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D53" w:rsidRPr="00DF1637" w:rsidRDefault="000E1DFA" w:rsidP="000E1DFA">
      <w:pPr>
        <w:jc w:val="center"/>
        <w:rPr>
          <w:rFonts w:ascii="Times New Roman" w:hAnsi="Times New Roman" w:cs="Times New Roman"/>
          <w:b/>
          <w:color w:val="000000" w:themeColor="text1"/>
          <w:sz w:val="28"/>
          <w:szCs w:val="28"/>
        </w:rPr>
      </w:pPr>
      <w:r w:rsidRPr="00DF1637">
        <w:rPr>
          <w:rFonts w:ascii="Times New Roman" w:hAnsi="Times New Roman" w:cs="Times New Roman"/>
          <w:b/>
          <w:color w:val="000000" w:themeColor="text1"/>
          <w:sz w:val="28"/>
          <w:szCs w:val="28"/>
        </w:rPr>
        <w:t>PHẦN I: MỘT SỐ TRÒ CHƠI VẬN ĐỘNG PHÁT TRIỂN CƠ TAY</w:t>
      </w:r>
    </w:p>
    <w:p w:rsidR="00DF1637" w:rsidRPr="00DF1637" w:rsidRDefault="000E1DFA" w:rsidP="00DF1637">
      <w:pPr>
        <w:pStyle w:val="Subtitle"/>
        <w:spacing w:line="276" w:lineRule="auto"/>
        <w:ind w:firstLine="284"/>
        <w:outlineLvl w:val="2"/>
        <w:rPr>
          <w:rFonts w:ascii="Times New Roman" w:hAnsi="Times New Roman"/>
          <w:b w:val="0"/>
          <w:bCs w:val="0"/>
          <w:color w:val="000000" w:themeColor="text1"/>
          <w:szCs w:val="28"/>
        </w:rPr>
      </w:pPr>
      <w:r w:rsidRPr="00DF1637">
        <w:rPr>
          <w:rFonts w:ascii="Times New Roman" w:hAnsi="Times New Roman"/>
          <w:color w:val="000000" w:themeColor="text1"/>
          <w:szCs w:val="28"/>
        </w:rPr>
        <w:t>I. Trò chơi 1:</w:t>
      </w:r>
      <w:r w:rsidRPr="00DF1637">
        <w:rPr>
          <w:rFonts w:ascii="Times New Roman" w:hAnsi="Times New Roman"/>
          <w:b w:val="0"/>
          <w:color w:val="000000" w:themeColor="text1"/>
          <w:szCs w:val="28"/>
        </w:rPr>
        <w:t xml:space="preserve"> </w:t>
      </w:r>
      <w:r w:rsidR="00DF1637" w:rsidRPr="00DF1637">
        <w:rPr>
          <w:rFonts w:ascii="Times New Roman" w:hAnsi="Times New Roman"/>
          <w:bCs w:val="0"/>
          <w:color w:val="000000" w:themeColor="text1"/>
          <w:szCs w:val="28"/>
        </w:rPr>
        <w:t xml:space="preserve">Trapped ball: Bắt người với bóng </w:t>
      </w:r>
    </w:p>
    <w:p w:rsidR="00DF1637" w:rsidRPr="00DF1637" w:rsidRDefault="00DF1637" w:rsidP="00DF1637">
      <w:pPr>
        <w:pStyle w:val="Subtitle"/>
        <w:spacing w:line="276" w:lineRule="auto"/>
        <w:ind w:firstLine="284"/>
        <w:rPr>
          <w:rFonts w:ascii="Times New Roman" w:hAnsi="Times New Roman"/>
          <w:bCs w:val="0"/>
          <w:color w:val="000000" w:themeColor="text1"/>
          <w:szCs w:val="28"/>
        </w:rPr>
      </w:pPr>
      <w:r w:rsidRPr="00DF1637">
        <w:rPr>
          <w:rFonts w:ascii="Times New Roman" w:hAnsi="Times New Roman"/>
          <w:bCs w:val="0"/>
          <w:color w:val="000000" w:themeColor="text1"/>
          <w:szCs w:val="28"/>
        </w:rPr>
        <w:t xml:space="preserve">- </w:t>
      </w:r>
      <w:r w:rsidRPr="00DF1637">
        <w:rPr>
          <w:rFonts w:ascii="Times New Roman" w:hAnsi="Times New Roman"/>
          <w:bCs w:val="0"/>
          <w:color w:val="000000" w:themeColor="text1"/>
          <w:szCs w:val="28"/>
          <w:lang w:val="vi-VN"/>
        </w:rPr>
        <w:t>Mục đích:</w:t>
      </w:r>
      <w:r w:rsidRPr="00DF1637">
        <w:rPr>
          <w:rFonts w:ascii="Times New Roman" w:hAnsi="Times New Roman"/>
          <w:bCs w:val="0"/>
          <w:color w:val="000000" w:themeColor="text1"/>
          <w:szCs w:val="28"/>
        </w:rPr>
        <w:t xml:space="preserve"> </w:t>
      </w:r>
      <w:r w:rsidRPr="00DF1637">
        <w:rPr>
          <w:rFonts w:ascii="Times New Roman" w:hAnsi="Times New Roman"/>
          <w:b w:val="0"/>
          <w:bCs w:val="0"/>
          <w:color w:val="000000" w:themeColor="text1"/>
          <w:szCs w:val="28"/>
        </w:rPr>
        <w:t>Phù hợp với học sinh mẫu giáo lớn.</w:t>
      </w:r>
      <w:r w:rsidRPr="00DF1637">
        <w:rPr>
          <w:rFonts w:ascii="Times New Roman" w:hAnsi="Times New Roman"/>
          <w:bCs w:val="0"/>
          <w:color w:val="000000" w:themeColor="text1"/>
          <w:szCs w:val="28"/>
        </w:rPr>
        <w:t xml:space="preserve"> </w:t>
      </w:r>
      <w:r w:rsidRPr="00DF1637">
        <w:rPr>
          <w:rFonts w:ascii="Times New Roman" w:hAnsi="Times New Roman"/>
          <w:b w:val="0"/>
          <w:bCs w:val="0"/>
          <w:color w:val="000000" w:themeColor="text1"/>
          <w:szCs w:val="28"/>
        </w:rPr>
        <w:t xml:space="preserve">Trò chơi kết hợp luyện cho trẻ kỹ năng ném bóng và chơi </w:t>
      </w:r>
      <w:proofErr w:type="gramStart"/>
      <w:r w:rsidRPr="00DF1637">
        <w:rPr>
          <w:rFonts w:ascii="Times New Roman" w:hAnsi="Times New Roman"/>
          <w:b w:val="0"/>
          <w:bCs w:val="0"/>
          <w:color w:val="000000" w:themeColor="text1"/>
          <w:szCs w:val="28"/>
        </w:rPr>
        <w:t>theo</w:t>
      </w:r>
      <w:proofErr w:type="gramEnd"/>
      <w:r w:rsidRPr="00DF1637">
        <w:rPr>
          <w:rFonts w:ascii="Times New Roman" w:hAnsi="Times New Roman"/>
          <w:b w:val="0"/>
          <w:bCs w:val="0"/>
          <w:color w:val="000000" w:themeColor="text1"/>
          <w:szCs w:val="28"/>
        </w:rPr>
        <w:t xml:space="preserve"> nhóm, tăng cường vận động cho cơ tay của trẻ và giúp trẻ có định hướng tốt trong không gian.</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Cs w:val="0"/>
          <w:color w:val="000000" w:themeColor="text1"/>
          <w:szCs w:val="28"/>
        </w:rPr>
        <w:t xml:space="preserve">- </w:t>
      </w:r>
      <w:r w:rsidRPr="00DF1637">
        <w:rPr>
          <w:rFonts w:ascii="Times New Roman" w:hAnsi="Times New Roman"/>
          <w:bCs w:val="0"/>
          <w:color w:val="000000" w:themeColor="text1"/>
          <w:szCs w:val="28"/>
          <w:lang w:val="vi-VN"/>
        </w:rPr>
        <w:t>Chuẩn bị:</w:t>
      </w:r>
      <w:r w:rsidRPr="00DF1637">
        <w:rPr>
          <w:rFonts w:ascii="Times New Roman" w:hAnsi="Times New Roman"/>
          <w:b w:val="0"/>
          <w:bCs w:val="0"/>
          <w:color w:val="000000" w:themeColor="text1"/>
          <w:szCs w:val="28"/>
          <w:lang w:val="vi-VN"/>
        </w:rPr>
        <w:t xml:space="preserve"> </w:t>
      </w:r>
      <w:r w:rsidRPr="00DF1637">
        <w:rPr>
          <w:rFonts w:ascii="Times New Roman" w:hAnsi="Times New Roman"/>
          <w:b w:val="0"/>
          <w:bCs w:val="0"/>
          <w:color w:val="000000" w:themeColor="text1"/>
          <w:szCs w:val="28"/>
        </w:rPr>
        <w:t>20 quả bóng mềm, áo màu: Xanh- đỏ đủ số trẻ cho hai đội chơi, đường biên giới giữa hai đội chơi, thảm xanh. Nhạc sôi động.</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Cs w:val="0"/>
          <w:color w:val="000000" w:themeColor="text1"/>
          <w:szCs w:val="28"/>
        </w:rPr>
        <w:t xml:space="preserve">- </w:t>
      </w:r>
      <w:r w:rsidRPr="00DF1637">
        <w:rPr>
          <w:rFonts w:ascii="Times New Roman" w:hAnsi="Times New Roman"/>
          <w:bCs w:val="0"/>
          <w:color w:val="000000" w:themeColor="text1"/>
          <w:szCs w:val="28"/>
          <w:lang w:val="vi-VN"/>
        </w:rPr>
        <w:t>Cách chơi</w:t>
      </w:r>
      <w:r w:rsidRPr="00DF1637">
        <w:rPr>
          <w:rFonts w:ascii="Times New Roman" w:hAnsi="Times New Roman"/>
          <w:bCs w:val="0"/>
          <w:color w:val="000000" w:themeColor="text1"/>
          <w:szCs w:val="28"/>
        </w:rPr>
        <w:t xml:space="preserve"> và luật chơi</w:t>
      </w:r>
      <w:r w:rsidRPr="00DF1637">
        <w:rPr>
          <w:rFonts w:ascii="Times New Roman" w:hAnsi="Times New Roman"/>
          <w:b w:val="0"/>
          <w:bCs w:val="0"/>
          <w:color w:val="000000" w:themeColor="text1"/>
          <w:szCs w:val="28"/>
          <w:lang w:val="vi-VN"/>
        </w:rPr>
        <w:t>:</w:t>
      </w:r>
      <w:r w:rsidRPr="00DF1637">
        <w:rPr>
          <w:rFonts w:ascii="Times New Roman" w:hAnsi="Times New Roman"/>
          <w:b w:val="0"/>
          <w:bCs w:val="0"/>
          <w:color w:val="000000" w:themeColor="text1"/>
          <w:szCs w:val="28"/>
        </w:rPr>
        <w:t xml:space="preserve"> Gíao viên chia trẻ thành hai đội và mỗi đội sẽ mặc hai màu áo xanh- đỏ khác nhau. Trẻ sẽ đứng ở hai sân chơi khác nhau và ở giữa sẽ có đường biên giới. Giáo viên để 1 số lượng bóng phù hợp với học sinh ở giữa sân và khi có hiệu lệnh “bắt đầu”, thì học sinh sẽ chạy lên lấy bóng và ném vào người của đội bạn. Người ném bóng chỉ được phép ném từ vai trở xuống không được phép ném vào đầu hoặc vào mặt bạn. Học sinh không được đi qua đường biên giới giữa hai đội. Những học sinh bị ném bóng vào người sẽ phải đi sang khu vực của đội bên </w:t>
      </w:r>
      <w:proofErr w:type="gramStart"/>
      <w:r w:rsidRPr="00DF1637">
        <w:rPr>
          <w:rFonts w:ascii="Times New Roman" w:hAnsi="Times New Roman"/>
          <w:b w:val="0"/>
          <w:bCs w:val="0"/>
          <w:color w:val="000000" w:themeColor="text1"/>
          <w:szCs w:val="28"/>
        </w:rPr>
        <w:t>kia</w:t>
      </w:r>
      <w:proofErr w:type="gramEnd"/>
      <w:r w:rsidRPr="00DF1637">
        <w:rPr>
          <w:rFonts w:ascii="Times New Roman" w:hAnsi="Times New Roman"/>
          <w:b w:val="0"/>
          <w:bCs w:val="0"/>
          <w:color w:val="000000" w:themeColor="text1"/>
          <w:szCs w:val="28"/>
        </w:rPr>
        <w:t xml:space="preserve"> trong khu vực bị giam giữ (đứng vào thảm màu xanh), người đó chỉ được quay trở về nếu người bạn của đội mình ném được bóng sang và bắt được bóng. Trò chơi sẽ kết thúc khi giáo viên thấy học sinh bên một đội thua quá nhiều và cho khởi động lại bắt đầu lượt chơi mới. </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lang w:val="vi-VN"/>
        </w:rPr>
      </w:pPr>
      <w:r w:rsidRPr="00DF1637">
        <w:rPr>
          <w:rFonts w:ascii="Times New Roman" w:hAnsi="Times New Roman"/>
          <w:bCs w:val="0"/>
          <w:color w:val="000000" w:themeColor="text1"/>
          <w:szCs w:val="28"/>
        </w:rPr>
        <w:t xml:space="preserve">- </w:t>
      </w:r>
      <w:r w:rsidRPr="00DF1637">
        <w:rPr>
          <w:rFonts w:ascii="Times New Roman" w:hAnsi="Times New Roman"/>
          <w:bCs w:val="0"/>
          <w:color w:val="000000" w:themeColor="text1"/>
          <w:szCs w:val="28"/>
          <w:lang w:val="vi-VN"/>
        </w:rPr>
        <w:t>Hình thức thực hiện</w:t>
      </w:r>
      <w:r w:rsidRPr="00DF1637">
        <w:rPr>
          <w:rFonts w:ascii="Times New Roman" w:hAnsi="Times New Roman"/>
          <w:b w:val="0"/>
          <w:bCs w:val="0"/>
          <w:color w:val="000000" w:themeColor="text1"/>
          <w:szCs w:val="28"/>
          <w:lang w:val="vi-VN"/>
        </w:rPr>
        <w:t xml:space="preserve">: </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 w:val="0"/>
          <w:bCs w:val="0"/>
          <w:color w:val="000000" w:themeColor="text1"/>
          <w:szCs w:val="28"/>
          <w:lang w:val="vi-VN"/>
        </w:rPr>
        <w:t>Trò chơi là hình thức nâng cao của vận động cơ bả</w:t>
      </w:r>
      <w:r w:rsidRPr="00DF1637">
        <w:rPr>
          <w:rFonts w:ascii="Times New Roman" w:hAnsi="Times New Roman"/>
          <w:b w:val="0"/>
          <w:bCs w:val="0"/>
          <w:color w:val="000000" w:themeColor="text1"/>
          <w:szCs w:val="28"/>
        </w:rPr>
        <w:t>n “Tung bắt bóng</w:t>
      </w:r>
      <w:r w:rsidRPr="00DF1637">
        <w:rPr>
          <w:rFonts w:ascii="Times New Roman" w:hAnsi="Times New Roman"/>
          <w:b w:val="0"/>
          <w:bCs w:val="0"/>
          <w:color w:val="000000" w:themeColor="text1"/>
          <w:szCs w:val="28"/>
          <w:lang w:val="vi-VN"/>
        </w:rPr>
        <w:t>"</w:t>
      </w:r>
      <w:r w:rsidRPr="00DF1637">
        <w:rPr>
          <w:rFonts w:ascii="Times New Roman" w:hAnsi="Times New Roman"/>
          <w:b w:val="0"/>
          <w:bCs w:val="0"/>
          <w:color w:val="000000" w:themeColor="text1"/>
          <w:szCs w:val="28"/>
        </w:rPr>
        <w:t>.</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 w:val="0"/>
          <w:bCs w:val="0"/>
          <w:color w:val="000000" w:themeColor="text1"/>
          <w:szCs w:val="28"/>
        </w:rPr>
        <w:t xml:space="preserve">Trẻ biết tuân thủ </w:t>
      </w:r>
      <w:proofErr w:type="gramStart"/>
      <w:r w:rsidRPr="00DF1637">
        <w:rPr>
          <w:rFonts w:ascii="Times New Roman" w:hAnsi="Times New Roman"/>
          <w:b w:val="0"/>
          <w:bCs w:val="0"/>
          <w:color w:val="000000" w:themeColor="text1"/>
          <w:szCs w:val="28"/>
        </w:rPr>
        <w:t>theo</w:t>
      </w:r>
      <w:proofErr w:type="gramEnd"/>
      <w:r w:rsidRPr="00DF1637">
        <w:rPr>
          <w:rFonts w:ascii="Times New Roman" w:hAnsi="Times New Roman"/>
          <w:b w:val="0"/>
          <w:bCs w:val="0"/>
          <w:color w:val="000000" w:themeColor="text1"/>
          <w:szCs w:val="28"/>
        </w:rPr>
        <w:t xml:space="preserve"> luật chơi và cách chơi có trong trò chơi và làm theo hiệu lệnh của cô. </w:t>
      </w:r>
      <w:r w:rsidRPr="00DF1637">
        <w:rPr>
          <w:rFonts w:ascii="Times New Roman" w:hAnsi="Times New Roman"/>
          <w:b w:val="0"/>
          <w:bCs w:val="0"/>
          <w:color w:val="000000" w:themeColor="text1"/>
          <w:szCs w:val="28"/>
          <w:lang w:val="vi-VN"/>
        </w:rPr>
        <w:t xml:space="preserve">Trò chơi </w:t>
      </w:r>
      <w:r w:rsidRPr="00DF1637">
        <w:rPr>
          <w:rFonts w:ascii="Times New Roman" w:hAnsi="Times New Roman"/>
          <w:b w:val="0"/>
          <w:bCs w:val="0"/>
          <w:color w:val="000000" w:themeColor="text1"/>
          <w:szCs w:val="28"/>
        </w:rPr>
        <w:t>k</w:t>
      </w:r>
      <w:r w:rsidRPr="00DF1637">
        <w:rPr>
          <w:rFonts w:ascii="Times New Roman" w:hAnsi="Times New Roman"/>
          <w:b w:val="0"/>
          <w:bCs w:val="0"/>
          <w:color w:val="000000" w:themeColor="text1"/>
          <w:szCs w:val="28"/>
          <w:lang w:val="vi-VN"/>
        </w:rPr>
        <w:t xml:space="preserve">ết hợp với vận động cơ bản ném xa, </w:t>
      </w:r>
      <w:r w:rsidRPr="00DF1637">
        <w:rPr>
          <w:rFonts w:ascii="Times New Roman" w:hAnsi="Times New Roman"/>
          <w:b w:val="0"/>
          <w:bCs w:val="0"/>
          <w:color w:val="000000" w:themeColor="text1"/>
          <w:szCs w:val="28"/>
        </w:rPr>
        <w:t>chạy, phản xạ của trẻ khi chơi.</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lang w:val="vi-VN"/>
        </w:rPr>
      </w:pPr>
      <w:r w:rsidRPr="00DF1637">
        <w:rPr>
          <w:rFonts w:ascii="Times New Roman" w:hAnsi="Times New Roman"/>
          <w:b w:val="0"/>
          <w:bCs w:val="0"/>
          <w:color w:val="000000" w:themeColor="text1"/>
          <w:szCs w:val="28"/>
          <w:lang w:val="vi-VN"/>
        </w:rPr>
        <w:t xml:space="preserve">Trò chơi </w:t>
      </w:r>
      <w:r w:rsidRPr="00DF1637">
        <w:rPr>
          <w:rFonts w:ascii="Times New Roman" w:hAnsi="Times New Roman"/>
          <w:b w:val="0"/>
          <w:bCs w:val="0"/>
          <w:color w:val="000000" w:themeColor="text1"/>
          <w:szCs w:val="28"/>
        </w:rPr>
        <w:t xml:space="preserve">có thể </w:t>
      </w:r>
      <w:r w:rsidRPr="00DF1637">
        <w:rPr>
          <w:rFonts w:ascii="Times New Roman" w:hAnsi="Times New Roman"/>
          <w:b w:val="0"/>
          <w:bCs w:val="0"/>
          <w:color w:val="000000" w:themeColor="text1"/>
          <w:szCs w:val="28"/>
          <w:lang w:val="vi-VN"/>
        </w:rPr>
        <w:t>tổ chức vào các hoạt động khác</w:t>
      </w:r>
      <w:r w:rsidRPr="00DF1637">
        <w:rPr>
          <w:rFonts w:ascii="Times New Roman" w:hAnsi="Times New Roman"/>
          <w:b w:val="0"/>
          <w:bCs w:val="0"/>
          <w:color w:val="000000" w:themeColor="text1"/>
          <w:szCs w:val="28"/>
        </w:rPr>
        <w:t>:</w:t>
      </w:r>
      <w:r w:rsidRPr="00DF1637">
        <w:rPr>
          <w:rFonts w:ascii="Times New Roman" w:hAnsi="Times New Roman"/>
          <w:b w:val="0"/>
          <w:bCs w:val="0"/>
          <w:color w:val="000000" w:themeColor="text1"/>
          <w:szCs w:val="28"/>
          <w:lang w:val="vi-VN"/>
        </w:rPr>
        <w:t xml:space="preserve"> hoạt động chiều, hoạt động ngoài trời…</w:t>
      </w:r>
    </w:p>
    <w:p w:rsidR="00DF1637" w:rsidRPr="00DF1637" w:rsidRDefault="00DF1637" w:rsidP="00DF1637">
      <w:pPr>
        <w:pStyle w:val="Subtitle"/>
        <w:spacing w:line="276" w:lineRule="auto"/>
        <w:ind w:firstLine="284"/>
        <w:rPr>
          <w:rFonts w:ascii="Times New Roman" w:hAnsi="Times New Roman"/>
          <w:bCs w:val="0"/>
          <w:color w:val="000000" w:themeColor="text1"/>
          <w:szCs w:val="28"/>
          <w:lang w:val="en-GB"/>
        </w:rPr>
      </w:pPr>
      <w:r w:rsidRPr="00DF1637">
        <w:rPr>
          <w:rFonts w:ascii="Times New Roman" w:hAnsi="Times New Roman"/>
          <w:bCs w:val="0"/>
          <w:color w:val="000000" w:themeColor="text1"/>
          <w:szCs w:val="28"/>
          <w:lang w:val="vi-VN"/>
        </w:rPr>
        <w:t xml:space="preserve">Kết quả: </w:t>
      </w:r>
      <w:r w:rsidRPr="00DF1637">
        <w:rPr>
          <w:rFonts w:ascii="Times New Roman" w:hAnsi="Times New Roman"/>
          <w:bCs w:val="0"/>
          <w:color w:val="000000" w:themeColor="text1"/>
          <w:szCs w:val="28"/>
          <w:lang w:val="en-GB"/>
        </w:rPr>
        <w:t xml:space="preserve"> </w:t>
      </w:r>
    </w:p>
    <w:p w:rsidR="00DF1637" w:rsidRPr="00DF1637" w:rsidRDefault="00DF1637" w:rsidP="00DF1637">
      <w:pPr>
        <w:pStyle w:val="Subtitle"/>
        <w:spacing w:line="276" w:lineRule="auto"/>
        <w:ind w:firstLine="284"/>
        <w:rPr>
          <w:rFonts w:ascii="Times New Roman" w:hAnsi="Times New Roman"/>
          <w:bCs w:val="0"/>
          <w:color w:val="000000" w:themeColor="text1"/>
          <w:szCs w:val="28"/>
          <w:lang w:val="vi-VN"/>
        </w:rPr>
      </w:pPr>
      <w:r w:rsidRPr="00DF1637">
        <w:rPr>
          <w:rFonts w:ascii="Times New Roman" w:hAnsi="Times New Roman"/>
          <w:b w:val="0"/>
          <w:bCs w:val="0"/>
          <w:color w:val="000000" w:themeColor="text1"/>
          <w:szCs w:val="28"/>
        </w:rPr>
        <w:t xml:space="preserve">Trẻ biết tuân thủ </w:t>
      </w:r>
      <w:proofErr w:type="gramStart"/>
      <w:r w:rsidRPr="00DF1637">
        <w:rPr>
          <w:rFonts w:ascii="Times New Roman" w:hAnsi="Times New Roman"/>
          <w:b w:val="0"/>
          <w:bCs w:val="0"/>
          <w:color w:val="000000" w:themeColor="text1"/>
          <w:szCs w:val="28"/>
        </w:rPr>
        <w:t>theo</w:t>
      </w:r>
      <w:proofErr w:type="gramEnd"/>
      <w:r w:rsidRPr="00DF1637">
        <w:rPr>
          <w:rFonts w:ascii="Times New Roman" w:hAnsi="Times New Roman"/>
          <w:b w:val="0"/>
          <w:bCs w:val="0"/>
          <w:color w:val="000000" w:themeColor="text1"/>
          <w:szCs w:val="28"/>
        </w:rPr>
        <w:t xml:space="preserve"> luật chơi và cách chơi có trong trò chơi và làm theo hiệu lệnh của cô. </w:t>
      </w:r>
      <w:r w:rsidRPr="00DF1637">
        <w:rPr>
          <w:rFonts w:ascii="Times New Roman" w:hAnsi="Times New Roman"/>
          <w:bCs w:val="0"/>
          <w:color w:val="000000" w:themeColor="text1"/>
          <w:szCs w:val="28"/>
          <w:lang w:val="en-GB"/>
        </w:rPr>
        <w:t xml:space="preserve"> </w:t>
      </w:r>
      <w:r w:rsidRPr="00DF1637">
        <w:rPr>
          <w:rFonts w:ascii="Times New Roman" w:hAnsi="Times New Roman"/>
          <w:b w:val="0"/>
          <w:bCs w:val="0"/>
          <w:color w:val="000000" w:themeColor="text1"/>
          <w:szCs w:val="28"/>
          <w:lang w:val="vi-VN"/>
        </w:rPr>
        <w:t xml:space="preserve">Trẻ </w:t>
      </w:r>
      <w:r w:rsidRPr="00DF1637">
        <w:rPr>
          <w:rFonts w:ascii="Times New Roman" w:hAnsi="Times New Roman"/>
          <w:b w:val="0"/>
          <w:bCs w:val="0"/>
          <w:color w:val="000000" w:themeColor="text1"/>
          <w:szCs w:val="28"/>
        </w:rPr>
        <w:t xml:space="preserve">tự ý thức thực hiện hình thức chịu phạt trong trò chơi. </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 w:val="0"/>
          <w:bCs w:val="0"/>
          <w:color w:val="000000" w:themeColor="text1"/>
          <w:szCs w:val="28"/>
        </w:rPr>
        <w:t>Trẻ biết chơi đoàn kết, giúp đỡ bạn cùng chơi.</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bookmarkStart w:id="0" w:name="_Toc39867891"/>
      <w:r w:rsidRPr="00DF1637">
        <w:rPr>
          <w:rFonts w:ascii="Times New Roman" w:hAnsi="Times New Roman"/>
          <w:b w:val="0"/>
          <w:bCs w:val="0"/>
          <w:color w:val="000000" w:themeColor="text1"/>
          <w:szCs w:val="28"/>
        </w:rPr>
        <w:t xml:space="preserve">Trẻ phát triển cơ </w:t>
      </w:r>
      <w:proofErr w:type="gramStart"/>
      <w:r w:rsidRPr="00DF1637">
        <w:rPr>
          <w:rFonts w:ascii="Times New Roman" w:hAnsi="Times New Roman"/>
          <w:b w:val="0"/>
          <w:bCs w:val="0"/>
          <w:color w:val="000000" w:themeColor="text1"/>
          <w:szCs w:val="28"/>
        </w:rPr>
        <w:t>tay</w:t>
      </w:r>
      <w:proofErr w:type="gramEnd"/>
      <w:r w:rsidRPr="00DF1637">
        <w:rPr>
          <w:rFonts w:ascii="Times New Roman" w:hAnsi="Times New Roman"/>
          <w:b w:val="0"/>
          <w:bCs w:val="0"/>
          <w:color w:val="000000" w:themeColor="text1"/>
          <w:szCs w:val="28"/>
        </w:rPr>
        <w:t xml:space="preserve"> và có sự định hướng trong không gian.</w:t>
      </w:r>
    </w:p>
    <w:p w:rsidR="00DF1637" w:rsidRPr="00DF1637" w:rsidRDefault="00DF1637" w:rsidP="00DF1637">
      <w:pPr>
        <w:pStyle w:val="Subtitle"/>
        <w:spacing w:line="276" w:lineRule="auto"/>
        <w:ind w:firstLine="284"/>
        <w:outlineLvl w:val="2"/>
        <w:rPr>
          <w:rFonts w:ascii="Times New Roman" w:hAnsi="Times New Roman"/>
          <w:bCs w:val="0"/>
          <w:color w:val="000000" w:themeColor="text1"/>
          <w:szCs w:val="28"/>
        </w:rPr>
      </w:pPr>
      <w:bookmarkStart w:id="1" w:name="_Toc41652800"/>
      <w:r>
        <w:rPr>
          <w:rFonts w:ascii="Times New Roman" w:hAnsi="Times New Roman"/>
          <w:bCs w:val="0"/>
          <w:color w:val="000000" w:themeColor="text1"/>
          <w:szCs w:val="28"/>
        </w:rPr>
        <w:t>II.</w:t>
      </w:r>
      <w:r w:rsidRPr="00DF1637">
        <w:rPr>
          <w:rFonts w:ascii="Times New Roman" w:hAnsi="Times New Roman"/>
          <w:bCs w:val="0"/>
          <w:color w:val="000000" w:themeColor="text1"/>
          <w:szCs w:val="28"/>
        </w:rPr>
        <w:t xml:space="preserve"> Trò chơi 2: Battle ships: Trận chiến tàu biển</w:t>
      </w:r>
      <w:bookmarkEnd w:id="0"/>
      <w:bookmarkEnd w:id="1"/>
      <w:r w:rsidRPr="00DF1637">
        <w:rPr>
          <w:rFonts w:ascii="Times New Roman" w:hAnsi="Times New Roman"/>
          <w:bCs w:val="0"/>
          <w:color w:val="000000" w:themeColor="text1"/>
          <w:szCs w:val="28"/>
        </w:rPr>
        <w:t xml:space="preserve"> </w:t>
      </w:r>
    </w:p>
    <w:p w:rsidR="00DF1637" w:rsidRPr="00DF1637" w:rsidRDefault="00DF1637" w:rsidP="00DF1637">
      <w:pPr>
        <w:pStyle w:val="Subtitle"/>
        <w:spacing w:line="276" w:lineRule="auto"/>
        <w:ind w:firstLine="284"/>
        <w:rPr>
          <w:rFonts w:ascii="Times New Roman" w:hAnsi="Times New Roman"/>
          <w:bCs w:val="0"/>
          <w:color w:val="000000" w:themeColor="text1"/>
          <w:szCs w:val="28"/>
        </w:rPr>
      </w:pPr>
      <w:r w:rsidRPr="00DF1637">
        <w:rPr>
          <w:rFonts w:ascii="Times New Roman" w:hAnsi="Times New Roman"/>
          <w:bCs w:val="0"/>
          <w:color w:val="000000" w:themeColor="text1"/>
          <w:szCs w:val="28"/>
        </w:rPr>
        <w:t xml:space="preserve">- Mục đích: </w:t>
      </w:r>
      <w:r w:rsidRPr="00DF1637">
        <w:rPr>
          <w:rFonts w:ascii="Times New Roman" w:hAnsi="Times New Roman"/>
          <w:b w:val="0"/>
          <w:bCs w:val="0"/>
          <w:color w:val="000000" w:themeColor="text1"/>
          <w:szCs w:val="28"/>
        </w:rPr>
        <w:t xml:space="preserve">Trò chơi gíup trẻ có phản xạ nhanh tốt. Tăng cường khả năng phối kết hợp với các bạn trong khi chơi. Tự nêu cao tinh thần tự giác của bản thân, tăng cường vận động cho cơ </w:t>
      </w:r>
      <w:proofErr w:type="gramStart"/>
      <w:r w:rsidRPr="00DF1637">
        <w:rPr>
          <w:rFonts w:ascii="Times New Roman" w:hAnsi="Times New Roman"/>
          <w:b w:val="0"/>
          <w:bCs w:val="0"/>
          <w:color w:val="000000" w:themeColor="text1"/>
          <w:szCs w:val="28"/>
        </w:rPr>
        <w:t>tay</w:t>
      </w:r>
      <w:proofErr w:type="gramEnd"/>
      <w:r w:rsidRPr="00DF1637">
        <w:rPr>
          <w:rFonts w:ascii="Times New Roman" w:hAnsi="Times New Roman"/>
          <w:b w:val="0"/>
          <w:bCs w:val="0"/>
          <w:color w:val="000000" w:themeColor="text1"/>
          <w:szCs w:val="28"/>
        </w:rPr>
        <w:t xml:space="preserve"> của trẻ và giúp trẻ có định hướng tốt trong không gian.</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Cs w:val="0"/>
          <w:color w:val="000000" w:themeColor="text1"/>
          <w:szCs w:val="28"/>
        </w:rPr>
        <w:lastRenderedPageBreak/>
        <w:t xml:space="preserve">- Chuẩn bị: </w:t>
      </w:r>
      <w:r w:rsidRPr="00DF1637">
        <w:rPr>
          <w:rFonts w:ascii="Times New Roman" w:hAnsi="Times New Roman"/>
          <w:b w:val="0"/>
          <w:bCs w:val="0"/>
          <w:color w:val="000000" w:themeColor="text1"/>
          <w:szCs w:val="28"/>
        </w:rPr>
        <w:t>áo màu cho 4 đội chơi: xanh lá cây- đỏ- vàng- xanh da trời, 4 thảm yoga, 16 chai poling (có thể bằng các chai, lọ đứng được). 20 quả bóng mềm. Nhạc sôi động.</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Cs w:val="0"/>
          <w:color w:val="000000" w:themeColor="text1"/>
          <w:szCs w:val="28"/>
        </w:rPr>
        <w:t xml:space="preserve">- Cách chơi và luật chơi: </w:t>
      </w:r>
      <w:r w:rsidRPr="00DF1637">
        <w:rPr>
          <w:rFonts w:ascii="Times New Roman" w:hAnsi="Times New Roman"/>
          <w:b w:val="0"/>
          <w:bCs w:val="0"/>
          <w:color w:val="000000" w:themeColor="text1"/>
          <w:szCs w:val="28"/>
        </w:rPr>
        <w:t>Gíao viên</w:t>
      </w:r>
      <w:r w:rsidRPr="00DF1637">
        <w:rPr>
          <w:rFonts w:ascii="Times New Roman" w:hAnsi="Times New Roman"/>
          <w:bCs w:val="0"/>
          <w:color w:val="000000" w:themeColor="text1"/>
          <w:szCs w:val="28"/>
        </w:rPr>
        <w:t xml:space="preserve"> </w:t>
      </w:r>
      <w:r w:rsidRPr="00DF1637">
        <w:rPr>
          <w:rFonts w:ascii="Times New Roman" w:hAnsi="Times New Roman"/>
          <w:b w:val="0"/>
          <w:bCs w:val="0"/>
          <w:color w:val="000000" w:themeColor="text1"/>
          <w:szCs w:val="28"/>
        </w:rPr>
        <w:t xml:space="preserve">chia trẻ làm 4 đội, mỗi đội mặc một màu áo, 1 thảm yoga và 4 chai poling để ở 4 góc phòng hoặc sân. Thảm yoga tượng trưng cho 4 con thuyền, 4 chai poling xếp ở 4 góc tàu như cái phao để con thuyền đang nổi lên. Bóng tượng trưng cho các viên đạn. 4 người trong 1 đội: 2 bạn làm thợ nặn, 2 bạn làm người tấn công, 2 bạn làm người tấn công sẽ được phép đứng trong thuyền và sở hữu 5 viên đạn, 2 bạn làm thợ nặn sẽ ở bên ngoài thuyền đi nhặt các viên đạn các bạn ném mang về cho các bạn đội của mình. 2 bạn tấn công không được phép đứng chặn ở phao để đội bạn không ném chìm thuyền. Các bạn trên thuyền sẽ ném cho đổ phao để thuyền của bạn bị chìm, khi 4 phao bị đổ hết là thuyền đó bị chìm, khi đó người tấn công và thợ nặn đội có thuyền chìm phải ngồi xuống quan sát bạn chơi. Nếu trong tình huống đạn </w:t>
      </w:r>
      <w:proofErr w:type="gramStart"/>
      <w:r w:rsidRPr="00DF1637">
        <w:rPr>
          <w:rFonts w:ascii="Times New Roman" w:hAnsi="Times New Roman"/>
          <w:b w:val="0"/>
          <w:bCs w:val="0"/>
          <w:color w:val="000000" w:themeColor="text1"/>
          <w:szCs w:val="28"/>
        </w:rPr>
        <w:t>lăn</w:t>
      </w:r>
      <w:proofErr w:type="gramEnd"/>
      <w:r w:rsidRPr="00DF1637">
        <w:rPr>
          <w:rFonts w:ascii="Times New Roman" w:hAnsi="Times New Roman"/>
          <w:b w:val="0"/>
          <w:bCs w:val="0"/>
          <w:color w:val="000000" w:themeColor="text1"/>
          <w:szCs w:val="28"/>
        </w:rPr>
        <w:t xml:space="preserve"> về phía mình đang ngồi thì trẻ có thể nhặt và tấn công thuyền của các bạn khác nhưng không được rời khỏi vị trí đang ngồi. Giao viên cần sắp xếp cho độ xa của các phao cho trẻ ném. Trò chơi có hai mức độ, mức độ khởi đầu giáo viên có thể cho trẻ khi phao bị đổ sẽ được dựng đứng lại, còn nếu bị đổ cả 4 chai thì đội đó sẽ bị thua.</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Cs w:val="0"/>
          <w:color w:val="000000" w:themeColor="text1"/>
          <w:szCs w:val="28"/>
        </w:rPr>
        <w:t xml:space="preserve">- </w:t>
      </w:r>
      <w:r w:rsidRPr="00DF1637">
        <w:rPr>
          <w:rFonts w:ascii="Times New Roman" w:hAnsi="Times New Roman"/>
          <w:bCs w:val="0"/>
          <w:color w:val="000000" w:themeColor="text1"/>
          <w:szCs w:val="28"/>
          <w:lang w:val="vi-VN"/>
        </w:rPr>
        <w:t>Hình thức thực hiện</w:t>
      </w:r>
      <w:r w:rsidRPr="00DF1637">
        <w:rPr>
          <w:rFonts w:ascii="Times New Roman" w:hAnsi="Times New Roman"/>
          <w:b w:val="0"/>
          <w:bCs w:val="0"/>
          <w:color w:val="000000" w:themeColor="text1"/>
          <w:szCs w:val="28"/>
          <w:lang w:val="vi-VN"/>
        </w:rPr>
        <w:t xml:space="preserve">: </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 w:val="0"/>
          <w:bCs w:val="0"/>
          <w:color w:val="000000" w:themeColor="text1"/>
          <w:szCs w:val="28"/>
          <w:lang w:val="vi-VN"/>
        </w:rPr>
        <w:t xml:space="preserve">Trò chơi </w:t>
      </w:r>
      <w:r w:rsidRPr="00DF1637">
        <w:rPr>
          <w:rFonts w:ascii="Times New Roman" w:hAnsi="Times New Roman"/>
          <w:b w:val="0"/>
          <w:bCs w:val="0"/>
          <w:color w:val="000000" w:themeColor="text1"/>
          <w:szCs w:val="28"/>
        </w:rPr>
        <w:t xml:space="preserve">có thể </w:t>
      </w:r>
      <w:r w:rsidRPr="00DF1637">
        <w:rPr>
          <w:rFonts w:ascii="Times New Roman" w:hAnsi="Times New Roman"/>
          <w:b w:val="0"/>
          <w:bCs w:val="0"/>
          <w:color w:val="000000" w:themeColor="text1"/>
          <w:szCs w:val="28"/>
          <w:lang w:val="vi-VN"/>
        </w:rPr>
        <w:t>tổ chức vào các hoạt động khác</w:t>
      </w:r>
      <w:r w:rsidRPr="00DF1637">
        <w:rPr>
          <w:rFonts w:ascii="Times New Roman" w:hAnsi="Times New Roman"/>
          <w:b w:val="0"/>
          <w:bCs w:val="0"/>
          <w:color w:val="000000" w:themeColor="text1"/>
          <w:szCs w:val="28"/>
        </w:rPr>
        <w:t>:</w:t>
      </w:r>
      <w:r w:rsidRPr="00DF1637">
        <w:rPr>
          <w:rFonts w:ascii="Times New Roman" w:hAnsi="Times New Roman"/>
          <w:b w:val="0"/>
          <w:bCs w:val="0"/>
          <w:color w:val="000000" w:themeColor="text1"/>
          <w:szCs w:val="28"/>
          <w:lang w:val="vi-VN"/>
        </w:rPr>
        <w:t xml:space="preserve"> hoạt động chiều, hoạt động ngoài trời…</w:t>
      </w:r>
    </w:p>
    <w:p w:rsidR="00DF1637" w:rsidRPr="00DF1637" w:rsidRDefault="00DF1637" w:rsidP="00DF1637">
      <w:pPr>
        <w:pStyle w:val="Subtitle"/>
        <w:spacing w:line="276" w:lineRule="auto"/>
        <w:ind w:firstLine="284"/>
        <w:rPr>
          <w:rFonts w:ascii="Times New Roman" w:hAnsi="Times New Roman"/>
          <w:bCs w:val="0"/>
          <w:color w:val="000000" w:themeColor="text1"/>
          <w:szCs w:val="28"/>
        </w:rPr>
      </w:pPr>
      <w:r w:rsidRPr="00DF1637">
        <w:rPr>
          <w:rFonts w:ascii="Times New Roman" w:hAnsi="Times New Roman"/>
          <w:bCs w:val="0"/>
          <w:color w:val="000000" w:themeColor="text1"/>
          <w:szCs w:val="28"/>
        </w:rPr>
        <w:t xml:space="preserve">- </w:t>
      </w:r>
      <w:r w:rsidRPr="00DF1637">
        <w:rPr>
          <w:rFonts w:ascii="Times New Roman" w:hAnsi="Times New Roman"/>
          <w:bCs w:val="0"/>
          <w:color w:val="000000" w:themeColor="text1"/>
          <w:szCs w:val="28"/>
          <w:lang w:val="vi-VN"/>
        </w:rPr>
        <w:t xml:space="preserve">Kết quả: </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 w:val="0"/>
          <w:bCs w:val="0"/>
          <w:color w:val="000000" w:themeColor="text1"/>
          <w:szCs w:val="28"/>
        </w:rPr>
        <w:t xml:space="preserve">Trẻ biết tuân thủ </w:t>
      </w:r>
      <w:proofErr w:type="gramStart"/>
      <w:r w:rsidRPr="00DF1637">
        <w:rPr>
          <w:rFonts w:ascii="Times New Roman" w:hAnsi="Times New Roman"/>
          <w:b w:val="0"/>
          <w:bCs w:val="0"/>
          <w:color w:val="000000" w:themeColor="text1"/>
          <w:szCs w:val="28"/>
        </w:rPr>
        <w:t>theo</w:t>
      </w:r>
      <w:proofErr w:type="gramEnd"/>
      <w:r w:rsidRPr="00DF1637">
        <w:rPr>
          <w:rFonts w:ascii="Times New Roman" w:hAnsi="Times New Roman"/>
          <w:b w:val="0"/>
          <w:bCs w:val="0"/>
          <w:color w:val="000000" w:themeColor="text1"/>
          <w:szCs w:val="28"/>
        </w:rPr>
        <w:t xml:space="preserve"> luật chơi và cách chơi có trong trò chơi và làm theo hiệu lệnh của cô. Trẻ biết đoàn kết, giúp đỡ nhau để hoàn thành tốt trò chơi. </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 w:val="0"/>
          <w:bCs w:val="0"/>
          <w:color w:val="000000" w:themeColor="text1"/>
          <w:szCs w:val="28"/>
        </w:rPr>
        <w:t xml:space="preserve">Trẻ có phản xạ đỡ đạn để canh giữa sao cho phao của đội mình không bị ném chìm. Trẻ phát triển cơ </w:t>
      </w:r>
      <w:proofErr w:type="gramStart"/>
      <w:r w:rsidRPr="00DF1637">
        <w:rPr>
          <w:rFonts w:ascii="Times New Roman" w:hAnsi="Times New Roman"/>
          <w:b w:val="0"/>
          <w:bCs w:val="0"/>
          <w:color w:val="000000" w:themeColor="text1"/>
          <w:szCs w:val="28"/>
        </w:rPr>
        <w:t>tay</w:t>
      </w:r>
      <w:proofErr w:type="gramEnd"/>
      <w:r w:rsidRPr="00DF1637">
        <w:rPr>
          <w:rFonts w:ascii="Times New Roman" w:hAnsi="Times New Roman"/>
          <w:b w:val="0"/>
          <w:bCs w:val="0"/>
          <w:color w:val="000000" w:themeColor="text1"/>
          <w:szCs w:val="28"/>
        </w:rPr>
        <w:t xml:space="preserve"> và có sự định hướng trong không gian.</w:t>
      </w:r>
    </w:p>
    <w:p w:rsidR="00DF1637" w:rsidRPr="00DF1637" w:rsidRDefault="00DF1637" w:rsidP="00DF1637">
      <w:pPr>
        <w:pStyle w:val="Subtitle"/>
        <w:spacing w:line="276" w:lineRule="auto"/>
        <w:ind w:firstLine="284"/>
        <w:outlineLvl w:val="2"/>
        <w:rPr>
          <w:rFonts w:ascii="Times New Roman" w:hAnsi="Times New Roman"/>
          <w:bCs w:val="0"/>
          <w:color w:val="000000" w:themeColor="text1"/>
          <w:szCs w:val="28"/>
        </w:rPr>
      </w:pPr>
      <w:bookmarkStart w:id="2" w:name="_Toc41652801"/>
      <w:r>
        <w:rPr>
          <w:rFonts w:ascii="Times New Roman" w:hAnsi="Times New Roman"/>
          <w:bCs w:val="0"/>
          <w:color w:val="000000" w:themeColor="text1"/>
          <w:szCs w:val="28"/>
        </w:rPr>
        <w:t>III.</w:t>
      </w:r>
      <w:r w:rsidRPr="00DF1637">
        <w:rPr>
          <w:rFonts w:ascii="Times New Roman" w:hAnsi="Times New Roman"/>
          <w:bCs w:val="0"/>
          <w:color w:val="000000" w:themeColor="text1"/>
          <w:szCs w:val="28"/>
        </w:rPr>
        <w:t xml:space="preserve"> Trò chơi 3: Though many colors: Dù nhiều màu</w:t>
      </w:r>
      <w:bookmarkEnd w:id="2"/>
      <w:r w:rsidRPr="00DF1637">
        <w:rPr>
          <w:rFonts w:ascii="Times New Roman" w:hAnsi="Times New Roman"/>
          <w:bCs w:val="0"/>
          <w:color w:val="000000" w:themeColor="text1"/>
          <w:szCs w:val="28"/>
        </w:rPr>
        <w:t xml:space="preserve"> </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Cs w:val="0"/>
          <w:color w:val="000000" w:themeColor="text1"/>
          <w:szCs w:val="28"/>
        </w:rPr>
        <w:t xml:space="preserve">- Mục đích: </w:t>
      </w:r>
      <w:r w:rsidRPr="00DF1637">
        <w:rPr>
          <w:rFonts w:ascii="Times New Roman" w:hAnsi="Times New Roman"/>
          <w:b w:val="0"/>
          <w:bCs w:val="0"/>
          <w:color w:val="000000" w:themeColor="text1"/>
          <w:szCs w:val="28"/>
        </w:rPr>
        <w:t>Trò chơi có thể dùng</w:t>
      </w:r>
      <w:r w:rsidRPr="00DF1637">
        <w:rPr>
          <w:rFonts w:ascii="Times New Roman" w:hAnsi="Times New Roman"/>
          <w:bCs w:val="0"/>
          <w:color w:val="000000" w:themeColor="text1"/>
          <w:szCs w:val="28"/>
        </w:rPr>
        <w:t xml:space="preserve"> </w:t>
      </w:r>
      <w:r w:rsidRPr="00DF1637">
        <w:rPr>
          <w:rFonts w:ascii="Times New Roman" w:hAnsi="Times New Roman"/>
          <w:b w:val="0"/>
          <w:bCs w:val="0"/>
          <w:color w:val="000000" w:themeColor="text1"/>
          <w:szCs w:val="28"/>
        </w:rPr>
        <w:t xml:space="preserve">cho mẫu gáo bé và mẫu giáo nhỡ. Trò chơi giúp trẻ phát triển tối ưu nhất về cơ </w:t>
      </w:r>
      <w:proofErr w:type="gramStart"/>
      <w:r w:rsidRPr="00DF1637">
        <w:rPr>
          <w:rFonts w:ascii="Times New Roman" w:hAnsi="Times New Roman"/>
          <w:b w:val="0"/>
          <w:bCs w:val="0"/>
          <w:color w:val="000000" w:themeColor="text1"/>
          <w:szCs w:val="28"/>
        </w:rPr>
        <w:t>tay</w:t>
      </w:r>
      <w:proofErr w:type="gramEnd"/>
      <w:r w:rsidRPr="00DF1637">
        <w:rPr>
          <w:rFonts w:ascii="Times New Roman" w:hAnsi="Times New Roman"/>
          <w:b w:val="0"/>
          <w:bCs w:val="0"/>
          <w:color w:val="000000" w:themeColor="text1"/>
          <w:szCs w:val="28"/>
        </w:rPr>
        <w:t>. Giúp trẻ cùng nhau ôn lại màu sắc đã học….Tạo sự đoàn kết và tự giác trong khi chơi…</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Cs w:val="0"/>
          <w:color w:val="000000" w:themeColor="text1"/>
          <w:szCs w:val="28"/>
        </w:rPr>
        <w:t xml:space="preserve">- Chuẩn bị: </w:t>
      </w:r>
      <w:r w:rsidRPr="00DF1637">
        <w:rPr>
          <w:rFonts w:ascii="Times New Roman" w:hAnsi="Times New Roman"/>
          <w:b w:val="0"/>
          <w:bCs w:val="0"/>
          <w:color w:val="000000" w:themeColor="text1"/>
          <w:szCs w:val="28"/>
        </w:rPr>
        <w:t>Dù nhiều màu.</w:t>
      </w:r>
      <w:r w:rsidRPr="00DF1637">
        <w:rPr>
          <w:rFonts w:ascii="Times New Roman" w:hAnsi="Times New Roman"/>
          <w:bCs w:val="0"/>
          <w:color w:val="000000" w:themeColor="text1"/>
          <w:szCs w:val="28"/>
        </w:rPr>
        <w:t xml:space="preserve"> </w:t>
      </w:r>
      <w:r w:rsidRPr="00DF1637">
        <w:rPr>
          <w:rFonts w:ascii="Times New Roman" w:hAnsi="Times New Roman"/>
          <w:b w:val="0"/>
          <w:bCs w:val="0"/>
          <w:color w:val="000000" w:themeColor="text1"/>
          <w:szCs w:val="28"/>
        </w:rPr>
        <w:t>Bóng nhựa nhỏ nhiều màu. Phấn màu để vẽ vòng tròn to để cho trẻ đứng, nhạc sôi động.</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Cs w:val="0"/>
          <w:color w:val="000000" w:themeColor="text1"/>
          <w:szCs w:val="28"/>
        </w:rPr>
        <w:t xml:space="preserve">- Cách chơi và luật chơi: </w:t>
      </w:r>
      <w:r w:rsidRPr="00DF1637">
        <w:rPr>
          <w:rFonts w:ascii="Times New Roman" w:hAnsi="Times New Roman"/>
          <w:b w:val="0"/>
          <w:bCs w:val="0"/>
          <w:color w:val="000000" w:themeColor="text1"/>
          <w:szCs w:val="28"/>
        </w:rPr>
        <w:t xml:space="preserve">Gíao viên và học sinh đứng cầm xung quanh dù nhiều màu, giáo viên cho học sinh những vận động tăng cường để khởi </w:t>
      </w:r>
      <w:proofErr w:type="gramStart"/>
      <w:r w:rsidRPr="00DF1637">
        <w:rPr>
          <w:rFonts w:ascii="Times New Roman" w:hAnsi="Times New Roman"/>
          <w:b w:val="0"/>
          <w:bCs w:val="0"/>
          <w:color w:val="000000" w:themeColor="text1"/>
          <w:szCs w:val="28"/>
        </w:rPr>
        <w:t>động  (</w:t>
      </w:r>
      <w:proofErr w:type="gramEnd"/>
      <w:r w:rsidRPr="00DF1637">
        <w:rPr>
          <w:rFonts w:ascii="Times New Roman" w:hAnsi="Times New Roman"/>
          <w:b w:val="0"/>
          <w:bCs w:val="0"/>
          <w:color w:val="000000" w:themeColor="text1"/>
          <w:szCs w:val="28"/>
        </w:rPr>
        <w:t xml:space="preserve">vẩy dù lên xuống, cầm dù đứng lên ngồi xuống, nâng dù lên hạ dù xuống vài lần, một tay nắm dù đi chậm theo vòng tròn, chạy theo vòng tròn, chạy theo chiều ngược lại. Lượt tiếp theo giáo viên chuẩn bị cho trẻ những quả bóng nhựa nhiều màu và </w:t>
      </w:r>
      <w:r w:rsidRPr="00DF1637">
        <w:rPr>
          <w:rFonts w:ascii="Times New Roman" w:hAnsi="Times New Roman"/>
          <w:b w:val="0"/>
          <w:bCs w:val="0"/>
          <w:color w:val="000000" w:themeColor="text1"/>
          <w:szCs w:val="28"/>
        </w:rPr>
        <w:lastRenderedPageBreak/>
        <w:t xml:space="preserve">thả bóng vào dù, khi cô hô “nâng lên” thì các bạn cùng nâng dù lên và khi cô hô “hạ xuống” thì học sinh sẽ hạ xuống. Gíao viên cho trẻ tự trải nghiệm và khi cô thấy các bạn </w:t>
      </w:r>
      <w:proofErr w:type="gramStart"/>
      <w:r w:rsidRPr="00DF1637">
        <w:rPr>
          <w:rFonts w:ascii="Times New Roman" w:hAnsi="Times New Roman"/>
          <w:b w:val="0"/>
          <w:bCs w:val="0"/>
          <w:color w:val="000000" w:themeColor="text1"/>
          <w:szCs w:val="28"/>
        </w:rPr>
        <w:t>tung</w:t>
      </w:r>
      <w:proofErr w:type="gramEnd"/>
      <w:r w:rsidRPr="00DF1637">
        <w:rPr>
          <w:rFonts w:ascii="Times New Roman" w:hAnsi="Times New Roman"/>
          <w:b w:val="0"/>
          <w:bCs w:val="0"/>
          <w:color w:val="000000" w:themeColor="text1"/>
          <w:szCs w:val="28"/>
        </w:rPr>
        <w:t xml:space="preserve"> lên hạ xuống không cùng nhau thì bóng sẽ không bay ra ngoai hết đc. Lúc này cô sẽ phân tích cho trẻ và cho trẻ thực hiện lại: Nếu các con cùng nhau làm thì sẽ đạt hiệu quả rất tốt. </w:t>
      </w:r>
    </w:p>
    <w:p w:rsidR="00DF1637" w:rsidRPr="00DF1637" w:rsidRDefault="00DF1637" w:rsidP="00DF1637">
      <w:pPr>
        <w:pStyle w:val="Subtitle"/>
        <w:spacing w:line="276" w:lineRule="auto"/>
        <w:rPr>
          <w:rFonts w:ascii="Times New Roman" w:hAnsi="Times New Roman"/>
          <w:b w:val="0"/>
          <w:bCs w:val="0"/>
          <w:color w:val="000000" w:themeColor="text1"/>
          <w:szCs w:val="28"/>
        </w:rPr>
      </w:pPr>
      <w:r w:rsidRPr="00DF1637">
        <w:rPr>
          <w:rFonts w:ascii="Times New Roman" w:hAnsi="Times New Roman"/>
          <w:b w:val="0"/>
          <w:bCs w:val="0"/>
          <w:color w:val="000000" w:themeColor="text1"/>
          <w:szCs w:val="28"/>
        </w:rPr>
        <w:t>Trò chơi cá bơi: Gíao viên cho trẻ ngồi xuống và hai tay nắm vào dù, cho dù lên xuống giống như mặt nước, cô nói cá màu đỏ bơi ở dưới nước thì những bạn nào nắm dù ô màu đỏ sẽ chui xuống dưới dù, khi cô nói cá về tổ nào thì trẻ sẽ bò quay lại và nắm lại vào dù….</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Cs w:val="0"/>
          <w:color w:val="000000" w:themeColor="text1"/>
          <w:szCs w:val="28"/>
        </w:rPr>
        <w:t xml:space="preserve">- </w:t>
      </w:r>
      <w:r w:rsidRPr="00DF1637">
        <w:rPr>
          <w:rFonts w:ascii="Times New Roman" w:hAnsi="Times New Roman"/>
          <w:bCs w:val="0"/>
          <w:color w:val="000000" w:themeColor="text1"/>
          <w:szCs w:val="28"/>
          <w:lang w:val="vi-VN"/>
        </w:rPr>
        <w:t>Hình thức thực hiện</w:t>
      </w:r>
      <w:r w:rsidRPr="00DF1637">
        <w:rPr>
          <w:rFonts w:ascii="Times New Roman" w:hAnsi="Times New Roman"/>
          <w:b w:val="0"/>
          <w:bCs w:val="0"/>
          <w:color w:val="000000" w:themeColor="text1"/>
          <w:szCs w:val="28"/>
          <w:lang w:val="vi-VN"/>
        </w:rPr>
        <w:t xml:space="preserve">: Trò chơi </w:t>
      </w:r>
      <w:r w:rsidRPr="00DF1637">
        <w:rPr>
          <w:rFonts w:ascii="Times New Roman" w:hAnsi="Times New Roman"/>
          <w:b w:val="0"/>
          <w:bCs w:val="0"/>
          <w:color w:val="000000" w:themeColor="text1"/>
          <w:szCs w:val="28"/>
        </w:rPr>
        <w:t xml:space="preserve">có thể </w:t>
      </w:r>
      <w:r w:rsidRPr="00DF1637">
        <w:rPr>
          <w:rFonts w:ascii="Times New Roman" w:hAnsi="Times New Roman"/>
          <w:b w:val="0"/>
          <w:bCs w:val="0"/>
          <w:color w:val="000000" w:themeColor="text1"/>
          <w:szCs w:val="28"/>
          <w:lang w:val="vi-VN"/>
        </w:rPr>
        <w:t>tổ chức vào các hoạt động khác</w:t>
      </w:r>
      <w:r w:rsidRPr="00DF1637">
        <w:rPr>
          <w:rFonts w:ascii="Times New Roman" w:hAnsi="Times New Roman"/>
          <w:b w:val="0"/>
          <w:bCs w:val="0"/>
          <w:color w:val="000000" w:themeColor="text1"/>
          <w:szCs w:val="28"/>
        </w:rPr>
        <w:t>:</w:t>
      </w:r>
      <w:r w:rsidRPr="00DF1637">
        <w:rPr>
          <w:rFonts w:ascii="Times New Roman" w:hAnsi="Times New Roman"/>
          <w:b w:val="0"/>
          <w:bCs w:val="0"/>
          <w:color w:val="000000" w:themeColor="text1"/>
          <w:szCs w:val="28"/>
          <w:lang w:val="vi-VN"/>
        </w:rPr>
        <w:t xml:space="preserve"> hoạt động chiều, hoạt động ngoài trời…</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Cs w:val="0"/>
          <w:color w:val="000000" w:themeColor="text1"/>
          <w:szCs w:val="28"/>
        </w:rPr>
        <w:t xml:space="preserve">- </w:t>
      </w:r>
      <w:r w:rsidRPr="00DF1637">
        <w:rPr>
          <w:rFonts w:ascii="Times New Roman" w:hAnsi="Times New Roman"/>
          <w:bCs w:val="0"/>
          <w:color w:val="000000" w:themeColor="text1"/>
          <w:szCs w:val="28"/>
          <w:lang w:val="vi-VN"/>
        </w:rPr>
        <w:t xml:space="preserve">Kết quả: </w:t>
      </w:r>
      <w:r w:rsidRPr="00DF1637">
        <w:rPr>
          <w:rFonts w:ascii="Times New Roman" w:hAnsi="Times New Roman"/>
          <w:b w:val="0"/>
          <w:bCs w:val="0"/>
          <w:color w:val="000000" w:themeColor="text1"/>
          <w:szCs w:val="28"/>
        </w:rPr>
        <w:t xml:space="preserve">Trẻ biết tuân thủ </w:t>
      </w:r>
      <w:proofErr w:type="gramStart"/>
      <w:r w:rsidRPr="00DF1637">
        <w:rPr>
          <w:rFonts w:ascii="Times New Roman" w:hAnsi="Times New Roman"/>
          <w:b w:val="0"/>
          <w:bCs w:val="0"/>
          <w:color w:val="000000" w:themeColor="text1"/>
          <w:szCs w:val="28"/>
        </w:rPr>
        <w:t>theo</w:t>
      </w:r>
      <w:proofErr w:type="gramEnd"/>
      <w:r w:rsidRPr="00DF1637">
        <w:rPr>
          <w:rFonts w:ascii="Times New Roman" w:hAnsi="Times New Roman"/>
          <w:b w:val="0"/>
          <w:bCs w:val="0"/>
          <w:color w:val="000000" w:themeColor="text1"/>
          <w:szCs w:val="28"/>
        </w:rPr>
        <w:t xml:space="preserve"> luật chơi và cách chơi có trong trò chơi và làm theo hiệu lệnh của cô. </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rPr>
      </w:pPr>
      <w:r w:rsidRPr="00DF1637">
        <w:rPr>
          <w:rFonts w:ascii="Times New Roman" w:hAnsi="Times New Roman"/>
          <w:b w:val="0"/>
          <w:bCs w:val="0"/>
          <w:color w:val="000000" w:themeColor="text1"/>
          <w:szCs w:val="28"/>
        </w:rPr>
        <w:t xml:space="preserve">Trẻ biết đoàn kết, giúp đỡ nhau để hoàn thành tốt trong chơi. </w:t>
      </w:r>
    </w:p>
    <w:p w:rsidR="00DF1637" w:rsidRPr="00DF1637" w:rsidRDefault="00DF1637" w:rsidP="00DF1637">
      <w:pPr>
        <w:pStyle w:val="Subtitle"/>
        <w:spacing w:line="276" w:lineRule="auto"/>
        <w:ind w:firstLine="284"/>
        <w:rPr>
          <w:rFonts w:ascii="Times New Roman" w:hAnsi="Times New Roman"/>
          <w:b w:val="0"/>
          <w:bCs w:val="0"/>
          <w:color w:val="000000" w:themeColor="text1"/>
          <w:szCs w:val="28"/>
          <w:lang w:val="vi-VN"/>
        </w:rPr>
      </w:pPr>
      <w:r w:rsidRPr="00DF1637">
        <w:rPr>
          <w:rFonts w:ascii="Times New Roman" w:hAnsi="Times New Roman"/>
          <w:b w:val="0"/>
          <w:bCs w:val="0"/>
          <w:color w:val="000000" w:themeColor="text1"/>
          <w:szCs w:val="28"/>
        </w:rPr>
        <w:t xml:space="preserve">Cơ </w:t>
      </w:r>
      <w:proofErr w:type="gramStart"/>
      <w:r w:rsidRPr="00DF1637">
        <w:rPr>
          <w:rFonts w:ascii="Times New Roman" w:hAnsi="Times New Roman"/>
          <w:b w:val="0"/>
          <w:bCs w:val="0"/>
          <w:color w:val="000000" w:themeColor="text1"/>
          <w:szCs w:val="28"/>
        </w:rPr>
        <w:t>tay</w:t>
      </w:r>
      <w:proofErr w:type="gramEnd"/>
      <w:r w:rsidRPr="00DF1637">
        <w:rPr>
          <w:rFonts w:ascii="Times New Roman" w:hAnsi="Times New Roman"/>
          <w:b w:val="0"/>
          <w:bCs w:val="0"/>
          <w:color w:val="000000" w:themeColor="text1"/>
          <w:szCs w:val="28"/>
        </w:rPr>
        <w:t xml:space="preserve"> của trẻ được </w:t>
      </w:r>
      <w:r w:rsidRPr="00DF1637">
        <w:rPr>
          <w:rFonts w:ascii="Times New Roman" w:hAnsi="Times New Roman"/>
          <w:b w:val="0"/>
          <w:bCs w:val="0"/>
          <w:color w:val="000000" w:themeColor="text1"/>
          <w:szCs w:val="28"/>
          <w:lang w:val="vi-VN"/>
        </w:rPr>
        <w:t>phát triển một cách tối ưu nhất.</w:t>
      </w:r>
    </w:p>
    <w:p w:rsidR="00DF1637" w:rsidRPr="00DF1637" w:rsidRDefault="00DF1637" w:rsidP="00DF1637">
      <w:pPr>
        <w:pStyle w:val="Subtitle"/>
        <w:spacing w:line="288" w:lineRule="auto"/>
        <w:ind w:firstLine="284"/>
        <w:outlineLvl w:val="2"/>
        <w:rPr>
          <w:rFonts w:ascii="Times New Roman" w:hAnsi="Times New Roman"/>
          <w:bCs w:val="0"/>
          <w:color w:val="000000" w:themeColor="text1"/>
          <w:szCs w:val="28"/>
        </w:rPr>
      </w:pPr>
      <w:r w:rsidRPr="00DF1637">
        <w:rPr>
          <w:rFonts w:ascii="Times New Roman" w:hAnsi="Times New Roman"/>
          <w:color w:val="000000" w:themeColor="text1"/>
          <w:szCs w:val="28"/>
        </w:rPr>
        <w:t xml:space="preserve">IV. </w:t>
      </w:r>
      <w:bookmarkStart w:id="3" w:name="_Toc39867898"/>
      <w:r w:rsidRPr="00DF1637">
        <w:rPr>
          <w:rFonts w:ascii="Times New Roman" w:hAnsi="Times New Roman"/>
          <w:bCs w:val="0"/>
          <w:color w:val="000000" w:themeColor="text1"/>
          <w:szCs w:val="28"/>
        </w:rPr>
        <w:t>Trò chơi 4:</w:t>
      </w:r>
      <w:r w:rsidRPr="00DF1637">
        <w:rPr>
          <w:rFonts w:ascii="Times New Roman" w:hAnsi="Times New Roman"/>
          <w:bCs w:val="0"/>
          <w:color w:val="000000" w:themeColor="text1"/>
          <w:szCs w:val="28"/>
        </w:rPr>
        <w:t xml:space="preserve"> Popcorn machine: Máy nổ bỏng ngô</w:t>
      </w:r>
      <w:bookmarkEnd w:id="3"/>
    </w:p>
    <w:p w:rsidR="00DF1637" w:rsidRDefault="00DF1637" w:rsidP="00DF1637">
      <w:pPr>
        <w:pStyle w:val="Subtitle"/>
        <w:spacing w:line="288" w:lineRule="auto"/>
        <w:ind w:firstLine="284"/>
        <w:rPr>
          <w:rFonts w:ascii="Times New Roman" w:hAnsi="Times New Roman"/>
          <w:bCs w:val="0"/>
          <w:szCs w:val="28"/>
        </w:rPr>
      </w:pPr>
      <w:r>
        <w:rPr>
          <w:rFonts w:ascii="Times New Roman" w:hAnsi="Times New Roman"/>
          <w:bCs w:val="0"/>
          <w:szCs w:val="28"/>
        </w:rPr>
        <w:t xml:space="preserve">- </w:t>
      </w:r>
      <w:r w:rsidRPr="00CC28BB">
        <w:rPr>
          <w:rFonts w:ascii="Times New Roman" w:hAnsi="Times New Roman"/>
          <w:bCs w:val="0"/>
          <w:szCs w:val="28"/>
        </w:rPr>
        <w:t>Mục đích:</w:t>
      </w:r>
      <w:r>
        <w:rPr>
          <w:rFonts w:ascii="Times New Roman" w:hAnsi="Times New Roman"/>
          <w:bCs w:val="0"/>
          <w:szCs w:val="28"/>
        </w:rPr>
        <w:t xml:space="preserve"> </w:t>
      </w:r>
      <w:r w:rsidRPr="000368FF">
        <w:rPr>
          <w:rFonts w:ascii="Times New Roman" w:hAnsi="Times New Roman"/>
          <w:b w:val="0"/>
          <w:bCs w:val="0"/>
          <w:szCs w:val="28"/>
        </w:rPr>
        <w:t>Trò chơi</w:t>
      </w:r>
      <w:r>
        <w:rPr>
          <w:rFonts w:ascii="Times New Roman" w:hAnsi="Times New Roman"/>
          <w:bCs w:val="0"/>
          <w:szCs w:val="28"/>
        </w:rPr>
        <w:t xml:space="preserve"> </w:t>
      </w:r>
      <w:r w:rsidRPr="007B552A">
        <w:rPr>
          <w:rFonts w:ascii="Times New Roman" w:hAnsi="Times New Roman"/>
          <w:b w:val="0"/>
          <w:bCs w:val="0"/>
          <w:szCs w:val="28"/>
        </w:rPr>
        <w:t xml:space="preserve">tăng cường </w:t>
      </w:r>
      <w:r>
        <w:rPr>
          <w:rFonts w:ascii="Times New Roman" w:hAnsi="Times New Roman"/>
          <w:b w:val="0"/>
          <w:bCs w:val="0"/>
          <w:szCs w:val="28"/>
        </w:rPr>
        <w:t xml:space="preserve">sự </w:t>
      </w:r>
      <w:r w:rsidRPr="007B552A">
        <w:rPr>
          <w:rFonts w:ascii="Times New Roman" w:hAnsi="Times New Roman"/>
          <w:b w:val="0"/>
          <w:bCs w:val="0"/>
          <w:szCs w:val="28"/>
        </w:rPr>
        <w:t>vận động ném cho học sinh</w:t>
      </w:r>
      <w:r>
        <w:rPr>
          <w:rFonts w:ascii="Times New Roman" w:hAnsi="Times New Roman"/>
          <w:b w:val="0"/>
          <w:bCs w:val="0"/>
          <w:szCs w:val="28"/>
        </w:rPr>
        <w:t>. Tăng tính tự giác cao khi tham gia các hoạt động.</w:t>
      </w:r>
    </w:p>
    <w:p w:rsidR="00DF1637" w:rsidRPr="007B552A" w:rsidRDefault="00DF1637" w:rsidP="00DF1637">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Chuẩn bị:</w:t>
      </w:r>
      <w:r>
        <w:rPr>
          <w:rFonts w:ascii="Times New Roman" w:hAnsi="Times New Roman"/>
          <w:bCs w:val="0"/>
          <w:szCs w:val="28"/>
        </w:rPr>
        <w:t xml:space="preserve"> </w:t>
      </w:r>
      <w:r>
        <w:rPr>
          <w:rFonts w:ascii="Times New Roman" w:hAnsi="Times New Roman"/>
          <w:b w:val="0"/>
          <w:bCs w:val="0"/>
          <w:szCs w:val="28"/>
        </w:rPr>
        <w:t>T</w:t>
      </w:r>
      <w:r w:rsidRPr="007B552A">
        <w:rPr>
          <w:rFonts w:ascii="Times New Roman" w:hAnsi="Times New Roman"/>
          <w:b w:val="0"/>
          <w:bCs w:val="0"/>
          <w:szCs w:val="28"/>
        </w:rPr>
        <w:t>hảm x</w:t>
      </w:r>
      <w:bookmarkStart w:id="4" w:name="_GoBack"/>
      <w:bookmarkEnd w:id="4"/>
      <w:r w:rsidRPr="007B552A">
        <w:rPr>
          <w:rFonts w:ascii="Times New Roman" w:hAnsi="Times New Roman"/>
          <w:b w:val="0"/>
          <w:bCs w:val="0"/>
          <w:szCs w:val="28"/>
        </w:rPr>
        <w:t xml:space="preserve">anh </w:t>
      </w:r>
      <w:r>
        <w:rPr>
          <w:rFonts w:ascii="Times New Roman" w:hAnsi="Times New Roman"/>
          <w:b w:val="0"/>
          <w:bCs w:val="0"/>
          <w:szCs w:val="28"/>
        </w:rPr>
        <w:t xml:space="preserve">cao hơn đầu trẻ và đứng được. Đường tròn to khoảng cách tùy giáo </w:t>
      </w:r>
      <w:r w:rsidRPr="007B552A">
        <w:rPr>
          <w:rFonts w:ascii="Times New Roman" w:hAnsi="Times New Roman"/>
          <w:b w:val="0"/>
          <w:bCs w:val="0"/>
          <w:szCs w:val="28"/>
        </w:rPr>
        <w:t>v</w:t>
      </w:r>
      <w:r>
        <w:rPr>
          <w:rFonts w:ascii="Times New Roman" w:hAnsi="Times New Roman"/>
          <w:b w:val="0"/>
          <w:bCs w:val="0"/>
          <w:szCs w:val="28"/>
        </w:rPr>
        <w:t>iên</w:t>
      </w:r>
      <w:r w:rsidRPr="007B552A">
        <w:rPr>
          <w:rFonts w:ascii="Times New Roman" w:hAnsi="Times New Roman"/>
          <w:b w:val="0"/>
          <w:bCs w:val="0"/>
          <w:szCs w:val="28"/>
        </w:rPr>
        <w:t xml:space="preserve"> sao cho trẻ ném bóng được vào trong </w:t>
      </w:r>
      <w:r>
        <w:rPr>
          <w:rFonts w:ascii="Times New Roman" w:hAnsi="Times New Roman"/>
          <w:b w:val="0"/>
          <w:bCs w:val="0"/>
          <w:szCs w:val="28"/>
        </w:rPr>
        <w:t>thảm xanh đúng đ. Bóng mềm. Nhạc sôi động.</w:t>
      </w:r>
    </w:p>
    <w:p w:rsidR="00DF1637" w:rsidRPr="007B552A" w:rsidRDefault="00DF1637" w:rsidP="00DF1637">
      <w:pPr>
        <w:pStyle w:val="Subtitle"/>
        <w:spacing w:line="288" w:lineRule="auto"/>
        <w:ind w:firstLine="284"/>
        <w:rPr>
          <w:rFonts w:ascii="Times New Roman" w:hAnsi="Times New Roman"/>
          <w:b w:val="0"/>
          <w:bCs w:val="0"/>
          <w:szCs w:val="28"/>
        </w:rPr>
      </w:pPr>
      <w:r w:rsidRPr="00FE5043">
        <w:rPr>
          <w:rFonts w:ascii="Times New Roman" w:hAnsi="Times New Roman"/>
          <w:bCs w:val="0"/>
          <w:szCs w:val="28"/>
        </w:rPr>
        <w:t>- Cách chơi và luật chơi:</w:t>
      </w:r>
      <w:r w:rsidRPr="007B552A">
        <w:rPr>
          <w:rFonts w:ascii="Times New Roman" w:hAnsi="Times New Roman"/>
          <w:b w:val="0"/>
          <w:bCs w:val="0"/>
          <w:szCs w:val="28"/>
        </w:rPr>
        <w:t xml:space="preserve"> </w:t>
      </w:r>
      <w:r>
        <w:rPr>
          <w:rFonts w:ascii="Times New Roman" w:hAnsi="Times New Roman"/>
          <w:b w:val="0"/>
          <w:bCs w:val="0"/>
          <w:szCs w:val="28"/>
        </w:rPr>
        <w:t xml:space="preserve">Gíao viên </w:t>
      </w:r>
      <w:r w:rsidRPr="007B552A">
        <w:rPr>
          <w:rFonts w:ascii="Times New Roman" w:hAnsi="Times New Roman"/>
          <w:b w:val="0"/>
          <w:bCs w:val="0"/>
          <w:szCs w:val="28"/>
        </w:rPr>
        <w:t>ch</w:t>
      </w:r>
      <w:r>
        <w:rPr>
          <w:rFonts w:ascii="Times New Roman" w:hAnsi="Times New Roman"/>
          <w:b w:val="0"/>
          <w:bCs w:val="0"/>
          <w:szCs w:val="28"/>
        </w:rPr>
        <w:t xml:space="preserve">ọn cho </w:t>
      </w:r>
      <w:r w:rsidRPr="007B552A">
        <w:rPr>
          <w:rFonts w:ascii="Times New Roman" w:hAnsi="Times New Roman"/>
          <w:b w:val="0"/>
          <w:bCs w:val="0"/>
          <w:szCs w:val="28"/>
        </w:rPr>
        <w:t>trẻ vào bên tro</w:t>
      </w:r>
      <w:r>
        <w:rPr>
          <w:rFonts w:ascii="Times New Roman" w:hAnsi="Times New Roman"/>
          <w:b w:val="0"/>
          <w:bCs w:val="0"/>
          <w:szCs w:val="28"/>
        </w:rPr>
        <w:t>n</w:t>
      </w:r>
      <w:r w:rsidRPr="007B552A">
        <w:rPr>
          <w:rFonts w:ascii="Times New Roman" w:hAnsi="Times New Roman"/>
          <w:b w:val="0"/>
          <w:bCs w:val="0"/>
          <w:szCs w:val="28"/>
        </w:rPr>
        <w:t xml:space="preserve">g máy làm bỏng ngô </w:t>
      </w:r>
      <w:r>
        <w:rPr>
          <w:rFonts w:ascii="Times New Roman" w:hAnsi="Times New Roman"/>
          <w:b w:val="0"/>
          <w:bCs w:val="0"/>
          <w:szCs w:val="28"/>
        </w:rPr>
        <w:t xml:space="preserve">(bên trong thảm xanh đứng) </w:t>
      </w:r>
      <w:r w:rsidRPr="007B552A">
        <w:rPr>
          <w:rFonts w:ascii="Times New Roman" w:hAnsi="Times New Roman"/>
          <w:b w:val="0"/>
          <w:bCs w:val="0"/>
          <w:szCs w:val="28"/>
        </w:rPr>
        <w:t xml:space="preserve">tùy </w:t>
      </w:r>
      <w:proofErr w:type="gramStart"/>
      <w:r w:rsidRPr="007B552A">
        <w:rPr>
          <w:rFonts w:ascii="Times New Roman" w:hAnsi="Times New Roman"/>
          <w:b w:val="0"/>
          <w:bCs w:val="0"/>
          <w:szCs w:val="28"/>
        </w:rPr>
        <w:t>theo</w:t>
      </w:r>
      <w:proofErr w:type="gramEnd"/>
      <w:r w:rsidRPr="007B552A">
        <w:rPr>
          <w:rFonts w:ascii="Times New Roman" w:hAnsi="Times New Roman"/>
          <w:b w:val="0"/>
          <w:bCs w:val="0"/>
          <w:szCs w:val="28"/>
        </w:rPr>
        <w:t xml:space="preserve"> kích thước của trẻ khoảng 2-3 trẻ bên trong. Các bạn khác sẽ rải bóng xung quanh đường tròn không đ</w:t>
      </w:r>
      <w:r>
        <w:rPr>
          <w:rFonts w:ascii="Times New Roman" w:hAnsi="Times New Roman"/>
          <w:b w:val="0"/>
          <w:bCs w:val="0"/>
          <w:szCs w:val="28"/>
        </w:rPr>
        <w:t xml:space="preserve">ược đi qua vòng tròn và </w:t>
      </w:r>
      <w:r w:rsidRPr="007B552A">
        <w:rPr>
          <w:rFonts w:ascii="Times New Roman" w:hAnsi="Times New Roman"/>
          <w:b w:val="0"/>
          <w:bCs w:val="0"/>
          <w:szCs w:val="28"/>
        </w:rPr>
        <w:t xml:space="preserve">ném </w:t>
      </w:r>
      <w:r>
        <w:rPr>
          <w:rFonts w:ascii="Times New Roman" w:hAnsi="Times New Roman"/>
          <w:b w:val="0"/>
          <w:bCs w:val="0"/>
          <w:szCs w:val="28"/>
        </w:rPr>
        <w:t>những hạt ngô (</w:t>
      </w:r>
      <w:r w:rsidRPr="007B552A">
        <w:rPr>
          <w:rFonts w:ascii="Times New Roman" w:hAnsi="Times New Roman"/>
          <w:b w:val="0"/>
          <w:bCs w:val="0"/>
          <w:szCs w:val="28"/>
        </w:rPr>
        <w:t>bóng</w:t>
      </w:r>
      <w:r>
        <w:rPr>
          <w:rFonts w:ascii="Times New Roman" w:hAnsi="Times New Roman"/>
          <w:b w:val="0"/>
          <w:bCs w:val="0"/>
          <w:szCs w:val="28"/>
        </w:rPr>
        <w:t>)</w:t>
      </w:r>
      <w:r w:rsidRPr="007B552A">
        <w:rPr>
          <w:rFonts w:ascii="Times New Roman" w:hAnsi="Times New Roman"/>
          <w:b w:val="0"/>
          <w:bCs w:val="0"/>
          <w:szCs w:val="28"/>
        </w:rPr>
        <w:t xml:space="preserve"> vào trong </w:t>
      </w:r>
      <w:r>
        <w:rPr>
          <w:rFonts w:ascii="Times New Roman" w:hAnsi="Times New Roman"/>
          <w:b w:val="0"/>
          <w:bCs w:val="0"/>
          <w:szCs w:val="28"/>
        </w:rPr>
        <w:t>máy làm bỏng ngô. Trẻ bên trong sẽ đẩy hết bỏng ngô (bóng) ra bên ngoài.</w:t>
      </w:r>
      <w:r w:rsidRPr="007B552A">
        <w:rPr>
          <w:rFonts w:ascii="Times New Roman" w:hAnsi="Times New Roman"/>
          <w:b w:val="0"/>
          <w:bCs w:val="0"/>
          <w:szCs w:val="28"/>
        </w:rPr>
        <w:t xml:space="preserve"> </w:t>
      </w:r>
      <w:r>
        <w:rPr>
          <w:rFonts w:ascii="Times New Roman" w:hAnsi="Times New Roman"/>
          <w:b w:val="0"/>
          <w:bCs w:val="0"/>
          <w:szCs w:val="28"/>
        </w:rPr>
        <w:t>Gíao viên cho trẻ chơ</w:t>
      </w:r>
      <w:r w:rsidRPr="007B552A">
        <w:rPr>
          <w:rFonts w:ascii="Times New Roman" w:hAnsi="Times New Roman"/>
          <w:b w:val="0"/>
          <w:bCs w:val="0"/>
          <w:szCs w:val="28"/>
        </w:rPr>
        <w:t xml:space="preserve">i khoảng 1ph rồi đổi </w:t>
      </w:r>
      <w:proofErr w:type="gramStart"/>
      <w:r>
        <w:rPr>
          <w:rFonts w:ascii="Times New Roman" w:hAnsi="Times New Roman"/>
          <w:b w:val="0"/>
          <w:bCs w:val="0"/>
          <w:szCs w:val="28"/>
        </w:rPr>
        <w:t>vai</w:t>
      </w:r>
      <w:proofErr w:type="gramEnd"/>
      <w:r>
        <w:rPr>
          <w:rFonts w:ascii="Times New Roman" w:hAnsi="Times New Roman"/>
          <w:b w:val="0"/>
          <w:bCs w:val="0"/>
          <w:szCs w:val="28"/>
        </w:rPr>
        <w:t xml:space="preserve"> chơi. </w:t>
      </w:r>
    </w:p>
    <w:p w:rsidR="00DF1637" w:rsidRPr="007B552A" w:rsidRDefault="00DF1637" w:rsidP="00DF1637">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DF1637" w:rsidRDefault="00DF1637" w:rsidP="00DF1637">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Kết quả:</w:t>
      </w:r>
      <w:r w:rsidRPr="00A0603C">
        <w:rPr>
          <w:rFonts w:ascii="Times New Roman" w:hAnsi="Times New Roman"/>
          <w:b w:val="0"/>
          <w:bCs w:val="0"/>
          <w:szCs w:val="28"/>
        </w:rPr>
        <w:t xml:space="preserve"> </w:t>
      </w: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DF1637" w:rsidRDefault="00DF1637" w:rsidP="00DF1637">
      <w:pPr>
        <w:pStyle w:val="Subtitle"/>
        <w:spacing w:line="288" w:lineRule="auto"/>
        <w:ind w:firstLine="284"/>
        <w:rPr>
          <w:rFonts w:ascii="Times New Roman" w:hAnsi="Times New Roman"/>
          <w:bCs w:val="0"/>
          <w:szCs w:val="28"/>
        </w:rPr>
      </w:pPr>
      <w:r>
        <w:rPr>
          <w:rFonts w:ascii="Times New Roman" w:hAnsi="Times New Roman"/>
          <w:b w:val="0"/>
          <w:bCs w:val="0"/>
          <w:szCs w:val="28"/>
        </w:rPr>
        <w:t>Tăng tính tự giác cao khi tham gia các hoạt động.</w:t>
      </w:r>
    </w:p>
    <w:p w:rsidR="000E1DFA" w:rsidRPr="00DF1637" w:rsidRDefault="000E1DFA" w:rsidP="000E1DFA">
      <w:pPr>
        <w:rPr>
          <w:rFonts w:ascii="Times New Roman" w:hAnsi="Times New Roman" w:cs="Times New Roman"/>
          <w:b/>
          <w:color w:val="000000" w:themeColor="text1"/>
          <w:sz w:val="28"/>
          <w:szCs w:val="28"/>
        </w:rPr>
      </w:pPr>
    </w:p>
    <w:sectPr w:rsidR="000E1DFA" w:rsidRPr="00DF1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FA"/>
    <w:rsid w:val="000E1DFA"/>
    <w:rsid w:val="00DF1637"/>
    <w:rsid w:val="00EF2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D7FB7-CA19-40C5-B297-B946F933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163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FA"/>
    <w:pPr>
      <w:ind w:left="720"/>
      <w:contextualSpacing/>
    </w:pPr>
  </w:style>
  <w:style w:type="character" w:customStyle="1" w:styleId="Heading1Char">
    <w:name w:val="Heading 1 Char"/>
    <w:basedOn w:val="DefaultParagraphFont"/>
    <w:link w:val="Heading1"/>
    <w:uiPriority w:val="9"/>
    <w:rsid w:val="00DF1637"/>
    <w:rPr>
      <w:rFonts w:ascii="Times New Roman" w:eastAsia="Times New Roman" w:hAnsi="Times New Roman" w:cs="Times New Roman"/>
      <w:b/>
      <w:bCs/>
      <w:kern w:val="36"/>
      <w:sz w:val="48"/>
      <w:szCs w:val="48"/>
      <w:lang w:val="en-US"/>
    </w:rPr>
  </w:style>
  <w:style w:type="paragraph" w:styleId="Subtitle">
    <w:name w:val="Subtitle"/>
    <w:basedOn w:val="Normal"/>
    <w:link w:val="SubtitleChar"/>
    <w:qFormat/>
    <w:rsid w:val="00DF1637"/>
    <w:pPr>
      <w:spacing w:after="0" w:line="360" w:lineRule="auto"/>
      <w:jc w:val="both"/>
    </w:pPr>
    <w:rPr>
      <w:rFonts w:ascii=".VnTimeH" w:eastAsia="Times New Roman" w:hAnsi=".VnTimeH" w:cs="Times New Roman"/>
      <w:b/>
      <w:bCs/>
      <w:sz w:val="28"/>
      <w:szCs w:val="24"/>
      <w:lang w:val="en-US"/>
    </w:rPr>
  </w:style>
  <w:style w:type="character" w:customStyle="1" w:styleId="SubtitleChar">
    <w:name w:val="Subtitle Char"/>
    <w:basedOn w:val="DefaultParagraphFont"/>
    <w:link w:val="Subtitle"/>
    <w:rsid w:val="00DF1637"/>
    <w:rPr>
      <w:rFonts w:ascii=".VnTimeH" w:eastAsia="Times New Roman" w:hAnsi=".VnTimeH"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 xxx</dc:creator>
  <cp:keywords/>
  <dc:description/>
  <cp:lastModifiedBy>lop xxx</cp:lastModifiedBy>
  <cp:revision>2</cp:revision>
  <dcterms:created xsi:type="dcterms:W3CDTF">2020-06-08T01:38:00Z</dcterms:created>
  <dcterms:modified xsi:type="dcterms:W3CDTF">2020-06-08T01:53:00Z</dcterms:modified>
</cp:coreProperties>
</file>