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0462" w:type="dxa"/>
        <w:jc w:val="center"/>
        <w:tblLayout w:type="fixed"/>
        <w:tblLook w:val="0000" w:firstRow="0" w:lastRow="0" w:firstColumn="0" w:lastColumn="0" w:noHBand="0" w:noVBand="0"/>
      </w:tblPr>
      <w:tblGrid>
        <w:gridCol w:w="4365"/>
        <w:gridCol w:w="6097"/>
      </w:tblGrid>
      <w:tr w:rsidR="00BE17DA" w14:paraId="12941B5C" w14:textId="77777777" w:rsidTr="00B479F9">
        <w:trPr>
          <w:trHeight w:val="1559"/>
          <w:jc w:val="center"/>
        </w:trPr>
        <w:tc>
          <w:tcPr>
            <w:tcW w:w="4365" w:type="dxa"/>
          </w:tcPr>
          <w:p w14:paraId="3F996A0E" w14:textId="77777777" w:rsidR="00BE17DA" w:rsidRPr="001B50BF" w:rsidRDefault="00B82832" w:rsidP="001B50BF">
            <w:pPr>
              <w:keepNext/>
              <w:jc w:val="center"/>
              <w:rPr>
                <w:bCs/>
                <w:sz w:val="26"/>
                <w:szCs w:val="26"/>
              </w:rPr>
            </w:pPr>
            <w:r w:rsidRPr="001B50BF">
              <w:rPr>
                <w:bCs/>
                <w:sz w:val="26"/>
                <w:szCs w:val="26"/>
              </w:rPr>
              <w:t>UBND QUẬN LONG BIÊN</w:t>
            </w:r>
          </w:p>
          <w:p w14:paraId="7B867898" w14:textId="0992D72B" w:rsidR="00BE17DA" w:rsidRDefault="00B663A3" w:rsidP="001B50BF">
            <w:pPr>
              <w:keepNext/>
              <w:jc w:val="center"/>
              <w:rPr>
                <w:sz w:val="26"/>
                <w:szCs w:val="26"/>
              </w:rPr>
            </w:pPr>
            <w:r>
              <w:rPr>
                <w:noProof/>
              </w:rPr>
              <mc:AlternateContent>
                <mc:Choice Requires="wps">
                  <w:drawing>
                    <wp:anchor distT="0" distB="0" distL="114300" distR="114300" simplePos="0" relativeHeight="251658240" behindDoc="0" locked="0" layoutInCell="1" hidden="0" allowOverlap="1" wp14:anchorId="7B808375" wp14:editId="56C64E78">
                      <wp:simplePos x="0" y="0"/>
                      <wp:positionH relativeFrom="column">
                        <wp:posOffset>676275</wp:posOffset>
                      </wp:positionH>
                      <wp:positionV relativeFrom="paragraph">
                        <wp:posOffset>189865</wp:posOffset>
                      </wp:positionV>
                      <wp:extent cx="1296000" cy="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12960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A1B138" id="_x0000_t32" coordsize="21600,21600" o:spt="32" o:oned="t" path="m,l21600,21600e" filled="f">
                      <v:path arrowok="t" fillok="f" o:connecttype="none"/>
                      <o:lock v:ext="edit" shapetype="t"/>
                    </v:shapetype>
                    <v:shape id="Straight Arrow Connector 5" o:spid="_x0000_s1026" type="#_x0000_t32" style="position:absolute;margin-left:53.25pt;margin-top:14.95pt;width:102.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">
                      <v:stroke startarrowwidth="narrow" startarrowlength="short" endarrowwidth="narrow" endarrowlength="short" joinstyle="miter"/>
                    </v:shape>
                  </w:pict>
                </mc:Fallback>
              </mc:AlternateContent>
            </w:r>
            <w:r w:rsidR="00B82832">
              <w:rPr>
                <w:b/>
                <w:sz w:val="26"/>
                <w:szCs w:val="26"/>
              </w:rPr>
              <w:t xml:space="preserve">TRƯỜNG TH </w:t>
            </w:r>
            <w:r w:rsidR="00B479F9">
              <w:rPr>
                <w:b/>
                <w:sz w:val="26"/>
                <w:szCs w:val="26"/>
              </w:rPr>
              <w:t>THƯỢNG THANH</w:t>
            </w:r>
          </w:p>
          <w:p w14:paraId="7CE3C947" w14:textId="77777777" w:rsidR="001E3B28" w:rsidRDefault="001E3B28" w:rsidP="001B50BF">
            <w:pPr>
              <w:keepNext/>
              <w:jc w:val="center"/>
            </w:pPr>
          </w:p>
          <w:p w14:paraId="100698AD" w14:textId="16679F21" w:rsidR="00BE17DA" w:rsidRDefault="00B82832" w:rsidP="001B50BF">
            <w:pPr>
              <w:keepNext/>
              <w:jc w:val="center"/>
            </w:pPr>
            <w:r>
              <w:t xml:space="preserve">Số: </w:t>
            </w:r>
            <w:r w:rsidR="00541D87">
              <w:t>...</w:t>
            </w:r>
            <w:r>
              <w:t>/KH-TH</w:t>
            </w:r>
            <w:r w:rsidR="00A16993">
              <w:t>TT</w:t>
            </w:r>
            <w:r>
              <w:t xml:space="preserve">                </w:t>
            </w:r>
          </w:p>
        </w:tc>
        <w:tc>
          <w:tcPr>
            <w:tcW w:w="6097" w:type="dxa"/>
          </w:tcPr>
          <w:p w14:paraId="681BE61C" w14:textId="77777777" w:rsidR="00BE17DA" w:rsidRDefault="00B82832" w:rsidP="001B50BF">
            <w:pPr>
              <w:jc w:val="center"/>
              <w:rPr>
                <w:sz w:val="26"/>
                <w:szCs w:val="26"/>
              </w:rPr>
            </w:pPr>
            <w:r>
              <w:rPr>
                <w:b/>
                <w:sz w:val="26"/>
                <w:szCs w:val="26"/>
              </w:rPr>
              <w:t>CỘNG HOÀ XÃ HỘI CHỦ NGHĨA VIỆT NAM</w:t>
            </w:r>
          </w:p>
          <w:p w14:paraId="1157A208" w14:textId="77777777" w:rsidR="00BE17DA" w:rsidRDefault="00B82832" w:rsidP="001B50BF">
            <w:pPr>
              <w:jc w:val="center"/>
            </w:pPr>
            <w:r>
              <w:rPr>
                <w:b/>
              </w:rPr>
              <w:t>Độc lập - Tự do - Hạnh phúc</w:t>
            </w:r>
          </w:p>
          <w:p w14:paraId="49AD9FEE" w14:textId="4B4C6742" w:rsidR="001E3B28" w:rsidRDefault="001E3B28" w:rsidP="00490478">
            <w:pPr>
              <w:keepNext/>
              <w:ind w:left="-40"/>
              <w:jc w:val="center"/>
              <w:rPr>
                <w:i/>
              </w:rPr>
            </w:pPr>
            <w:r>
              <w:rPr>
                <w:noProof/>
              </w:rPr>
              <mc:AlternateContent>
                <mc:Choice Requires="wps">
                  <w:drawing>
                    <wp:anchor distT="0" distB="0" distL="114300" distR="114300" simplePos="0" relativeHeight="251659264" behindDoc="0" locked="0" layoutInCell="1" hidden="0" allowOverlap="1" wp14:anchorId="12ED95DA" wp14:editId="0ED2F41A">
                      <wp:simplePos x="0" y="0"/>
                      <wp:positionH relativeFrom="column">
                        <wp:posOffset>977900</wp:posOffset>
                      </wp:positionH>
                      <wp:positionV relativeFrom="paragraph">
                        <wp:posOffset>42545</wp:posOffset>
                      </wp:positionV>
                      <wp:extent cx="1724025" cy="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17240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1E2E2C30" id="_x0000_t32" coordsize="21600,21600" o:spt="32" o:oned="t" path="m,l21600,21600e" filled="f">
                      <v:path arrowok="t" fillok="f" o:connecttype="none"/>
                      <o:lock v:ext="edit" shapetype="t"/>
                    </v:shapetype>
                    <v:shape id="Straight Arrow Connector 4" o:spid="_x0000_s1026" type="#_x0000_t32" style="position:absolute;margin-left:77pt;margin-top:3.35pt;width:135.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">
                      <v:stroke startarrowwidth="narrow" startarrowlength="short" endarrowwidth="narrow" endarrowlength="short" joinstyle="miter"/>
                    </v:shape>
                  </w:pict>
                </mc:Fallback>
              </mc:AlternateContent>
            </w:r>
          </w:p>
          <w:p w14:paraId="2EFBF288" w14:textId="7EB6F11A" w:rsidR="00BE17DA" w:rsidRDefault="00B82832" w:rsidP="001E3B28">
            <w:pPr>
              <w:keepNext/>
              <w:ind w:left="-40"/>
              <w:jc w:val="right"/>
            </w:pPr>
            <w:r>
              <w:rPr>
                <w:i/>
              </w:rPr>
              <w:t>Long Biên, ngày</w:t>
            </w:r>
            <w:r w:rsidR="00B479F9">
              <w:rPr>
                <w:i/>
              </w:rPr>
              <w:t xml:space="preserve"> </w:t>
            </w:r>
            <w:r w:rsidR="003D15E7">
              <w:rPr>
                <w:i/>
              </w:rPr>
              <w:t>16</w:t>
            </w:r>
            <w:r w:rsidR="009B7A78">
              <w:rPr>
                <w:i/>
              </w:rPr>
              <w:t xml:space="preserve"> </w:t>
            </w:r>
            <w:r>
              <w:rPr>
                <w:i/>
              </w:rPr>
              <w:t>tháng 10 năm 202</w:t>
            </w:r>
            <w:r w:rsidR="00B479F9">
              <w:rPr>
                <w:i/>
              </w:rPr>
              <w:t>3</w:t>
            </w:r>
          </w:p>
        </w:tc>
      </w:tr>
    </w:tbl>
    <w:p w14:paraId="7457B4C5" w14:textId="77777777" w:rsidR="00BE17DA" w:rsidRDefault="00B82832" w:rsidP="001B50BF">
      <w:pPr>
        <w:jc w:val="center"/>
      </w:pPr>
      <w:r>
        <w:rPr>
          <w:b/>
        </w:rPr>
        <w:t>KẾ HOẠCH</w:t>
      </w:r>
    </w:p>
    <w:p w14:paraId="4237CD11" w14:textId="250269A5" w:rsidR="00490478" w:rsidRDefault="00490478" w:rsidP="001B50BF">
      <w:pPr>
        <w:widowControl w:val="0"/>
        <w:jc w:val="center"/>
        <w:rPr>
          <w:b/>
        </w:rPr>
      </w:pPr>
      <w:bookmarkStart w:id="0" w:name="_heading=h.gjdgxs" w:colFirst="0" w:colLast="0"/>
      <w:bookmarkEnd w:id="0"/>
      <w:r>
        <w:rPr>
          <w:b/>
        </w:rPr>
        <w:t>Chỉ đạo t</w:t>
      </w:r>
      <w:r w:rsidR="00B663A3">
        <w:rPr>
          <w:b/>
        </w:rPr>
        <w:t>hực hi</w:t>
      </w:r>
      <w:r w:rsidR="00B663A3" w:rsidRPr="00E02E1B">
        <w:rPr>
          <w:b/>
        </w:rPr>
        <w:t>ện</w:t>
      </w:r>
      <w:r w:rsidR="00B663A3">
        <w:rPr>
          <w:b/>
        </w:rPr>
        <w:t xml:space="preserve"> nhi</w:t>
      </w:r>
      <w:r w:rsidR="00B663A3" w:rsidRPr="00E02E1B">
        <w:rPr>
          <w:b/>
        </w:rPr>
        <w:t>ệm</w:t>
      </w:r>
      <w:r w:rsidR="00B663A3">
        <w:rPr>
          <w:b/>
        </w:rPr>
        <w:t xml:space="preserve"> v</w:t>
      </w:r>
      <w:r w:rsidR="00B663A3" w:rsidRPr="00E02E1B">
        <w:rPr>
          <w:b/>
        </w:rPr>
        <w:t>ụ</w:t>
      </w:r>
      <w:r w:rsidR="00B663A3">
        <w:rPr>
          <w:b/>
        </w:rPr>
        <w:t xml:space="preserve"> C</w:t>
      </w:r>
      <w:r w:rsidR="00B663A3" w:rsidRPr="00E02E1B">
        <w:rPr>
          <w:b/>
        </w:rPr>
        <w:t>ô</w:t>
      </w:r>
      <w:r w:rsidR="00B663A3">
        <w:rPr>
          <w:b/>
        </w:rPr>
        <w:t>ng ngh</w:t>
      </w:r>
      <w:r w:rsidR="00B663A3" w:rsidRPr="00E02E1B">
        <w:rPr>
          <w:b/>
        </w:rPr>
        <w:t>ệ</w:t>
      </w:r>
      <w:r w:rsidR="00B663A3">
        <w:rPr>
          <w:b/>
        </w:rPr>
        <w:t xml:space="preserve"> th</w:t>
      </w:r>
      <w:r w:rsidR="00B663A3" w:rsidRPr="00E02E1B">
        <w:rPr>
          <w:b/>
        </w:rPr>
        <w:t>ô</w:t>
      </w:r>
      <w:r w:rsidR="00B663A3">
        <w:rPr>
          <w:b/>
        </w:rPr>
        <w:t>ng tin</w:t>
      </w:r>
      <w:r>
        <w:rPr>
          <w:b/>
        </w:rPr>
        <w:t xml:space="preserve"> – Chuyển đổi số</w:t>
      </w:r>
    </w:p>
    <w:p w14:paraId="44E70130" w14:textId="51FDC161" w:rsidR="00B663A3" w:rsidRDefault="00B663A3" w:rsidP="001B50BF">
      <w:pPr>
        <w:widowControl w:val="0"/>
        <w:jc w:val="center"/>
        <w:rPr>
          <w:b/>
        </w:rPr>
      </w:pPr>
      <w:r>
        <w:rPr>
          <w:b/>
        </w:rPr>
        <w:t xml:space="preserve"> </w:t>
      </w:r>
      <w:proofErr w:type="gramStart"/>
      <w:r>
        <w:rPr>
          <w:b/>
        </w:rPr>
        <w:t>n</w:t>
      </w:r>
      <w:r w:rsidRPr="00E02E1B">
        <w:rPr>
          <w:b/>
        </w:rPr>
        <w:t>ă</w:t>
      </w:r>
      <w:r>
        <w:rPr>
          <w:b/>
        </w:rPr>
        <w:t>m</w:t>
      </w:r>
      <w:proofErr w:type="gramEnd"/>
      <w:r>
        <w:rPr>
          <w:b/>
        </w:rPr>
        <w:t xml:space="preserve"> h</w:t>
      </w:r>
      <w:r w:rsidRPr="00E02E1B">
        <w:rPr>
          <w:b/>
        </w:rPr>
        <w:t>ọc</w:t>
      </w:r>
      <w:r>
        <w:rPr>
          <w:b/>
        </w:rPr>
        <w:t xml:space="preserve"> 202</w:t>
      </w:r>
      <w:r w:rsidR="00B479F9">
        <w:rPr>
          <w:b/>
        </w:rPr>
        <w:t>3</w:t>
      </w:r>
      <w:r>
        <w:rPr>
          <w:b/>
        </w:rPr>
        <w:t xml:space="preserve"> </w:t>
      </w:r>
      <w:r w:rsidR="003D15E7">
        <w:rPr>
          <w:b/>
        </w:rPr>
        <w:t>–</w:t>
      </w:r>
      <w:r>
        <w:rPr>
          <w:b/>
        </w:rPr>
        <w:t xml:space="preserve"> 202</w:t>
      </w:r>
      <w:r w:rsidR="00B479F9">
        <w:rPr>
          <w:b/>
        </w:rPr>
        <w:t>4</w:t>
      </w:r>
    </w:p>
    <w:p w14:paraId="2B08631D" w14:textId="77777777" w:rsidR="003D15E7" w:rsidRPr="00E02E1B" w:rsidRDefault="003D15E7" w:rsidP="001E3B28">
      <w:pPr>
        <w:widowControl w:val="0"/>
        <w:spacing w:line="360" w:lineRule="auto"/>
        <w:jc w:val="center"/>
        <w:rPr>
          <w:b/>
        </w:rPr>
      </w:pPr>
    </w:p>
    <w:p w14:paraId="78F23B22" w14:textId="3F1A052C" w:rsidR="00B479F9" w:rsidRPr="00B479F9" w:rsidRDefault="00B479F9" w:rsidP="001E3B28">
      <w:pPr>
        <w:widowControl w:val="0"/>
        <w:pBdr>
          <w:top w:val="nil"/>
          <w:left w:val="nil"/>
          <w:bottom w:val="nil"/>
          <w:right w:val="nil"/>
          <w:between w:val="nil"/>
        </w:pBdr>
        <w:tabs>
          <w:tab w:val="left" w:pos="709"/>
        </w:tabs>
        <w:spacing w:after="120"/>
        <w:ind w:firstLine="720"/>
        <w:jc w:val="both"/>
        <w:rPr>
          <w:i/>
          <w:iCs/>
          <w:noProof/>
        </w:rPr>
      </w:pPr>
      <w:r w:rsidRPr="00B479F9">
        <w:rPr>
          <w:i/>
          <w:iCs/>
          <w:noProof/>
        </w:rPr>
        <w:t xml:space="preserve">Thực hiện Quyết định số 4725/QĐ-BGDĐT ngày 30/12/2022 của Bộ Giáo dục và Đào tạo về Ban hành Bộ chỉ số </w:t>
      </w:r>
      <w:r w:rsidR="00B40264">
        <w:rPr>
          <w:i/>
          <w:iCs/>
          <w:noProof/>
        </w:rPr>
        <w:t>đánh</w:t>
      </w:r>
      <w:r w:rsidRPr="00B479F9">
        <w:rPr>
          <w:i/>
          <w:iCs/>
          <w:noProof/>
        </w:rPr>
        <w:t xml:space="preserve"> giá mức độ chuyển đổi số của cơ sở giáo dục phổ thông và giáo dục thường xuyên;</w:t>
      </w:r>
    </w:p>
    <w:p w14:paraId="7FD38275" w14:textId="77777777" w:rsidR="00B479F9" w:rsidRPr="00B479F9" w:rsidRDefault="00B479F9" w:rsidP="001E3B28">
      <w:pPr>
        <w:widowControl w:val="0"/>
        <w:pBdr>
          <w:top w:val="nil"/>
          <w:left w:val="nil"/>
          <w:bottom w:val="nil"/>
          <w:right w:val="nil"/>
          <w:between w:val="nil"/>
        </w:pBdr>
        <w:tabs>
          <w:tab w:val="left" w:pos="709"/>
        </w:tabs>
        <w:spacing w:after="120"/>
        <w:ind w:firstLine="720"/>
        <w:jc w:val="both"/>
        <w:rPr>
          <w:i/>
          <w:iCs/>
          <w:noProof/>
        </w:rPr>
      </w:pPr>
      <w:r w:rsidRPr="00B479F9">
        <w:rPr>
          <w:i/>
          <w:iCs/>
          <w:noProof/>
        </w:rPr>
        <w:t>Thực hiện Hướng dẫn số 3522/SGDĐT-CNTT-KHCN ngày 28/9/2023 của Sở Giáo dục và Đào tạo Hà Nội về việc hướng dẫn thực hiện nhiệm vụ ứng dụng công nghệ thông tin, chuyển đổi số năm học 2023-2024;</w:t>
      </w:r>
    </w:p>
    <w:p w14:paraId="5B49845B" w14:textId="77777777" w:rsidR="00B479F9" w:rsidRDefault="00B479F9" w:rsidP="001E3B28">
      <w:pPr>
        <w:widowControl w:val="0"/>
        <w:pBdr>
          <w:top w:val="nil"/>
          <w:left w:val="nil"/>
          <w:bottom w:val="nil"/>
          <w:right w:val="nil"/>
          <w:between w:val="nil"/>
        </w:pBdr>
        <w:tabs>
          <w:tab w:val="left" w:pos="709"/>
        </w:tabs>
        <w:spacing w:after="120"/>
        <w:ind w:firstLine="720"/>
        <w:jc w:val="both"/>
        <w:rPr>
          <w:i/>
          <w:iCs/>
          <w:noProof/>
        </w:rPr>
      </w:pPr>
      <w:r w:rsidRPr="00B479F9">
        <w:rPr>
          <w:i/>
          <w:iCs/>
          <w:noProof/>
        </w:rPr>
        <w:t>Thực hiện Kế hoạch số 371/KH-UBND ngày 13/9/2023 của UBND quận Long Biên về triển khai một số nhiệm vụ trọng tâm thiết thực thực hiện đổi mới căn bản, toàn diện giáo dục và đào tạo quận Long Biên năm học 2023-2024;</w:t>
      </w:r>
    </w:p>
    <w:p w14:paraId="49317DAF" w14:textId="43A3DFF8" w:rsidR="00BE17DA" w:rsidRDefault="00B82832" w:rsidP="001E3B28">
      <w:pPr>
        <w:widowControl w:val="0"/>
        <w:pBdr>
          <w:top w:val="nil"/>
          <w:left w:val="nil"/>
          <w:bottom w:val="nil"/>
          <w:right w:val="nil"/>
          <w:between w:val="nil"/>
        </w:pBdr>
        <w:tabs>
          <w:tab w:val="left" w:pos="709"/>
        </w:tabs>
        <w:spacing w:after="120"/>
        <w:ind w:firstLine="720"/>
        <w:jc w:val="both"/>
        <w:rPr>
          <w:i/>
        </w:rPr>
      </w:pPr>
      <w:r>
        <w:rPr>
          <w:i/>
        </w:rPr>
        <w:t xml:space="preserve">Thực hiện </w:t>
      </w:r>
      <w:r w:rsidR="00B60DDC" w:rsidRPr="00B60DDC">
        <w:rPr>
          <w:i/>
        </w:rPr>
        <w:t xml:space="preserve">Kế hoạch số </w:t>
      </w:r>
      <w:r w:rsidR="00B479F9">
        <w:rPr>
          <w:i/>
        </w:rPr>
        <w:t>20</w:t>
      </w:r>
      <w:r w:rsidR="00B60DDC" w:rsidRPr="00B60DDC">
        <w:rPr>
          <w:i/>
        </w:rPr>
        <w:t>/KH-</w:t>
      </w:r>
      <w:r w:rsidR="00B479F9">
        <w:rPr>
          <w:i/>
        </w:rPr>
        <w:t>PGD&amp;ĐT</w:t>
      </w:r>
      <w:r w:rsidR="00B60DDC" w:rsidRPr="00B60DDC">
        <w:rPr>
          <w:i/>
        </w:rPr>
        <w:t xml:space="preserve"> ngày </w:t>
      </w:r>
      <w:r w:rsidR="00B479F9">
        <w:rPr>
          <w:i/>
        </w:rPr>
        <w:t>11</w:t>
      </w:r>
      <w:r w:rsidR="00B60DDC" w:rsidRPr="00B60DDC">
        <w:rPr>
          <w:i/>
        </w:rPr>
        <w:t>/</w:t>
      </w:r>
      <w:r w:rsidR="00B479F9">
        <w:rPr>
          <w:i/>
        </w:rPr>
        <w:t>10</w:t>
      </w:r>
      <w:r w:rsidR="00B60DDC" w:rsidRPr="00B60DDC">
        <w:rPr>
          <w:i/>
        </w:rPr>
        <w:t>/202</w:t>
      </w:r>
      <w:r w:rsidR="00B479F9">
        <w:rPr>
          <w:i/>
        </w:rPr>
        <w:t>3</w:t>
      </w:r>
      <w:r w:rsidR="00B60DDC" w:rsidRPr="00B60DDC">
        <w:rPr>
          <w:i/>
        </w:rPr>
        <w:t xml:space="preserve"> </w:t>
      </w:r>
      <w:r>
        <w:rPr>
          <w:i/>
        </w:rPr>
        <w:t xml:space="preserve">của Phòng </w:t>
      </w:r>
      <w:r w:rsidR="003D15E7">
        <w:rPr>
          <w:i/>
        </w:rPr>
        <w:t>GD&amp;ĐT</w:t>
      </w:r>
      <w:r>
        <w:rPr>
          <w:i/>
        </w:rPr>
        <w:t xml:space="preserve"> quận Long Biên về việc thực hiện nhiệm vụ CNTT năm học 202</w:t>
      </w:r>
      <w:r w:rsidR="00B479F9">
        <w:rPr>
          <w:i/>
        </w:rPr>
        <w:t>3</w:t>
      </w:r>
      <w:r>
        <w:rPr>
          <w:i/>
        </w:rPr>
        <w:t>-202</w:t>
      </w:r>
      <w:r w:rsidR="00B479F9">
        <w:rPr>
          <w:i/>
        </w:rPr>
        <w:t>4</w:t>
      </w:r>
      <w:r>
        <w:rPr>
          <w:i/>
        </w:rPr>
        <w:t>;</w:t>
      </w:r>
    </w:p>
    <w:p w14:paraId="0AAF79DF" w14:textId="1874B5FF" w:rsidR="00BE17DA" w:rsidRDefault="00B479F9" w:rsidP="001E3B28">
      <w:pPr>
        <w:widowControl w:val="0"/>
        <w:pBdr>
          <w:top w:val="nil"/>
          <w:left w:val="nil"/>
          <w:bottom w:val="nil"/>
          <w:right w:val="nil"/>
          <w:between w:val="nil"/>
        </w:pBdr>
        <w:tabs>
          <w:tab w:val="left" w:pos="709"/>
        </w:tabs>
        <w:spacing w:after="120"/>
        <w:ind w:firstLine="720"/>
        <w:jc w:val="both"/>
        <w:rPr>
          <w:i/>
        </w:rPr>
      </w:pPr>
      <w:r>
        <w:rPr>
          <w:i/>
        </w:rPr>
        <w:t xml:space="preserve">Thực hiện </w:t>
      </w:r>
      <w:r w:rsidRPr="00B60DDC">
        <w:rPr>
          <w:i/>
        </w:rPr>
        <w:t xml:space="preserve">Kế hoạch số </w:t>
      </w:r>
      <w:r w:rsidR="00A16993">
        <w:rPr>
          <w:i/>
        </w:rPr>
        <w:t>38/</w:t>
      </w:r>
      <w:r w:rsidRPr="00B60DDC">
        <w:rPr>
          <w:i/>
        </w:rPr>
        <w:t>KH-</w:t>
      </w:r>
      <w:r>
        <w:rPr>
          <w:i/>
        </w:rPr>
        <w:t xml:space="preserve">THTT </w:t>
      </w:r>
      <w:r w:rsidRPr="00B60DDC">
        <w:rPr>
          <w:i/>
        </w:rPr>
        <w:t xml:space="preserve">ngày </w:t>
      </w:r>
      <w:r w:rsidR="00A16993">
        <w:rPr>
          <w:i/>
        </w:rPr>
        <w:t>05</w:t>
      </w:r>
      <w:r w:rsidRPr="00B60DDC">
        <w:rPr>
          <w:i/>
        </w:rPr>
        <w:t>/</w:t>
      </w:r>
      <w:r>
        <w:rPr>
          <w:i/>
        </w:rPr>
        <w:t>9</w:t>
      </w:r>
      <w:r w:rsidRPr="00B60DDC">
        <w:rPr>
          <w:i/>
        </w:rPr>
        <w:t>/202</w:t>
      </w:r>
      <w:r>
        <w:rPr>
          <w:i/>
        </w:rPr>
        <w:t>3</w:t>
      </w:r>
      <w:r w:rsidRPr="00B60DDC">
        <w:rPr>
          <w:i/>
        </w:rPr>
        <w:t xml:space="preserve"> </w:t>
      </w:r>
      <w:r>
        <w:rPr>
          <w:i/>
        </w:rPr>
        <w:t>của Trường Tiểu học Thượng Thanh về t</w:t>
      </w:r>
      <w:r w:rsidR="00B82832">
        <w:rPr>
          <w:i/>
        </w:rPr>
        <w:t xml:space="preserve">hực hiện </w:t>
      </w:r>
      <w:r>
        <w:rPr>
          <w:i/>
        </w:rPr>
        <w:t xml:space="preserve">kế hoạch giáo dục nhà trường </w:t>
      </w:r>
      <w:r w:rsidR="00B82832">
        <w:rPr>
          <w:i/>
        </w:rPr>
        <w:t>năm học 202</w:t>
      </w:r>
      <w:r>
        <w:rPr>
          <w:i/>
        </w:rPr>
        <w:t>3</w:t>
      </w:r>
      <w:r w:rsidR="00B82832">
        <w:rPr>
          <w:i/>
        </w:rPr>
        <w:t>-202</w:t>
      </w:r>
      <w:r>
        <w:rPr>
          <w:i/>
        </w:rPr>
        <w:t>4</w:t>
      </w:r>
      <w:r w:rsidR="00B82832">
        <w:rPr>
          <w:i/>
        </w:rPr>
        <w:t>,</w:t>
      </w:r>
    </w:p>
    <w:p w14:paraId="08E30495" w14:textId="14C815FC" w:rsidR="00BE17DA" w:rsidRDefault="00B82832" w:rsidP="001E3B28">
      <w:pPr>
        <w:widowControl w:val="0"/>
        <w:pBdr>
          <w:top w:val="nil"/>
          <w:left w:val="nil"/>
          <w:bottom w:val="nil"/>
          <w:right w:val="nil"/>
          <w:between w:val="nil"/>
        </w:pBdr>
        <w:tabs>
          <w:tab w:val="left" w:pos="709"/>
        </w:tabs>
        <w:spacing w:after="120"/>
        <w:ind w:firstLine="720"/>
        <w:jc w:val="both"/>
        <w:rPr>
          <w:color w:val="000000"/>
        </w:rPr>
      </w:pPr>
      <w:r>
        <w:rPr>
          <w:color w:val="000000"/>
        </w:rPr>
        <w:t xml:space="preserve">Trường TH </w:t>
      </w:r>
      <w:r w:rsidR="00B479F9">
        <w:rPr>
          <w:color w:val="000000"/>
        </w:rPr>
        <w:t>Thượng Thanh</w:t>
      </w:r>
      <w:r>
        <w:rPr>
          <w:color w:val="000000"/>
        </w:rPr>
        <w:t xml:space="preserve"> xây dựng kế hoạch </w:t>
      </w:r>
      <w:r>
        <w:t>thực hiện nhiệm vụ CNTT</w:t>
      </w:r>
      <w:r w:rsidR="00490478">
        <w:t>-CĐS</w:t>
      </w:r>
      <w:r w:rsidR="00B663A3">
        <w:t xml:space="preserve"> </w:t>
      </w:r>
      <w:r>
        <w:rPr>
          <w:color w:val="000000"/>
        </w:rPr>
        <w:t xml:space="preserve">năm học </w:t>
      </w:r>
      <w:r>
        <w:t>202</w:t>
      </w:r>
      <w:r w:rsidR="00B479F9">
        <w:t>3</w:t>
      </w:r>
      <w:r>
        <w:t>-202</w:t>
      </w:r>
      <w:r w:rsidR="00B479F9">
        <w:t>4</w:t>
      </w:r>
      <w:r>
        <w:rPr>
          <w:color w:val="000000"/>
        </w:rPr>
        <w:t xml:space="preserve"> như sau:</w:t>
      </w:r>
    </w:p>
    <w:p w14:paraId="08336DD2" w14:textId="084CDFF4" w:rsidR="00BE17DA" w:rsidRDefault="00B82832" w:rsidP="001E3B28">
      <w:pPr>
        <w:widowControl w:val="0"/>
        <w:tabs>
          <w:tab w:val="left" w:pos="709"/>
        </w:tabs>
        <w:spacing w:after="120"/>
        <w:ind w:firstLine="720"/>
        <w:jc w:val="both"/>
        <w:rPr>
          <w:b/>
        </w:rPr>
      </w:pPr>
      <w:r>
        <w:rPr>
          <w:b/>
        </w:rPr>
        <w:t>I. MỤC ĐÍCH - YÊU CẦU:</w:t>
      </w:r>
    </w:p>
    <w:p w14:paraId="3808D2C7" w14:textId="0838452C" w:rsidR="00BE17DA" w:rsidRDefault="00B82832" w:rsidP="001E3B28">
      <w:pPr>
        <w:widowControl w:val="0"/>
        <w:tabs>
          <w:tab w:val="left" w:pos="709"/>
        </w:tabs>
        <w:spacing w:after="120"/>
        <w:ind w:firstLine="720"/>
        <w:jc w:val="both"/>
      </w:pPr>
      <w:r>
        <w:rPr>
          <w:b/>
        </w:rPr>
        <w:t>1. Mục đích</w:t>
      </w:r>
      <w:r>
        <w:t>:</w:t>
      </w:r>
    </w:p>
    <w:p w14:paraId="6A8A6A85" w14:textId="55F7721A" w:rsidR="00766430" w:rsidRDefault="00766430" w:rsidP="001E3B28">
      <w:pPr>
        <w:spacing w:after="120"/>
        <w:ind w:firstLine="720"/>
        <w:jc w:val="both"/>
        <w:outlineLvl w:val="0"/>
      </w:pPr>
      <w:r>
        <w:t xml:space="preserve">Đẩy mạnh triển khai ứng dụng CNTT và chuyển </w:t>
      </w:r>
      <w:r>
        <w:rPr>
          <w:spacing w:val="-2"/>
        </w:rPr>
        <w:t xml:space="preserve">đổi </w:t>
      </w:r>
      <w:r>
        <w:t xml:space="preserve">số trong quản lý, dạy học và kiểm tra </w:t>
      </w:r>
      <w:r w:rsidR="00B40264">
        <w:t>đánh</w:t>
      </w:r>
      <w:r>
        <w:t xml:space="preserve"> giá. Xây dựng hoàn thiện các cơ sở dữ liệu</w:t>
      </w:r>
      <w:r>
        <w:rPr>
          <w:spacing w:val="-11"/>
        </w:rPr>
        <w:t xml:space="preserve"> </w:t>
      </w:r>
      <w:r>
        <w:t>ngành</w:t>
      </w:r>
      <w:r>
        <w:rPr>
          <w:spacing w:val="-10"/>
        </w:rPr>
        <w:t xml:space="preserve"> </w:t>
      </w:r>
      <w:r>
        <w:t>Giáo</w:t>
      </w:r>
      <w:r>
        <w:rPr>
          <w:spacing w:val="-12"/>
        </w:rPr>
        <w:t xml:space="preserve"> </w:t>
      </w:r>
      <w:r>
        <w:t>dục,</w:t>
      </w:r>
      <w:r>
        <w:rPr>
          <w:spacing w:val="-14"/>
        </w:rPr>
        <w:t xml:space="preserve"> </w:t>
      </w:r>
      <w:r>
        <w:t>kết</w:t>
      </w:r>
      <w:r>
        <w:rPr>
          <w:spacing w:val="-13"/>
        </w:rPr>
        <w:t xml:space="preserve"> </w:t>
      </w:r>
      <w:r>
        <w:t>nối</w:t>
      </w:r>
      <w:r>
        <w:rPr>
          <w:spacing w:val="-12"/>
        </w:rPr>
        <w:t xml:space="preserve"> </w:t>
      </w:r>
      <w:r>
        <w:t>liên</w:t>
      </w:r>
      <w:r>
        <w:rPr>
          <w:spacing w:val="-13"/>
        </w:rPr>
        <w:t xml:space="preserve"> </w:t>
      </w:r>
      <w:r>
        <w:t>thông</w:t>
      </w:r>
      <w:r>
        <w:rPr>
          <w:spacing w:val="-11"/>
        </w:rPr>
        <w:t xml:space="preserve"> </w:t>
      </w:r>
      <w:r>
        <w:t>dữ</w:t>
      </w:r>
      <w:r>
        <w:rPr>
          <w:spacing w:val="-14"/>
        </w:rPr>
        <w:t xml:space="preserve"> </w:t>
      </w:r>
      <w:r>
        <w:t>liệu</w:t>
      </w:r>
      <w:r>
        <w:rPr>
          <w:spacing w:val="-13"/>
        </w:rPr>
        <w:t xml:space="preserve"> </w:t>
      </w:r>
      <w:r>
        <w:t>trong</w:t>
      </w:r>
      <w:r>
        <w:rPr>
          <w:spacing w:val="-12"/>
        </w:rPr>
        <w:t xml:space="preserve"> </w:t>
      </w:r>
      <w:r>
        <w:t>ngành</w:t>
      </w:r>
      <w:r>
        <w:rPr>
          <w:spacing w:val="-5"/>
        </w:rPr>
        <w:t xml:space="preserve"> </w:t>
      </w:r>
      <w:r>
        <w:t>Giáo</w:t>
      </w:r>
      <w:r>
        <w:rPr>
          <w:spacing w:val="-11"/>
        </w:rPr>
        <w:t xml:space="preserve"> </w:t>
      </w:r>
      <w:r>
        <w:t>dục</w:t>
      </w:r>
      <w:r>
        <w:rPr>
          <w:spacing w:val="-12"/>
        </w:rPr>
        <w:t xml:space="preserve"> </w:t>
      </w:r>
      <w:r>
        <w:t>và</w:t>
      </w:r>
      <w:r>
        <w:rPr>
          <w:spacing w:val="-11"/>
        </w:rPr>
        <w:t xml:space="preserve"> </w:t>
      </w:r>
      <w:r>
        <w:t>kết</w:t>
      </w:r>
      <w:r>
        <w:rPr>
          <w:spacing w:val="-12"/>
        </w:rPr>
        <w:t xml:space="preserve"> </w:t>
      </w:r>
      <w:r>
        <w:t>nối</w:t>
      </w:r>
      <w:r>
        <w:rPr>
          <w:spacing w:val="-13"/>
        </w:rPr>
        <w:t xml:space="preserve"> </w:t>
      </w:r>
      <w:r>
        <w:t xml:space="preserve">với cơ sở dữ liệu quốc gia nhằm tăng hiệu quả trong công tác quản lý, dạy và học của nhà trường. </w:t>
      </w:r>
    </w:p>
    <w:p w14:paraId="551BDA7C" w14:textId="10E1265E" w:rsidR="00766430" w:rsidRDefault="00766430" w:rsidP="001E3B28">
      <w:pPr>
        <w:spacing w:after="120"/>
        <w:ind w:firstLine="720"/>
        <w:jc w:val="both"/>
        <w:outlineLvl w:val="0"/>
      </w:pPr>
      <w:r>
        <w:t>Thực</w:t>
      </w:r>
      <w:r>
        <w:rPr>
          <w:spacing w:val="-22"/>
        </w:rPr>
        <w:t xml:space="preserve"> </w:t>
      </w:r>
      <w:r>
        <w:t>hiện</w:t>
      </w:r>
      <w:r>
        <w:rPr>
          <w:spacing w:val="-19"/>
        </w:rPr>
        <w:t xml:space="preserve"> </w:t>
      </w:r>
      <w:r>
        <w:t>hiệu</w:t>
      </w:r>
      <w:r>
        <w:rPr>
          <w:spacing w:val="-18"/>
        </w:rPr>
        <w:t xml:space="preserve"> </w:t>
      </w:r>
      <w:r>
        <w:t>quả</w:t>
      </w:r>
      <w:r>
        <w:rPr>
          <w:spacing w:val="-20"/>
        </w:rPr>
        <w:t xml:space="preserve"> </w:t>
      </w:r>
      <w:r>
        <w:t>Đề</w:t>
      </w:r>
      <w:r>
        <w:rPr>
          <w:spacing w:val="-19"/>
        </w:rPr>
        <w:t xml:space="preserve"> </w:t>
      </w:r>
      <w:r>
        <w:t>án</w:t>
      </w:r>
      <w:r>
        <w:rPr>
          <w:spacing w:val="-16"/>
        </w:rPr>
        <w:t xml:space="preserve"> </w:t>
      </w:r>
      <w:r>
        <w:t>“Tăng</w:t>
      </w:r>
      <w:r>
        <w:rPr>
          <w:spacing w:val="-19"/>
        </w:rPr>
        <w:t xml:space="preserve"> </w:t>
      </w:r>
      <w:r>
        <w:t>cường</w:t>
      </w:r>
      <w:r>
        <w:rPr>
          <w:spacing w:val="-18"/>
        </w:rPr>
        <w:t xml:space="preserve"> </w:t>
      </w:r>
      <w:r>
        <w:t>ứng</w:t>
      </w:r>
      <w:r>
        <w:rPr>
          <w:spacing w:val="-19"/>
        </w:rPr>
        <w:t xml:space="preserve"> </w:t>
      </w:r>
      <w:r>
        <w:t>dụng</w:t>
      </w:r>
      <w:r>
        <w:rPr>
          <w:spacing w:val="-21"/>
        </w:rPr>
        <w:t xml:space="preserve"> </w:t>
      </w:r>
      <w:r>
        <w:t>công</w:t>
      </w:r>
      <w:r>
        <w:rPr>
          <w:spacing w:val="-18"/>
        </w:rPr>
        <w:t xml:space="preserve"> </w:t>
      </w:r>
      <w:r>
        <w:t>nghệ</w:t>
      </w:r>
      <w:r>
        <w:rPr>
          <w:spacing w:val="-20"/>
        </w:rPr>
        <w:t xml:space="preserve"> </w:t>
      </w:r>
      <w:r>
        <w:t>thông tin và chuyển đổi số trong giáo dục và đào tạo giai đoạn 2022 - 2025, định hướng đến năm 2030”</w:t>
      </w:r>
      <w:r w:rsidRPr="00466134">
        <w:t xml:space="preserve"> </w:t>
      </w:r>
      <w:r>
        <w:t xml:space="preserve">theo </w:t>
      </w:r>
      <w:r w:rsidRPr="00466134">
        <w:t>Quyết định số 131/QĐ-TTg ngày 25/01/2022 của Thủ tướng Chính phủ</w:t>
      </w:r>
      <w:r>
        <w:t xml:space="preserve">; Đề án “Phát triển ứng dụng dữ liệu về dân cư, định danh và xác thực điện tử phục vụ chuyển đổi số quốc gia giai đoạn 2022 - 2025” theo </w:t>
      </w:r>
      <w:r w:rsidRPr="00466134">
        <w:t>Quyết định số 06/QĐ-TTg ngày 06/01/2022 của Thủ tướng Chính phủ</w:t>
      </w:r>
      <w:r>
        <w:t>.</w:t>
      </w:r>
    </w:p>
    <w:p w14:paraId="06B1A26E" w14:textId="28898C3D" w:rsidR="00766430" w:rsidRDefault="00766430" w:rsidP="001E3B28">
      <w:pPr>
        <w:widowControl w:val="0"/>
        <w:tabs>
          <w:tab w:val="left" w:pos="709"/>
        </w:tabs>
        <w:spacing w:after="120"/>
        <w:ind w:firstLine="720"/>
        <w:jc w:val="both"/>
        <w:rPr>
          <w:rStyle w:val="Hyperlink"/>
        </w:rPr>
      </w:pPr>
      <w:r w:rsidRPr="00864DA7">
        <w:t>Tăng</w:t>
      </w:r>
      <w:r w:rsidRPr="00864DA7">
        <w:rPr>
          <w:spacing w:val="-13"/>
        </w:rPr>
        <w:t xml:space="preserve"> </w:t>
      </w:r>
      <w:r w:rsidRPr="00864DA7">
        <w:t>cường</w:t>
      </w:r>
      <w:r w:rsidRPr="00864DA7">
        <w:rPr>
          <w:spacing w:val="-12"/>
        </w:rPr>
        <w:t xml:space="preserve"> </w:t>
      </w:r>
      <w:r w:rsidRPr="00864DA7">
        <w:t>các</w:t>
      </w:r>
      <w:r w:rsidRPr="00864DA7">
        <w:rPr>
          <w:spacing w:val="-16"/>
        </w:rPr>
        <w:t xml:space="preserve"> </w:t>
      </w:r>
      <w:r w:rsidRPr="00864DA7">
        <w:t>điều</w:t>
      </w:r>
      <w:r w:rsidRPr="00864DA7">
        <w:rPr>
          <w:spacing w:val="-12"/>
        </w:rPr>
        <w:t xml:space="preserve"> </w:t>
      </w:r>
      <w:r w:rsidRPr="00864DA7">
        <w:t>kiện</w:t>
      </w:r>
      <w:r w:rsidRPr="00864DA7">
        <w:rPr>
          <w:spacing w:val="-15"/>
        </w:rPr>
        <w:t xml:space="preserve"> </w:t>
      </w:r>
      <w:r w:rsidRPr="00864DA7">
        <w:t>đảm</w:t>
      </w:r>
      <w:r w:rsidRPr="00864DA7">
        <w:rPr>
          <w:spacing w:val="-18"/>
        </w:rPr>
        <w:t xml:space="preserve"> </w:t>
      </w:r>
      <w:r w:rsidRPr="00864DA7">
        <w:t>bảo</w:t>
      </w:r>
      <w:r w:rsidRPr="00864DA7">
        <w:rPr>
          <w:spacing w:val="-15"/>
        </w:rPr>
        <w:t xml:space="preserve"> </w:t>
      </w:r>
      <w:r w:rsidRPr="00864DA7">
        <w:t>về</w:t>
      </w:r>
      <w:r w:rsidRPr="00864DA7">
        <w:rPr>
          <w:spacing w:val="-15"/>
        </w:rPr>
        <w:t xml:space="preserve"> </w:t>
      </w:r>
      <w:r w:rsidRPr="00864DA7">
        <w:t>hạ</w:t>
      </w:r>
      <w:r w:rsidRPr="00864DA7">
        <w:rPr>
          <w:spacing w:val="-16"/>
        </w:rPr>
        <w:t xml:space="preserve"> </w:t>
      </w:r>
      <w:r w:rsidRPr="00864DA7">
        <w:t>tầng</w:t>
      </w:r>
      <w:r w:rsidRPr="00864DA7">
        <w:rPr>
          <w:spacing w:val="-14"/>
        </w:rPr>
        <w:t xml:space="preserve"> </w:t>
      </w:r>
      <w:r w:rsidRPr="00864DA7">
        <w:t>kỹ</w:t>
      </w:r>
      <w:r w:rsidRPr="00864DA7">
        <w:rPr>
          <w:spacing w:val="-18"/>
        </w:rPr>
        <w:t xml:space="preserve"> </w:t>
      </w:r>
      <w:r w:rsidRPr="00864DA7">
        <w:t>thuật</w:t>
      </w:r>
      <w:r w:rsidRPr="00864DA7">
        <w:rPr>
          <w:spacing w:val="-14"/>
        </w:rPr>
        <w:t xml:space="preserve"> </w:t>
      </w:r>
      <w:r w:rsidRPr="00864DA7">
        <w:t>và</w:t>
      </w:r>
      <w:r w:rsidRPr="00864DA7">
        <w:rPr>
          <w:spacing w:val="-15"/>
        </w:rPr>
        <w:t xml:space="preserve"> </w:t>
      </w:r>
      <w:r w:rsidRPr="00864DA7">
        <w:t>kỹ</w:t>
      </w:r>
      <w:r w:rsidRPr="00864DA7">
        <w:rPr>
          <w:spacing w:val="-18"/>
        </w:rPr>
        <w:t xml:space="preserve"> </w:t>
      </w:r>
      <w:r w:rsidRPr="00864DA7">
        <w:t>năng</w:t>
      </w:r>
      <w:r w:rsidRPr="00864DA7">
        <w:rPr>
          <w:spacing w:val="-12"/>
        </w:rPr>
        <w:t xml:space="preserve"> </w:t>
      </w:r>
      <w:r w:rsidRPr="00864DA7">
        <w:rPr>
          <w:spacing w:val="-2"/>
        </w:rPr>
        <w:t>ứng</w:t>
      </w:r>
      <w:r w:rsidRPr="00864DA7">
        <w:rPr>
          <w:spacing w:val="-13"/>
        </w:rPr>
        <w:t xml:space="preserve"> </w:t>
      </w:r>
      <w:r w:rsidRPr="00864DA7">
        <w:t xml:space="preserve">dụng </w:t>
      </w:r>
      <w:r>
        <w:t>CNTT</w:t>
      </w:r>
      <w:r w:rsidRPr="00864DA7">
        <w:t xml:space="preserve"> trong</w:t>
      </w:r>
      <w:r w:rsidRPr="00864DA7">
        <w:rPr>
          <w:spacing w:val="-4"/>
        </w:rPr>
        <w:t xml:space="preserve"> </w:t>
      </w:r>
      <w:r w:rsidRPr="00864DA7">
        <w:t>dạy</w:t>
      </w:r>
      <w:r w:rsidRPr="00864DA7">
        <w:rPr>
          <w:spacing w:val="-6"/>
        </w:rPr>
        <w:t xml:space="preserve"> </w:t>
      </w:r>
      <w:r w:rsidRPr="00864DA7">
        <w:t>và</w:t>
      </w:r>
      <w:r w:rsidRPr="00864DA7">
        <w:rPr>
          <w:spacing w:val="-4"/>
        </w:rPr>
        <w:t xml:space="preserve"> </w:t>
      </w:r>
      <w:r w:rsidRPr="00864DA7">
        <w:t>học,</w:t>
      </w:r>
      <w:r w:rsidRPr="00864DA7">
        <w:rPr>
          <w:spacing w:val="-5"/>
        </w:rPr>
        <w:t xml:space="preserve"> </w:t>
      </w:r>
      <w:r w:rsidRPr="00864DA7">
        <w:t>kiểm</w:t>
      </w:r>
      <w:r w:rsidRPr="00864DA7">
        <w:rPr>
          <w:spacing w:val="-5"/>
        </w:rPr>
        <w:t xml:space="preserve"> </w:t>
      </w:r>
      <w:r w:rsidRPr="00864DA7">
        <w:t>tra,</w:t>
      </w:r>
      <w:r w:rsidRPr="00864DA7">
        <w:rPr>
          <w:spacing w:val="-1"/>
        </w:rPr>
        <w:t xml:space="preserve"> </w:t>
      </w:r>
      <w:r w:rsidR="00B40264">
        <w:t>đánh</w:t>
      </w:r>
      <w:r w:rsidRPr="00864DA7">
        <w:rPr>
          <w:spacing w:val="-2"/>
        </w:rPr>
        <w:t xml:space="preserve"> </w:t>
      </w:r>
      <w:r w:rsidRPr="00864DA7">
        <w:t>giá</w:t>
      </w:r>
      <w:r w:rsidRPr="00864DA7">
        <w:rPr>
          <w:spacing w:val="-2"/>
        </w:rPr>
        <w:t xml:space="preserve"> </w:t>
      </w:r>
      <w:r w:rsidRPr="00864DA7">
        <w:t>chất lượng</w:t>
      </w:r>
      <w:r w:rsidRPr="00864DA7">
        <w:rPr>
          <w:spacing w:val="-5"/>
        </w:rPr>
        <w:t xml:space="preserve"> </w:t>
      </w:r>
      <w:r w:rsidRPr="00864DA7">
        <w:t>giáo dục;</w:t>
      </w:r>
      <w:r w:rsidRPr="00864DA7">
        <w:rPr>
          <w:spacing w:val="-3"/>
        </w:rPr>
        <w:t xml:space="preserve"> </w:t>
      </w:r>
      <w:r w:rsidRPr="00864DA7">
        <w:t xml:space="preserve">tiếp tục </w:t>
      </w:r>
      <w:r>
        <w:t xml:space="preserve">triển khai hệ thống thư viện số tại </w:t>
      </w:r>
      <w:hyperlink r:id="rId8" w:history="1">
        <w:r w:rsidRPr="004E3777">
          <w:rPr>
            <w:rStyle w:val="Hyperlink"/>
          </w:rPr>
          <w:t>https://thuvien.hanoi.edu.vn</w:t>
        </w:r>
      </w:hyperlink>
      <w:r>
        <w:t xml:space="preserve">; khai thác hiệu quả </w:t>
      </w:r>
      <w:r w:rsidRPr="00864DA7">
        <w:t>kho học liệu số chia sẻ dùng chung toàn ngành</w:t>
      </w:r>
      <w:r>
        <w:t xml:space="preserve"> và </w:t>
      </w:r>
      <w:r w:rsidRPr="00864DA7">
        <w:t xml:space="preserve">ngân hàng câu hỏi trực tuyến </w:t>
      </w:r>
      <w:r>
        <w:t xml:space="preserve">tại </w:t>
      </w:r>
      <w:hyperlink r:id="rId9" w:history="1">
        <w:r w:rsidRPr="004E3777">
          <w:rPr>
            <w:rStyle w:val="Hyperlink"/>
          </w:rPr>
          <w:t>https://study.hanoi.edu.vn</w:t>
        </w:r>
      </w:hyperlink>
      <w:r w:rsidRPr="00766430">
        <w:rPr>
          <w:rStyle w:val="Hyperlink"/>
          <w:color w:val="auto"/>
          <w:u w:val="none"/>
        </w:rPr>
        <w:t>.</w:t>
      </w:r>
    </w:p>
    <w:p w14:paraId="0E5CC959" w14:textId="3FD5BA74" w:rsidR="00BE17DA" w:rsidRDefault="00B82832" w:rsidP="001E3B28">
      <w:pPr>
        <w:widowControl w:val="0"/>
        <w:tabs>
          <w:tab w:val="left" w:pos="709"/>
        </w:tabs>
        <w:spacing w:after="120"/>
        <w:ind w:firstLine="720"/>
        <w:jc w:val="both"/>
      </w:pPr>
      <w:r>
        <w:rPr>
          <w:b/>
        </w:rPr>
        <w:lastRenderedPageBreak/>
        <w:t>2. Yêu cầu</w:t>
      </w:r>
      <w:r>
        <w:t>:</w:t>
      </w:r>
    </w:p>
    <w:p w14:paraId="18A520CB" w14:textId="22E292E8" w:rsidR="00BE17DA" w:rsidRDefault="00B82832" w:rsidP="001E3B28">
      <w:pPr>
        <w:widowControl w:val="0"/>
        <w:tabs>
          <w:tab w:val="left" w:pos="709"/>
        </w:tabs>
        <w:spacing w:after="120"/>
        <w:ind w:firstLine="720"/>
        <w:jc w:val="both"/>
      </w:pPr>
      <w:r>
        <w:t xml:space="preserve">- Thực hiện hướng dẫn, chỉ đạo của Bộ GD&amp;ĐT, Sở GD&amp;ĐT, UBND quận Long Biên và Phòng GD&amp;ĐT linh hoạt </w:t>
      </w:r>
      <w:proofErr w:type="gramStart"/>
      <w:r>
        <w:t>theo</w:t>
      </w:r>
      <w:proofErr w:type="gramEnd"/>
      <w:r>
        <w:t xml:space="preserve"> điều kiện nhà trường, tăng cường quản lý, đẩy mạnh phong trào ứng dụng CNTT</w:t>
      </w:r>
      <w:r w:rsidR="00490478">
        <w:t>-CĐS</w:t>
      </w:r>
      <w:r>
        <w:t xml:space="preserve"> trong quản lí, giảng dạy.</w:t>
      </w:r>
    </w:p>
    <w:p w14:paraId="11E7CDD6" w14:textId="692A983C" w:rsidR="00BE17DA" w:rsidRDefault="00B82832" w:rsidP="001E3B28">
      <w:pPr>
        <w:widowControl w:val="0"/>
        <w:tabs>
          <w:tab w:val="left" w:pos="709"/>
        </w:tabs>
        <w:spacing w:after="120"/>
        <w:ind w:firstLine="720"/>
        <w:jc w:val="both"/>
      </w:pPr>
      <w:r>
        <w:t>- 100% CBGVNV ứng dụng CNTT</w:t>
      </w:r>
      <w:r w:rsidR="00490478">
        <w:t>-CĐS</w:t>
      </w:r>
      <w:r>
        <w:t xml:space="preserve"> hiệu quả, khai thác tối đa các trang thiết bị hiện đại được trang bị, học tập, bồi dưỡng nâng cao kĩ năng ứng dụng CNTT.</w:t>
      </w:r>
    </w:p>
    <w:p w14:paraId="04D0462A" w14:textId="221F1A5A" w:rsidR="00BE17DA" w:rsidRDefault="00B82832" w:rsidP="001E3B28">
      <w:pPr>
        <w:widowControl w:val="0"/>
        <w:tabs>
          <w:tab w:val="left" w:pos="709"/>
        </w:tabs>
        <w:spacing w:after="120"/>
        <w:ind w:firstLine="720"/>
        <w:jc w:val="both"/>
        <w:rPr>
          <w:b/>
        </w:rPr>
      </w:pPr>
      <w:r>
        <w:rPr>
          <w:b/>
        </w:rPr>
        <w:t>II. CHỈ TIÊU:</w:t>
      </w:r>
    </w:p>
    <w:p w14:paraId="08349742" w14:textId="0A6FD179" w:rsidR="00BE17DA" w:rsidRDefault="00B82832" w:rsidP="001E3B28">
      <w:pPr>
        <w:widowControl w:val="0"/>
        <w:tabs>
          <w:tab w:val="left" w:pos="709"/>
        </w:tabs>
        <w:spacing w:after="120"/>
        <w:ind w:firstLine="720"/>
        <w:jc w:val="both"/>
      </w:pPr>
      <w:r>
        <w:t>-</w:t>
      </w:r>
      <w:r>
        <w:rPr>
          <w:sz w:val="14"/>
          <w:szCs w:val="14"/>
        </w:rPr>
        <w:t xml:space="preserve"> </w:t>
      </w:r>
      <w:r>
        <w:t>Đảm bảo cơ sở vật chất, ứng dụng CNTT</w:t>
      </w:r>
      <w:r w:rsidR="00766430">
        <w:t xml:space="preserve"> - CĐS</w:t>
      </w:r>
      <w:r>
        <w:t xml:space="preserve"> tổ chức dạy học hiệu quả </w:t>
      </w:r>
      <w:r w:rsidR="00782BD5">
        <w:t xml:space="preserve">các </w:t>
      </w:r>
      <w:r>
        <w:t>hình thức dạy học</w:t>
      </w:r>
      <w:r w:rsidR="00766430">
        <w:t xml:space="preserve"> phù hợp </w:t>
      </w:r>
      <w:r w:rsidR="00782BD5">
        <w:t>(</w:t>
      </w:r>
      <w:r>
        <w:t>trực tiếp, trực tuyến, học trên truyền hình</w:t>
      </w:r>
      <w:r w:rsidR="00782BD5">
        <w:t>…)</w:t>
      </w:r>
      <w:r>
        <w:t>, duy trì tốt các hoạt động dạy học, kiểm tra, đánh giá của năm học 202</w:t>
      </w:r>
      <w:r w:rsidR="00766430">
        <w:t>3</w:t>
      </w:r>
      <w:r w:rsidR="00782BD5">
        <w:t xml:space="preserve"> </w:t>
      </w:r>
      <w:r>
        <w:t>-</w:t>
      </w:r>
      <w:r w:rsidR="00782BD5">
        <w:t xml:space="preserve"> </w:t>
      </w:r>
      <w:r>
        <w:t>202</w:t>
      </w:r>
      <w:r w:rsidR="00766430">
        <w:t>4</w:t>
      </w:r>
      <w:r>
        <w:t>.</w:t>
      </w:r>
    </w:p>
    <w:p w14:paraId="649B682F" w14:textId="23F9AEC8" w:rsidR="00BE17DA" w:rsidRDefault="00B82832" w:rsidP="001E3B28">
      <w:pPr>
        <w:widowControl w:val="0"/>
        <w:tabs>
          <w:tab w:val="left" w:pos="709"/>
        </w:tabs>
        <w:spacing w:after="120"/>
        <w:ind w:left="20" w:firstLine="720"/>
        <w:jc w:val="both"/>
      </w:pPr>
      <w:r>
        <w:t>-</w:t>
      </w:r>
      <w:r>
        <w:rPr>
          <w:sz w:val="14"/>
          <w:szCs w:val="14"/>
        </w:rPr>
        <w:t xml:space="preserve"> </w:t>
      </w:r>
      <w:r>
        <w:t xml:space="preserve">Triển khai có hiệu quả Chương trình chuyển đổi số quốc gia trong </w:t>
      </w:r>
      <w:r w:rsidR="00782BD5">
        <w:t>công tác quản lí và dạy học</w:t>
      </w:r>
      <w:r>
        <w:t>, sử dụng hiệu quả sổ liên lạc điện tử tích hợp trên hệ thống phần mềm quản lý Thành phố.</w:t>
      </w:r>
    </w:p>
    <w:p w14:paraId="38F8CF88" w14:textId="3CB2F58B" w:rsidR="00BE17DA" w:rsidRDefault="00B82832" w:rsidP="001E3B28">
      <w:pPr>
        <w:widowControl w:val="0"/>
        <w:tabs>
          <w:tab w:val="left" w:pos="709"/>
        </w:tabs>
        <w:spacing w:after="120"/>
        <w:ind w:left="20" w:firstLine="720"/>
        <w:jc w:val="both"/>
      </w:pPr>
      <w:r>
        <w:t>-</w:t>
      </w:r>
      <w:r>
        <w:rPr>
          <w:sz w:val="14"/>
          <w:szCs w:val="14"/>
        </w:rPr>
        <w:t xml:space="preserve">  </w:t>
      </w:r>
      <w:r>
        <w:t>Khai thác hiệu quả kho bài giảng e-learning của nhà trường, bổ sung mới 5 bài.</w:t>
      </w:r>
    </w:p>
    <w:p w14:paraId="3C3E62EF" w14:textId="7EC3BD1C" w:rsidR="00BE17DA" w:rsidRDefault="003F68EB" w:rsidP="001E3B28">
      <w:pPr>
        <w:spacing w:after="120"/>
        <w:ind w:firstLine="720"/>
        <w:jc w:val="both"/>
      </w:pPr>
      <w:r w:rsidRPr="00AD3623">
        <w:t xml:space="preserve">- </w:t>
      </w:r>
      <w:r>
        <w:t>Tổ</w:t>
      </w:r>
      <w:r w:rsidRPr="00AD3623">
        <w:t xml:space="preserve"> chức Ngày hội CNTT và STEM cấp trường; </w:t>
      </w:r>
      <w:r w:rsidRPr="00AD3623">
        <w:rPr>
          <w:lang w:val="vi-VN"/>
        </w:rPr>
        <w:t xml:space="preserve">Tham dự đầy đủ các hoạt động của Ngày hội CNTT </w:t>
      </w:r>
      <w:r w:rsidRPr="00AD3623">
        <w:t xml:space="preserve">cấp </w:t>
      </w:r>
      <w:r>
        <w:t xml:space="preserve">Quận và Thành phố </w:t>
      </w:r>
      <w:proofErr w:type="gramStart"/>
      <w:r>
        <w:t>theo</w:t>
      </w:r>
      <w:proofErr w:type="gramEnd"/>
      <w:r>
        <w:t xml:space="preserve"> lịch. </w:t>
      </w:r>
      <w:r w:rsidRPr="00AD3623">
        <w:t>Lập danh sách cán bộ, giáo viên, nhân viên</w:t>
      </w:r>
      <w:r>
        <w:t xml:space="preserve"> tham gia cuộc thi cấp Quận gửi về phòng GD&amp;ĐT. </w:t>
      </w:r>
      <w:r w:rsidR="00B82832">
        <w:t xml:space="preserve">Tham gia dự thi </w:t>
      </w:r>
      <w:r w:rsidR="00766430">
        <w:t>Xây dựng</w:t>
      </w:r>
      <w:r w:rsidR="00B82832">
        <w:t xml:space="preserve"> bài giảng </w:t>
      </w:r>
      <w:r w:rsidR="00F22538">
        <w:t xml:space="preserve">điện tử, bài giảng </w:t>
      </w:r>
      <w:r w:rsidR="00766430">
        <w:t>điện tử STEM, STEAM</w:t>
      </w:r>
      <w:r w:rsidR="00782BD5">
        <w:t>, thiết bị</w:t>
      </w:r>
      <w:r w:rsidR="00B82832">
        <w:t xml:space="preserve"> </w:t>
      </w:r>
      <w:r w:rsidR="00782BD5">
        <w:t xml:space="preserve">dạy học số </w:t>
      </w:r>
      <w:r w:rsidR="00766430">
        <w:t xml:space="preserve">và sản phẩm CNTT </w:t>
      </w:r>
      <w:r w:rsidR="00782BD5">
        <w:t xml:space="preserve">các </w:t>
      </w:r>
      <w:r w:rsidR="00B82832">
        <w:t xml:space="preserve">cấp </w:t>
      </w:r>
      <w:r w:rsidR="00782BD5">
        <w:t>và có</w:t>
      </w:r>
      <w:r w:rsidR="00B82832">
        <w:t xml:space="preserve"> giải.</w:t>
      </w:r>
    </w:p>
    <w:p w14:paraId="40662C16" w14:textId="38829988" w:rsidR="00BE17DA" w:rsidRDefault="00B82832" w:rsidP="001E3B28">
      <w:pPr>
        <w:widowControl w:val="0"/>
        <w:tabs>
          <w:tab w:val="left" w:pos="709"/>
        </w:tabs>
        <w:spacing w:after="120"/>
        <w:ind w:left="20" w:firstLine="720"/>
        <w:jc w:val="both"/>
      </w:pPr>
      <w:r>
        <w:t>-</w:t>
      </w:r>
      <w:r>
        <w:rPr>
          <w:sz w:val="14"/>
          <w:szCs w:val="14"/>
        </w:rPr>
        <w:t xml:space="preserve">  </w:t>
      </w:r>
      <w:r>
        <w:t>Khai thác hiệu quả kho dữ liệu điện tử chứa các bài giảng e-learning</w:t>
      </w:r>
      <w:r w:rsidR="00490478">
        <w:t>, các tư liệu số</w:t>
      </w:r>
      <w:r>
        <w:t xml:space="preserve"> của Ngành kết nối với Hệ tri thức Việt số hóa của Bộ GD&amp;ĐT.</w:t>
      </w:r>
    </w:p>
    <w:p w14:paraId="2AB629DA" w14:textId="55025737" w:rsidR="00BE17DA" w:rsidRDefault="00B82832" w:rsidP="001E3B28">
      <w:pPr>
        <w:widowControl w:val="0"/>
        <w:tabs>
          <w:tab w:val="left" w:pos="709"/>
        </w:tabs>
        <w:spacing w:after="120"/>
        <w:ind w:left="20" w:firstLine="720"/>
        <w:jc w:val="both"/>
      </w:pPr>
      <w:r>
        <w:t>-</w:t>
      </w:r>
      <w:r>
        <w:rPr>
          <w:sz w:val="14"/>
          <w:szCs w:val="14"/>
        </w:rPr>
        <w:t xml:space="preserve">  </w:t>
      </w:r>
      <w:r>
        <w:t>Sử dụng hiệu quả Hệ thống quản lý thông tin giáo dục trực tuyến của Ngành trong công tác quản lý, điều hành.</w:t>
      </w:r>
    </w:p>
    <w:p w14:paraId="29704C37" w14:textId="55D8AD46" w:rsidR="00BE17DA" w:rsidRDefault="00B82832" w:rsidP="001E3B28">
      <w:pPr>
        <w:widowControl w:val="0"/>
        <w:tabs>
          <w:tab w:val="left" w:pos="709"/>
        </w:tabs>
        <w:spacing w:after="120"/>
        <w:ind w:firstLine="720"/>
        <w:jc w:val="both"/>
      </w:pPr>
      <w:r>
        <w:t>-</w:t>
      </w:r>
      <w:r>
        <w:rPr>
          <w:sz w:val="14"/>
          <w:szCs w:val="14"/>
        </w:rPr>
        <w:t xml:space="preserve">  </w:t>
      </w:r>
      <w:r>
        <w:t xml:space="preserve">Thực hiện tốt giải pháp </w:t>
      </w:r>
      <w:proofErr w:type="gramStart"/>
      <w:r>
        <w:t>thu</w:t>
      </w:r>
      <w:proofErr w:type="gramEnd"/>
      <w:r>
        <w:t xml:space="preserve"> học phí không dùng tiền mặt.</w:t>
      </w:r>
    </w:p>
    <w:p w14:paraId="5428A06A" w14:textId="747C3D87" w:rsidR="00BE17DA" w:rsidRDefault="00B82832" w:rsidP="001E3B28">
      <w:pPr>
        <w:widowControl w:val="0"/>
        <w:tabs>
          <w:tab w:val="left" w:pos="709"/>
        </w:tabs>
        <w:spacing w:after="120"/>
        <w:ind w:firstLine="720"/>
        <w:jc w:val="both"/>
        <w:rPr>
          <w:b/>
        </w:rPr>
      </w:pPr>
      <w:r>
        <w:rPr>
          <w:b/>
        </w:rPr>
        <w:t>III. CÁC NHIỆM VỤ CỤ THỂ</w:t>
      </w:r>
    </w:p>
    <w:p w14:paraId="63A559E3" w14:textId="5D5161D9" w:rsidR="003F68EB" w:rsidRDefault="00B82832" w:rsidP="001E3B28">
      <w:pPr>
        <w:widowControl w:val="0"/>
        <w:tabs>
          <w:tab w:val="left" w:pos="709"/>
        </w:tabs>
        <w:spacing w:after="120"/>
        <w:ind w:firstLine="720"/>
        <w:jc w:val="both"/>
        <w:rPr>
          <w:b/>
        </w:rPr>
      </w:pPr>
      <w:r>
        <w:rPr>
          <w:b/>
        </w:rPr>
        <w:t xml:space="preserve">1. </w:t>
      </w:r>
      <w:r w:rsidR="003F68EB">
        <w:rPr>
          <w:b/>
        </w:rPr>
        <w:t>Thực hiện ứng dụng CNTT và CĐS trong điều hành và quản lý giáo dục tại nhà trường</w:t>
      </w:r>
    </w:p>
    <w:p w14:paraId="59764583" w14:textId="16239AC6" w:rsidR="003F68EB" w:rsidRDefault="003F68EB" w:rsidP="001E3B28">
      <w:pPr>
        <w:spacing w:after="120"/>
        <w:ind w:firstLine="720"/>
        <w:jc w:val="both"/>
      </w:pPr>
      <w:r>
        <w:t xml:space="preserve">- Triển khai </w:t>
      </w:r>
      <w:r w:rsidRPr="00660057">
        <w:rPr>
          <w:lang w:val="vi-VN"/>
        </w:rPr>
        <w:t>ứng dụng CNTT</w:t>
      </w:r>
      <w:r>
        <w:t xml:space="preserve"> </w:t>
      </w:r>
      <w:r w:rsidRPr="00220CB3">
        <w:t xml:space="preserve">đảm bảo đồng bộ, hiệu quả các giải pháp công nghệ vào tất cả các hoạt động của </w:t>
      </w:r>
      <w:r w:rsidR="00A16993">
        <w:t>nhà trường</w:t>
      </w:r>
      <w:r w:rsidRPr="00660057">
        <w:rPr>
          <w:lang w:val="vi-VN"/>
        </w:rPr>
        <w:t xml:space="preserve"> </w:t>
      </w:r>
      <w:r w:rsidRPr="00220CB3">
        <w:t xml:space="preserve">theo </w:t>
      </w:r>
      <w:r>
        <w:t>Quyết định số 2383/QĐ-UBND ngày 24/5/2022 của UBND quận Long Biên về việc phê duyệt Đề án “</w:t>
      </w:r>
      <w:r w:rsidRPr="009C417A">
        <w:rPr>
          <w:i/>
        </w:rPr>
        <w:t>Ứng dụng CNTT trong công tác lãnh đạo, quản lý, điều hành, hướng tới chuyển đổi số quận Long Biên giai đoạn 2022-2026</w:t>
      </w:r>
      <w:r>
        <w:t>”</w:t>
      </w:r>
      <w:r w:rsidR="00A16993">
        <w:t xml:space="preserve">. </w:t>
      </w:r>
      <w:r>
        <w:t>Thực hiện chuyển đổi số trong lĩnh vực giáo dục, đẩy mạnh ứng dụng CNTT trong quản lý, điều hành dạy</w:t>
      </w:r>
      <w:r w:rsidR="00A16993">
        <w:t>.</w:t>
      </w:r>
    </w:p>
    <w:p w14:paraId="19F9FD68" w14:textId="6EF568B5" w:rsidR="00EF2228" w:rsidRPr="0072682C" w:rsidRDefault="003F68EB" w:rsidP="001E3B28">
      <w:pPr>
        <w:shd w:val="clear" w:color="auto" w:fill="FFFFFF"/>
        <w:spacing w:after="120"/>
        <w:ind w:firstLine="720"/>
        <w:jc w:val="both"/>
        <w:rPr>
          <w:lang w:val="vi-VN"/>
        </w:rPr>
      </w:pPr>
      <w:r w:rsidRPr="00B60191">
        <w:t>-</w:t>
      </w:r>
      <w:r>
        <w:t xml:space="preserve"> T</w:t>
      </w:r>
      <w:r w:rsidR="00EF2228">
        <w:t>i</w:t>
      </w:r>
      <w:r>
        <w:t>ếp tục</w:t>
      </w:r>
      <w:r w:rsidRPr="00B60191">
        <w:t xml:space="preserve"> triển khai công tác số hóa trong trường học như: </w:t>
      </w:r>
      <w:r w:rsidR="00EF2228">
        <w:rPr>
          <w:bCs/>
        </w:rPr>
        <w:t xml:space="preserve">100% cán bộ, giáo viên, nhân viên có chữ kí số phục vụ việc </w:t>
      </w:r>
      <w:r w:rsidR="00EF2228" w:rsidRPr="006E5F11">
        <w:rPr>
          <w:bCs/>
        </w:rPr>
        <w:t xml:space="preserve">tích hợp chữ ký số cá nhân </w:t>
      </w:r>
      <w:r w:rsidR="00EF2228">
        <w:rPr>
          <w:bCs/>
        </w:rPr>
        <w:t>với học bạ điện tử, sổ điểm điện tử nhằm nâng cao hiệu quả công tác quản lý tại đơn vị, hướng tới mục tiêu giảm thiểu hồ sơ giấy</w:t>
      </w:r>
      <w:r w:rsidR="00EF2228">
        <w:t xml:space="preserve">, </w:t>
      </w:r>
      <w:r w:rsidRPr="00B60191">
        <w:t xml:space="preserve">số hóa các văn bản điều hành của nhà </w:t>
      </w:r>
      <w:r w:rsidRPr="00B60191">
        <w:lastRenderedPageBreak/>
        <w:t xml:space="preserve">trường, </w:t>
      </w:r>
      <w:r w:rsidR="006627C2">
        <w:t>x</w:t>
      </w:r>
      <w:r w:rsidRPr="00B60191">
        <w:t xml:space="preserve">ây dựng kho tài nguyên học tập số, thư viện số, </w:t>
      </w:r>
      <w:r w:rsidR="00EF2228">
        <w:t>b</w:t>
      </w:r>
      <w:r w:rsidRPr="00B60191">
        <w:t>áo giảng điện tử giáo viên....</w:t>
      </w:r>
      <w:r w:rsidR="00EF2228">
        <w:rPr>
          <w:bCs/>
        </w:rPr>
        <w:t>.</w:t>
      </w:r>
    </w:p>
    <w:p w14:paraId="058DC88C" w14:textId="57BECC3B" w:rsidR="00FC20FB" w:rsidRPr="00994DE4" w:rsidRDefault="00EF2228" w:rsidP="001E3B28">
      <w:pPr>
        <w:spacing w:after="120"/>
        <w:ind w:firstLine="720"/>
        <w:jc w:val="both"/>
        <w:rPr>
          <w:lang w:val="es-BO"/>
        </w:rPr>
      </w:pPr>
      <w:r>
        <w:rPr>
          <w:lang w:val="es-BO"/>
        </w:rPr>
        <w:t>- Tổ chức b</w:t>
      </w:r>
      <w:r w:rsidRPr="00994DE4">
        <w:rPr>
          <w:lang w:val="es-BO"/>
        </w:rPr>
        <w:t>ồi</w:t>
      </w:r>
      <w:r w:rsidRPr="00994DE4">
        <w:rPr>
          <w:spacing w:val="-8"/>
          <w:lang w:val="es-BO"/>
        </w:rPr>
        <w:t xml:space="preserve"> </w:t>
      </w:r>
      <w:r w:rsidRPr="00994DE4">
        <w:rPr>
          <w:lang w:val="es-BO"/>
        </w:rPr>
        <w:t>dưỡng</w:t>
      </w:r>
      <w:r w:rsidRPr="00994DE4">
        <w:rPr>
          <w:spacing w:val="-8"/>
          <w:lang w:val="es-BO"/>
        </w:rPr>
        <w:t xml:space="preserve"> </w:t>
      </w:r>
      <w:r w:rsidRPr="00994DE4">
        <w:rPr>
          <w:lang w:val="es-BO"/>
        </w:rPr>
        <w:t>nâng</w:t>
      </w:r>
      <w:r w:rsidRPr="00994DE4">
        <w:rPr>
          <w:spacing w:val="-5"/>
          <w:lang w:val="es-BO"/>
        </w:rPr>
        <w:t xml:space="preserve"> </w:t>
      </w:r>
      <w:r w:rsidRPr="00994DE4">
        <w:rPr>
          <w:lang w:val="es-BO"/>
        </w:rPr>
        <w:t>cao</w:t>
      </w:r>
      <w:r w:rsidRPr="00994DE4">
        <w:rPr>
          <w:spacing w:val="-8"/>
          <w:lang w:val="es-BO"/>
        </w:rPr>
        <w:t xml:space="preserve"> </w:t>
      </w:r>
      <w:r w:rsidRPr="00994DE4">
        <w:rPr>
          <w:lang w:val="es-BO"/>
        </w:rPr>
        <w:t>kỹ</w:t>
      </w:r>
      <w:r w:rsidRPr="00994DE4">
        <w:rPr>
          <w:spacing w:val="-10"/>
          <w:lang w:val="es-BO"/>
        </w:rPr>
        <w:t xml:space="preserve"> </w:t>
      </w:r>
      <w:r w:rsidRPr="00994DE4">
        <w:rPr>
          <w:lang w:val="es-BO"/>
        </w:rPr>
        <w:t>năng</w:t>
      </w:r>
      <w:r w:rsidRPr="00994DE4">
        <w:rPr>
          <w:spacing w:val="-8"/>
          <w:lang w:val="es-BO"/>
        </w:rPr>
        <w:t xml:space="preserve"> </w:t>
      </w:r>
      <w:r w:rsidRPr="00994DE4">
        <w:rPr>
          <w:lang w:val="es-BO"/>
        </w:rPr>
        <w:t>số</w:t>
      </w:r>
      <w:r w:rsidRPr="00994DE4">
        <w:rPr>
          <w:spacing w:val="-4"/>
          <w:lang w:val="es-BO"/>
        </w:rPr>
        <w:t xml:space="preserve"> </w:t>
      </w:r>
      <w:r w:rsidRPr="00994DE4">
        <w:rPr>
          <w:lang w:val="es-BO"/>
        </w:rPr>
        <w:t>cho</w:t>
      </w:r>
      <w:r w:rsidRPr="00994DE4">
        <w:rPr>
          <w:spacing w:val="-8"/>
          <w:lang w:val="es-BO"/>
        </w:rPr>
        <w:t xml:space="preserve"> </w:t>
      </w:r>
      <w:r w:rsidRPr="00994DE4">
        <w:rPr>
          <w:lang w:val="es-BO"/>
        </w:rPr>
        <w:t>đội</w:t>
      </w:r>
      <w:r w:rsidRPr="00994DE4">
        <w:rPr>
          <w:spacing w:val="-6"/>
          <w:lang w:val="es-BO"/>
        </w:rPr>
        <w:t xml:space="preserve"> </w:t>
      </w:r>
      <w:r w:rsidRPr="00994DE4">
        <w:rPr>
          <w:lang w:val="es-BO"/>
        </w:rPr>
        <w:t>ngũ</w:t>
      </w:r>
      <w:r w:rsidRPr="00994DE4">
        <w:rPr>
          <w:spacing w:val="-7"/>
          <w:lang w:val="es-BO"/>
        </w:rPr>
        <w:t xml:space="preserve"> </w:t>
      </w:r>
      <w:r w:rsidRPr="00994DE4">
        <w:rPr>
          <w:lang w:val="es-BO"/>
        </w:rPr>
        <w:t>giáo</w:t>
      </w:r>
      <w:r w:rsidRPr="00994DE4">
        <w:rPr>
          <w:spacing w:val="-8"/>
          <w:lang w:val="es-BO"/>
        </w:rPr>
        <w:t xml:space="preserve"> </w:t>
      </w:r>
      <w:r w:rsidRPr="00994DE4">
        <w:rPr>
          <w:lang w:val="es-BO"/>
        </w:rPr>
        <w:t>viên; ưu tiên bồi dưỡng các nội dung gắn với thực tế công việc như: ứng dụng các phần mềm dạy học, xây dựng học liệu số, bài giảng điện tử, kỹ năng tổ chức dạy học trực</w:t>
      </w:r>
      <w:r w:rsidRPr="00994DE4">
        <w:rPr>
          <w:spacing w:val="-1"/>
          <w:lang w:val="es-BO"/>
        </w:rPr>
        <w:t xml:space="preserve"> </w:t>
      </w:r>
      <w:r w:rsidRPr="00994DE4">
        <w:rPr>
          <w:lang w:val="es-BO"/>
        </w:rPr>
        <w:t>tuyến</w:t>
      </w:r>
      <w:r>
        <w:rPr>
          <w:lang w:val="es-BO"/>
        </w:rPr>
        <w:t xml:space="preserve">; khai thác có hiệu quả </w:t>
      </w:r>
      <w:r w:rsidRPr="00EA3D4C">
        <w:rPr>
          <w:lang w:val="es-BO"/>
        </w:rPr>
        <w:t xml:space="preserve">các </w:t>
      </w:r>
      <w:r>
        <w:rPr>
          <w:lang w:val="es-BO"/>
        </w:rPr>
        <w:t>trang thiết bị</w:t>
      </w:r>
      <w:r w:rsidRPr="00EA3D4C">
        <w:rPr>
          <w:lang w:val="es-BO"/>
        </w:rPr>
        <w:t xml:space="preserve"> CNTT</w:t>
      </w:r>
      <w:r>
        <w:rPr>
          <w:lang w:val="es-BO"/>
        </w:rPr>
        <w:t xml:space="preserve"> đã được đầu tư;</w:t>
      </w:r>
      <w:r w:rsidR="00FC20FB">
        <w:rPr>
          <w:lang w:val="es-BO"/>
        </w:rPr>
        <w:t xml:space="preserve"> </w:t>
      </w:r>
      <w:r w:rsidR="00FC20FB">
        <w:t>Ứ</w:t>
      </w:r>
      <w:r w:rsidR="00FC20FB" w:rsidRPr="005A3A3D">
        <w:t>ng dụng CNTT tập huấn GV qua Internet theo hướng dẫn của Thông tư số 21/2017/TT-BGD ĐT; Báo cáo kịp thời kết quả tập huấn GV về hệ thống thông tin quản lý quá trình đào tạo, bồi dướng GV (TEMIS)</w:t>
      </w:r>
    </w:p>
    <w:p w14:paraId="518BEE8C" w14:textId="4DADE39A" w:rsidR="003F68EB" w:rsidRDefault="003F68EB" w:rsidP="001E3B28">
      <w:pPr>
        <w:shd w:val="clear" w:color="auto" w:fill="FFFFFF"/>
        <w:spacing w:after="120"/>
        <w:ind w:firstLine="720"/>
        <w:jc w:val="both"/>
        <w:outlineLvl w:val="0"/>
      </w:pPr>
      <w:r>
        <w:t>- Tiếp tục triển khai có hiệu quả cơ sở dữ liệu ngành Giáo dục (</w:t>
      </w:r>
      <w:hyperlink r:id="rId10">
        <w:r>
          <w:rPr>
            <w:color w:val="1155CC"/>
            <w:u w:val="single"/>
          </w:rPr>
          <w:t>http://csdl.moet.gov.vn</w:t>
        </w:r>
      </w:hyperlink>
      <w:r>
        <w:t xml:space="preserve"> và</w:t>
      </w:r>
      <w:hyperlink r:id="rId11">
        <w:r>
          <w:t xml:space="preserve"> </w:t>
        </w:r>
      </w:hyperlink>
      <w:hyperlink r:id="rId12">
        <w:r>
          <w:rPr>
            <w:color w:val="1155CC"/>
            <w:u w:val="single"/>
          </w:rPr>
          <w:t>http://csdl.hanoi.edu.vn</w:t>
        </w:r>
      </w:hyperlink>
      <w:r>
        <w:t>)</w:t>
      </w:r>
      <w:r w:rsidR="00EF2228">
        <w:t xml:space="preserve"> bao gồm</w:t>
      </w:r>
      <w:r w:rsidR="00EF2228" w:rsidRPr="0088496A">
        <w:rPr>
          <w:lang w:val="es-BO"/>
        </w:rPr>
        <w:t xml:space="preserve">: quản lý tuyển sinh trực tuyến, quản lý học sinh (quản lý hồ sơ, kết quả học tập), quản lý đội ngũ cán bộ, </w:t>
      </w:r>
      <w:r w:rsidR="00EF2228" w:rsidRPr="0088496A">
        <w:t>quản lý cơ sở vật chất, thiết bị dạy học,</w:t>
      </w:r>
      <w:r w:rsidR="00EF2228" w:rsidRPr="0088496A">
        <w:rPr>
          <w:lang w:val="es-BO"/>
        </w:rPr>
        <w:t xml:space="preserve"> quản lý thông tin y tế, sức khỏe học sinh</w:t>
      </w:r>
      <w:r w:rsidR="00EF2228" w:rsidRPr="0088496A">
        <w:t xml:space="preserve"> trong các cơ sở giáo dục</w:t>
      </w:r>
      <w:r w:rsidR="00EF2228" w:rsidRPr="0088496A">
        <w:rPr>
          <w:lang w:val="es-BO"/>
        </w:rPr>
        <w:t>.</w:t>
      </w:r>
      <w:r w:rsidR="00EF2228">
        <w:rPr>
          <w:lang w:val="es-BO"/>
        </w:rPr>
        <w:t xml:space="preserve"> Khi có sự thay đổi về nhân sự cần cập nhật kịp thời, chính xác thông tin của cá nhân trên CSDL;</w:t>
      </w:r>
    </w:p>
    <w:p w14:paraId="004B4D66" w14:textId="23016191" w:rsidR="003F68EB" w:rsidRDefault="003F68EB" w:rsidP="001E3B28">
      <w:pPr>
        <w:widowControl w:val="0"/>
        <w:tabs>
          <w:tab w:val="left" w:pos="709"/>
        </w:tabs>
        <w:spacing w:after="120"/>
        <w:ind w:firstLine="720"/>
        <w:jc w:val="both"/>
      </w:pPr>
      <w:r>
        <w:t>- Thực hiện công tác quản lý trường học trên nền tảng cơ sở dữ liệu ngành Giáo dục tại địa chỉ</w:t>
      </w:r>
      <w:hyperlink r:id="rId13">
        <w:r>
          <w:t xml:space="preserve"> </w:t>
        </w:r>
      </w:hyperlink>
      <w:hyperlink r:id="rId14">
        <w:r>
          <w:rPr>
            <w:color w:val="1155CC"/>
            <w:u w:val="single"/>
          </w:rPr>
          <w:t>http://csdl.hanoi.edu.vn</w:t>
        </w:r>
      </w:hyperlink>
      <w:r>
        <w:t xml:space="preserve">: Xây dựng </w:t>
      </w:r>
      <w:r w:rsidR="006627C2">
        <w:t>quy</w:t>
      </w:r>
      <w:r>
        <w:t xml:space="preserve"> định về nhập điểm, chế độ bảo mật những thông tin công khai trong sổ điểm điện tử; phân công từng thành viên rõ người, rõ việc, rõ trách nhiệm. Hiệu trưởng chịu trách nhiệm quản lý các công việc trong quản lý điểm; kết quả học tập của học sinh. Sử dụng phần mềm truyền thông eNetViet nhằm đáp ứng yêu cầu gửi, nhận thông tin chỉ đạo, điều hành một cách an toàn, đầy đủ chính xác từ BGH đến NV, GV, giữa nhà trường với CMHS, tăng cường áp dụng các giải pháp trao đổi thông tin miễn phí như email, ứng dụng trên thiết bị di động, website giáo dục, cổng thông tin điện tử. </w:t>
      </w:r>
    </w:p>
    <w:p w14:paraId="1FF99698" w14:textId="15743839" w:rsidR="006627C2" w:rsidRPr="007A6399" w:rsidRDefault="006627C2" w:rsidP="001E3B28">
      <w:pPr>
        <w:spacing w:after="120"/>
        <w:ind w:firstLine="720"/>
        <w:jc w:val="both"/>
        <w:outlineLvl w:val="0"/>
        <w:rPr>
          <w:bCs/>
          <w:lang w:val="es-BO"/>
        </w:rPr>
      </w:pPr>
      <w:r>
        <w:rPr>
          <w:lang w:val="es-BO"/>
        </w:rPr>
        <w:t>- H</w:t>
      </w:r>
      <w:r w:rsidRPr="007A6399">
        <w:rPr>
          <w:lang w:val="es-BO"/>
        </w:rPr>
        <w:t xml:space="preserve">ướng dẫn, phổ biến cho </w:t>
      </w:r>
      <w:r>
        <w:rPr>
          <w:lang w:val="es-BO"/>
        </w:rPr>
        <w:t>CBQL, GV, HS</w:t>
      </w:r>
      <w:r w:rsidRPr="007A6399">
        <w:rPr>
          <w:lang w:val="es-BO"/>
        </w:rPr>
        <w:t xml:space="preserve"> </w:t>
      </w:r>
      <w:r w:rsidRPr="007A6399">
        <w:rPr>
          <w:bCs/>
          <w:lang w:val="es-BO"/>
        </w:rPr>
        <w:t>khai</w:t>
      </w:r>
      <w:r w:rsidRPr="007A6399">
        <w:rPr>
          <w:lang w:val="es-BO"/>
        </w:rPr>
        <w:t xml:space="preserve"> thác, sử dụng thông tin trên hệ thống website của Sở GDĐT tại các địa chỉ</w:t>
      </w:r>
      <w:r>
        <w:rPr>
          <w:lang w:val="vi-VN"/>
        </w:rPr>
        <w:t xml:space="preserve"> </w:t>
      </w:r>
      <w:hyperlink r:id="rId15" w:history="1">
        <w:r w:rsidRPr="007A6399">
          <w:rPr>
            <w:rStyle w:val="Hyperlink"/>
            <w:bCs/>
            <w:lang w:val="es-BO"/>
          </w:rPr>
          <w:t>www.hanoi.edu.vn</w:t>
        </w:r>
      </w:hyperlink>
      <w:r>
        <w:rPr>
          <w:bCs/>
          <w:lang w:val="es-BO"/>
        </w:rPr>
        <w:t xml:space="preserve">; thực hiện nghiêm túc việc đăng tin bài trên trang Website và cổng giao tiếp điện tử của trường theo quy định tại tiêu chí </w:t>
      </w:r>
      <w:r w:rsidR="00B40264">
        <w:rPr>
          <w:bCs/>
          <w:lang w:val="es-BO"/>
        </w:rPr>
        <w:t>đánh</w:t>
      </w:r>
      <w:r>
        <w:rPr>
          <w:bCs/>
          <w:lang w:val="es-BO"/>
        </w:rPr>
        <w:t xml:space="preserve"> giá mô hình trường học điện tử.</w:t>
      </w:r>
    </w:p>
    <w:p w14:paraId="638C3E7B" w14:textId="0708AA42" w:rsidR="003F68EB" w:rsidRDefault="003F68EB" w:rsidP="001E3B28">
      <w:pPr>
        <w:widowControl w:val="0"/>
        <w:tabs>
          <w:tab w:val="left" w:pos="709"/>
        </w:tabs>
        <w:spacing w:after="120"/>
        <w:ind w:firstLine="720"/>
        <w:jc w:val="both"/>
      </w:pPr>
      <w:r>
        <w:t xml:space="preserve">- Tham gia xây dựng nguồn tài nguyên giáo dục, học liệu điện tử, các </w:t>
      </w:r>
      <w:proofErr w:type="gramStart"/>
      <w:r>
        <w:t>thư</w:t>
      </w:r>
      <w:proofErr w:type="gramEnd"/>
      <w:r>
        <w:t xml:space="preserve"> viện điện tử để chia sẻ dung chung qua website của Bộ GD&amp;ĐT tại địa chỉ</w:t>
      </w:r>
      <w:hyperlink r:id="rId16">
        <w:r>
          <w:t xml:space="preserve"> </w:t>
        </w:r>
      </w:hyperlink>
      <w:hyperlink r:id="rId17">
        <w:r>
          <w:rPr>
            <w:color w:val="1155CC"/>
            <w:u w:val="single"/>
          </w:rPr>
          <w:t>http://edu.net.vn</w:t>
        </w:r>
      </w:hyperlink>
      <w:r>
        <w:t xml:space="preserve"> của ngành giáo dục Hà Nội tại địa chỉ</w:t>
      </w:r>
      <w:hyperlink r:id="rId18">
        <w:r>
          <w:t xml:space="preserve"> </w:t>
        </w:r>
      </w:hyperlink>
      <w:hyperlink r:id="rId19">
        <w:r>
          <w:rPr>
            <w:color w:val="1155CC"/>
            <w:u w:val="single"/>
          </w:rPr>
          <w:t>http://e-learning.hanoi.edu.vn</w:t>
        </w:r>
      </w:hyperlink>
      <w:r>
        <w:t xml:space="preserve">. Hướng dẫn giáo viên tải các phần mềm thông dụng, miễn phí và các học liệu điện tử. Đồng thời huy động giáo viên đóng góp tài nguyên giáo dục vào hệ thống dùng </w:t>
      </w:r>
      <w:proofErr w:type="gramStart"/>
      <w:r>
        <w:t>chung</w:t>
      </w:r>
      <w:proofErr w:type="gramEnd"/>
      <w:r>
        <w:t>.</w:t>
      </w:r>
    </w:p>
    <w:p w14:paraId="19A19850" w14:textId="77777777" w:rsidR="006627C2" w:rsidRPr="00475D92" w:rsidRDefault="006627C2" w:rsidP="001E3B28">
      <w:pPr>
        <w:spacing w:after="120"/>
        <w:ind w:firstLine="720"/>
        <w:jc w:val="both"/>
        <w:outlineLvl w:val="0"/>
        <w:rPr>
          <w:spacing w:val="4"/>
          <w:lang w:val="es-BO"/>
        </w:rPr>
      </w:pPr>
      <w:r w:rsidRPr="00475D92">
        <w:rPr>
          <w:bCs/>
          <w:lang w:val="es-BO"/>
        </w:rPr>
        <w:t xml:space="preserve">- </w:t>
      </w:r>
      <w:r>
        <w:rPr>
          <w:bCs/>
          <w:lang w:val="es-BO"/>
        </w:rPr>
        <w:t>Khai</w:t>
      </w:r>
      <w:r w:rsidRPr="00475D92">
        <w:rPr>
          <w:bCs/>
          <w:lang w:val="es-BO"/>
        </w:rPr>
        <w:t xml:space="preserve"> thác website của trường thường xuyên, hỗ trợ có hiệu quả cho công tác dạy học và quản lý nhà trường</w:t>
      </w:r>
      <w:r>
        <w:rPr>
          <w:spacing w:val="4"/>
          <w:lang w:val="es-BO"/>
        </w:rPr>
        <w:t xml:space="preserve"> theo </w:t>
      </w:r>
      <w:r w:rsidRPr="009C417A">
        <w:rPr>
          <w:spacing w:val="4"/>
          <w:lang w:val="es-BO"/>
        </w:rPr>
        <w:t>Thông tư 37/2020/TT-BGĐT ngày 05/10/2020 của Bộ GDĐT</w:t>
      </w:r>
      <w:r w:rsidRPr="00475D92">
        <w:rPr>
          <w:spacing w:val="4"/>
          <w:lang w:val="es-BO"/>
        </w:rPr>
        <w:t>; tích cực đ</w:t>
      </w:r>
      <w:r>
        <w:rPr>
          <w:spacing w:val="4"/>
          <w:lang w:val="es-BO"/>
        </w:rPr>
        <w:t>ăng tải</w:t>
      </w:r>
      <w:r w:rsidRPr="00475D92">
        <w:rPr>
          <w:spacing w:val="4"/>
          <w:lang w:val="es-BO"/>
        </w:rPr>
        <w:t xml:space="preserve"> thông tin (</w:t>
      </w:r>
      <w:r w:rsidRPr="00475D92">
        <w:rPr>
          <w:i/>
          <w:spacing w:val="4"/>
          <w:lang w:val="es-BO"/>
        </w:rPr>
        <w:t>báo cáo, kế hoạch, hướng dẫn, thông báo…</w:t>
      </w:r>
      <w:r w:rsidRPr="00475D92">
        <w:rPr>
          <w:spacing w:val="4"/>
          <w:lang w:val="es-BO"/>
        </w:rPr>
        <w:t xml:space="preserve">), </w:t>
      </w:r>
      <w:r>
        <w:rPr>
          <w:spacing w:val="4"/>
          <w:lang w:val="es-BO"/>
        </w:rPr>
        <w:t xml:space="preserve">thường xuyên cập nhật </w:t>
      </w:r>
      <w:r w:rsidRPr="00475D92">
        <w:rPr>
          <w:spacing w:val="4"/>
          <w:lang w:val="es-BO"/>
        </w:rPr>
        <w:t>tin bài lên trang Web của trường</w:t>
      </w:r>
      <w:r>
        <w:rPr>
          <w:spacing w:val="4"/>
          <w:lang w:val="es-BO"/>
        </w:rPr>
        <w:t xml:space="preserve"> để quảng bá, truyền thông các hoạt động giáo dục của nhà trường;</w:t>
      </w:r>
    </w:p>
    <w:p w14:paraId="1645DEC9" w14:textId="702A4572" w:rsidR="003F68EB" w:rsidRDefault="003F68EB" w:rsidP="001E3B28">
      <w:pPr>
        <w:widowControl w:val="0"/>
        <w:tabs>
          <w:tab w:val="left" w:pos="709"/>
        </w:tabs>
        <w:spacing w:after="120"/>
        <w:ind w:firstLine="720"/>
        <w:jc w:val="both"/>
      </w:pPr>
      <w:r>
        <w:t>- Mỗi GV có ít nhất 02 bài giảng điện tử</w:t>
      </w:r>
      <w:r w:rsidR="00FC20FB">
        <w:t>/tháng</w:t>
      </w:r>
      <w:r>
        <w:t xml:space="preserve"> được đăng trên kho tài nguyên điện tử của trường, Sở GD&amp;ĐT.</w:t>
      </w:r>
    </w:p>
    <w:p w14:paraId="09C6645D" w14:textId="7CA04900" w:rsidR="003F68EB" w:rsidRDefault="003F68EB" w:rsidP="001E3B28">
      <w:pPr>
        <w:widowControl w:val="0"/>
        <w:tabs>
          <w:tab w:val="left" w:pos="709"/>
        </w:tabs>
        <w:spacing w:after="120"/>
        <w:ind w:firstLine="720"/>
        <w:jc w:val="both"/>
      </w:pPr>
      <w:r>
        <w:lastRenderedPageBreak/>
        <w:t xml:space="preserve">- Thực hiện quản lý, điều hành </w:t>
      </w:r>
      <w:proofErr w:type="gramStart"/>
      <w:r>
        <w:t>theo</w:t>
      </w:r>
      <w:proofErr w:type="gramEnd"/>
      <w:r>
        <w:t xml:space="preserve"> Tiêu chuẩn 1 trong Quyết định về điều chỉnh bộ tiêu chí </w:t>
      </w:r>
      <w:r w:rsidR="00B40264">
        <w:t>đánh</w:t>
      </w:r>
      <w:r>
        <w:t xml:space="preserve"> giá mô hình trường học điện tử.</w:t>
      </w:r>
    </w:p>
    <w:p w14:paraId="2780632C" w14:textId="77777777" w:rsidR="003F68EB" w:rsidRDefault="003F68EB" w:rsidP="001E3B28">
      <w:pPr>
        <w:widowControl w:val="0"/>
        <w:tabs>
          <w:tab w:val="left" w:pos="709"/>
        </w:tabs>
        <w:spacing w:after="120"/>
        <w:ind w:firstLine="720"/>
        <w:jc w:val="both"/>
      </w:pPr>
      <w:r>
        <w:t xml:space="preserve">- Tăng cường ứng dụng phương thức họp trực tuyến để tổ chức họp hội đồng, sinh hoạt chuyên môn, đặc biệt là sinh hoạt chuyên môn </w:t>
      </w:r>
      <w:proofErr w:type="gramStart"/>
      <w:r>
        <w:t>theo</w:t>
      </w:r>
      <w:proofErr w:type="gramEnd"/>
      <w:r>
        <w:t xml:space="preserve"> cụm trường.</w:t>
      </w:r>
    </w:p>
    <w:p w14:paraId="036945C3" w14:textId="2451BD68" w:rsidR="003F68EB" w:rsidRDefault="003F68EB" w:rsidP="001E3B28">
      <w:pPr>
        <w:widowControl w:val="0"/>
        <w:tabs>
          <w:tab w:val="left" w:pos="709"/>
        </w:tabs>
        <w:spacing w:after="120"/>
        <w:ind w:firstLine="720"/>
        <w:jc w:val="both"/>
      </w:pPr>
      <w:r>
        <w:t xml:space="preserve">- Thực hiện </w:t>
      </w:r>
      <w:proofErr w:type="gramStart"/>
      <w:r>
        <w:t>thu</w:t>
      </w:r>
      <w:proofErr w:type="gramEnd"/>
      <w:r>
        <w:t xml:space="preserve"> học phí không sử dụng tiền mặt</w:t>
      </w:r>
      <w:r w:rsidR="00A16993">
        <w:t>.</w:t>
      </w:r>
    </w:p>
    <w:p w14:paraId="78A5F4D8" w14:textId="7A1FB189" w:rsidR="003F68EB" w:rsidRDefault="003F68EB" w:rsidP="001E3B28">
      <w:pPr>
        <w:widowControl w:val="0"/>
        <w:tabs>
          <w:tab w:val="left" w:pos="709"/>
        </w:tabs>
        <w:spacing w:after="120"/>
        <w:ind w:firstLine="720"/>
        <w:jc w:val="both"/>
      </w:pPr>
      <w:r>
        <w:t xml:space="preserve">- Áp dụng và khai thác hiệu quả hệ thống phần mềm quản lý giáo dục gồm: Quản lý nhân sự, Phổ cập, Thư viện, Kế toán, Quản lý tài </w:t>
      </w:r>
      <w:proofErr w:type="gramStart"/>
      <w:r>
        <w:t>sản, …</w:t>
      </w:r>
      <w:proofErr w:type="gramEnd"/>
    </w:p>
    <w:p w14:paraId="11AF0CB7" w14:textId="766A3E1C" w:rsidR="003F68EB" w:rsidRDefault="003F68EB" w:rsidP="001E3B28">
      <w:pPr>
        <w:widowControl w:val="0"/>
        <w:tabs>
          <w:tab w:val="left" w:pos="709"/>
        </w:tabs>
        <w:spacing w:after="120"/>
        <w:ind w:firstLine="720"/>
        <w:jc w:val="both"/>
      </w:pPr>
      <w:r>
        <w:t xml:space="preserve">- Tiếp tục triển khai ứng dụng Google Drive trong lập, quản lý kế hoạch công tác, lịch báo giảng, </w:t>
      </w:r>
      <w:r w:rsidR="00B40264">
        <w:t>đánh</w:t>
      </w:r>
      <w:r>
        <w:t xml:space="preserve"> giá xếp loại công chức, viên chức, người lao động hàng tháng…</w:t>
      </w:r>
    </w:p>
    <w:p w14:paraId="038780E8" w14:textId="77777777" w:rsidR="003F68EB" w:rsidRDefault="003F68EB" w:rsidP="001E3B28">
      <w:pPr>
        <w:widowControl w:val="0"/>
        <w:tabs>
          <w:tab w:val="left" w:pos="709"/>
        </w:tabs>
        <w:spacing w:after="120"/>
        <w:ind w:firstLine="720"/>
        <w:jc w:val="both"/>
        <w:rPr>
          <w:color w:val="1155CC"/>
          <w:u w:val="single"/>
        </w:rPr>
      </w:pPr>
      <w:r>
        <w:t>- Duy trì nề nếp trong việc cập nhật thông tin điều hành của Ngành, cập nhật kịp thời, chính sác thông tin cán bộ quản lý của nhà trường trên danh bạ điện tử của Ngành thông qua chức năng cập nhật danh bạ điện tử trên hệ thống</w:t>
      </w:r>
      <w:hyperlink r:id="rId20">
        <w:r>
          <w:t xml:space="preserve"> </w:t>
        </w:r>
      </w:hyperlink>
      <w:hyperlink r:id="rId21">
        <w:r>
          <w:rPr>
            <w:color w:val="1155CC"/>
            <w:u w:val="single"/>
          </w:rPr>
          <w:t>http://truyenthong.hanoi.edu.vn</w:t>
        </w:r>
      </w:hyperlink>
    </w:p>
    <w:p w14:paraId="0068EF25" w14:textId="77777777" w:rsidR="003F68EB" w:rsidRDefault="003F68EB" w:rsidP="001E3B28">
      <w:pPr>
        <w:widowControl w:val="0"/>
        <w:tabs>
          <w:tab w:val="left" w:pos="709"/>
        </w:tabs>
        <w:spacing w:after="120"/>
        <w:ind w:firstLine="720"/>
        <w:jc w:val="both"/>
      </w:pPr>
      <w:r>
        <w:t xml:space="preserve">- Thực hiện nghiêm túc việc gửi, nhận thông tin văn bản giữa Phòng GD&amp;ĐT và trường qua </w:t>
      </w:r>
      <w:proofErr w:type="gramStart"/>
      <w:r>
        <w:t>thư</w:t>
      </w:r>
      <w:proofErr w:type="gramEnd"/>
      <w:r>
        <w:t xml:space="preserve"> điện tử. Hàng ngày, bộ phận Văn phòng trường và BGH mở hộp </w:t>
      </w:r>
      <w:proofErr w:type="gramStart"/>
      <w:r>
        <w:t>thư</w:t>
      </w:r>
      <w:proofErr w:type="gramEnd"/>
      <w:r>
        <w:t xml:space="preserve"> điện tử thường xuyên, truy cập website của Phòng GD&amp;ĐT 1 lần, truy cập website của trường 2 lần nhằm hỗ trợ có hiệu quả cho công tác dạy học và quản lý nhà trường.</w:t>
      </w:r>
    </w:p>
    <w:p w14:paraId="54AB0E05" w14:textId="77777777" w:rsidR="003F68EB" w:rsidRDefault="003F68EB" w:rsidP="001E3B28">
      <w:pPr>
        <w:widowControl w:val="0"/>
        <w:tabs>
          <w:tab w:val="left" w:pos="709"/>
        </w:tabs>
        <w:spacing w:after="120"/>
        <w:ind w:firstLine="720"/>
        <w:jc w:val="both"/>
      </w:pPr>
      <w:r>
        <w:t>- Khai thác hiệu quả các hệ thống thông tin toàn Ngành gồm:</w:t>
      </w:r>
    </w:p>
    <w:p w14:paraId="4145BCC5" w14:textId="77777777" w:rsidR="003F68EB" w:rsidRDefault="003F68EB" w:rsidP="001E3B28">
      <w:pPr>
        <w:widowControl w:val="0"/>
        <w:tabs>
          <w:tab w:val="left" w:pos="709"/>
        </w:tabs>
        <w:spacing w:after="120"/>
        <w:ind w:firstLine="720"/>
        <w:jc w:val="both"/>
        <w:rPr>
          <w:color w:val="1155CC"/>
          <w:u w:val="single"/>
        </w:rPr>
      </w:pPr>
      <w:r>
        <w:t>+ Cổng thông tin điện tử của Sở GDĐT tại địa chỉ:</w:t>
      </w:r>
      <w:hyperlink r:id="rId22">
        <w:r>
          <w:t xml:space="preserve"> </w:t>
        </w:r>
      </w:hyperlink>
      <w:hyperlink r:id="rId23">
        <w:r>
          <w:rPr>
            <w:color w:val="1155CC"/>
            <w:u w:val="single"/>
          </w:rPr>
          <w:t>www.hanoi.edu.vn</w:t>
        </w:r>
      </w:hyperlink>
    </w:p>
    <w:p w14:paraId="2B67A975" w14:textId="77777777" w:rsidR="003F68EB" w:rsidRDefault="003F68EB" w:rsidP="001E3B28">
      <w:pPr>
        <w:widowControl w:val="0"/>
        <w:tabs>
          <w:tab w:val="left" w:pos="709"/>
        </w:tabs>
        <w:spacing w:after="120"/>
        <w:ind w:firstLine="720"/>
        <w:jc w:val="both"/>
        <w:rPr>
          <w:color w:val="1155CC"/>
          <w:u w:val="single"/>
        </w:rPr>
      </w:pPr>
      <w:r>
        <w:t>+ Cổng thông tin điện tử của Phòng GD&amp;ĐT quận Long Biên tại địa chỉ:</w:t>
      </w:r>
      <w:hyperlink r:id="rId24">
        <w:r>
          <w:t xml:space="preserve"> </w:t>
        </w:r>
      </w:hyperlink>
      <w:hyperlink r:id="rId25">
        <w:r>
          <w:rPr>
            <w:color w:val="1155CC"/>
            <w:u w:val="single"/>
          </w:rPr>
          <w:t>http://longbien.edu.vn</w:t>
        </w:r>
      </w:hyperlink>
    </w:p>
    <w:p w14:paraId="42DCC9D1" w14:textId="479A5B6E" w:rsidR="003F68EB" w:rsidRDefault="003F68EB" w:rsidP="001E3B28">
      <w:pPr>
        <w:widowControl w:val="0"/>
        <w:tabs>
          <w:tab w:val="left" w:pos="709"/>
        </w:tabs>
        <w:spacing w:after="120"/>
        <w:ind w:firstLine="720"/>
        <w:jc w:val="both"/>
      </w:pPr>
      <w:r>
        <w:t>+ Cổng thông tin điện tử của nhà trường tại địa chỉ:</w:t>
      </w:r>
      <w:hyperlink r:id="rId26">
        <w:r>
          <w:t xml:space="preserve"> </w:t>
        </w:r>
      </w:hyperlink>
      <w:r w:rsidR="006627C2" w:rsidRPr="006627C2">
        <w:t xml:space="preserve"> </w:t>
      </w:r>
      <w:hyperlink r:id="rId27" w:history="1">
        <w:r w:rsidR="006627C2" w:rsidRPr="004B4D1F">
          <w:rPr>
            <w:rStyle w:val="Hyperlink"/>
          </w:rPr>
          <w:t>https://ththuongthanh.longbien.edu.vn/</w:t>
        </w:r>
      </w:hyperlink>
    </w:p>
    <w:p w14:paraId="2B372860" w14:textId="07B25764" w:rsidR="003F68EB" w:rsidRDefault="003F68EB" w:rsidP="001E3B28">
      <w:pPr>
        <w:widowControl w:val="0"/>
        <w:tabs>
          <w:tab w:val="left" w:pos="709"/>
        </w:tabs>
        <w:spacing w:after="120"/>
        <w:ind w:firstLine="720"/>
        <w:jc w:val="both"/>
        <w:rPr>
          <w:color w:val="1155CC"/>
          <w:u w:val="single"/>
        </w:rPr>
      </w:pPr>
      <w:r>
        <w:t>+ Kho bài giảng e-learning tại địa chỉ</w:t>
      </w:r>
      <w:hyperlink r:id="rId28">
        <w:r>
          <w:t xml:space="preserve"> </w:t>
        </w:r>
      </w:hyperlink>
      <w:hyperlink r:id="rId29">
        <w:r>
          <w:rPr>
            <w:color w:val="1155CC"/>
            <w:u w:val="single"/>
          </w:rPr>
          <w:t>https://elearning.moet.edu.vn</w:t>
        </w:r>
      </w:hyperlink>
    </w:p>
    <w:p w14:paraId="5FCF554B" w14:textId="6006EF30" w:rsidR="006627C2" w:rsidRDefault="006627C2" w:rsidP="001E3B28">
      <w:pPr>
        <w:widowControl w:val="0"/>
        <w:tabs>
          <w:tab w:val="left" w:pos="709"/>
        </w:tabs>
        <w:spacing w:after="120"/>
        <w:ind w:firstLine="720"/>
        <w:jc w:val="both"/>
        <w:rPr>
          <w:color w:val="1155CC"/>
          <w:u w:val="single"/>
        </w:rPr>
      </w:pPr>
      <w:r w:rsidRPr="006627C2">
        <w:t xml:space="preserve">+ Kho học liệu số tại địa chỉ: </w:t>
      </w:r>
      <w:r w:rsidRPr="006627C2">
        <w:rPr>
          <w:color w:val="1155CC"/>
          <w:u w:val="single"/>
        </w:rPr>
        <w:t>https://igiaoduc.vn/</w:t>
      </w:r>
    </w:p>
    <w:p w14:paraId="3C8338CB" w14:textId="23BFCE0E" w:rsidR="003F68EB" w:rsidRDefault="003F68EB" w:rsidP="001E3B28">
      <w:pPr>
        <w:widowControl w:val="0"/>
        <w:tabs>
          <w:tab w:val="left" w:pos="709"/>
        </w:tabs>
        <w:spacing w:after="120"/>
        <w:ind w:firstLine="720"/>
        <w:jc w:val="both"/>
      </w:pPr>
      <w:r>
        <w:t>- Sử dụng phần mềm dạy học trực tuyến có bản quyền.</w:t>
      </w:r>
    </w:p>
    <w:p w14:paraId="1A23DB83" w14:textId="285EB38E" w:rsidR="00B60191" w:rsidRDefault="00FC20FB" w:rsidP="001E3B28">
      <w:pPr>
        <w:widowControl w:val="0"/>
        <w:tabs>
          <w:tab w:val="left" w:pos="709"/>
        </w:tabs>
        <w:spacing w:after="120"/>
        <w:ind w:firstLine="720"/>
        <w:jc w:val="both"/>
        <w:rPr>
          <w:b/>
        </w:rPr>
      </w:pPr>
      <w:r>
        <w:rPr>
          <w:b/>
        </w:rPr>
        <w:t xml:space="preserve">2. </w:t>
      </w:r>
      <w:r w:rsidR="00B60191">
        <w:rPr>
          <w:b/>
        </w:rPr>
        <w:t>Ứng dụng CNTT</w:t>
      </w:r>
      <w:r w:rsidR="00490478">
        <w:rPr>
          <w:b/>
        </w:rPr>
        <w:t>-CĐS</w:t>
      </w:r>
      <w:r w:rsidR="00B60191">
        <w:rPr>
          <w:b/>
        </w:rPr>
        <w:t xml:space="preserve"> hỗ trợ đổi mới nội dung, phương pháp dạy học và kiểm tra </w:t>
      </w:r>
      <w:r w:rsidR="00B40264">
        <w:rPr>
          <w:b/>
        </w:rPr>
        <w:t>đánh</w:t>
      </w:r>
      <w:r w:rsidR="00B60191">
        <w:rPr>
          <w:b/>
        </w:rPr>
        <w:t xml:space="preserve"> giá</w:t>
      </w:r>
    </w:p>
    <w:p w14:paraId="61CF665C" w14:textId="2E1D842D" w:rsidR="00FC20FB" w:rsidRDefault="00FC20FB" w:rsidP="001E3B28">
      <w:pPr>
        <w:spacing w:after="120"/>
        <w:ind w:firstLine="720"/>
        <w:jc w:val="both"/>
        <w:outlineLvl w:val="0"/>
        <w:rPr>
          <w:color w:val="000000"/>
        </w:rPr>
      </w:pPr>
      <w:r>
        <w:rPr>
          <w:spacing w:val="4"/>
          <w:lang w:val="es-BO"/>
        </w:rPr>
        <w:t xml:space="preserve">- Tạo điều kiện cho </w:t>
      </w:r>
      <w:r w:rsidRPr="00A223AC">
        <w:rPr>
          <w:color w:val="000000"/>
        </w:rPr>
        <w:t xml:space="preserve">cho giáo viên </w:t>
      </w:r>
      <w:r>
        <w:rPr>
          <w:color w:val="000000"/>
        </w:rPr>
        <w:t>môn tin học tham gia t</w:t>
      </w:r>
      <w:r>
        <w:rPr>
          <w:spacing w:val="4"/>
          <w:lang w:val="es-BO"/>
        </w:rPr>
        <w:t xml:space="preserve">ập huấn </w:t>
      </w:r>
      <w:r>
        <w:rPr>
          <w:color w:val="000000"/>
        </w:rPr>
        <w:t xml:space="preserve">về khai thác và sử dụng </w:t>
      </w:r>
      <w:r>
        <w:rPr>
          <w:spacing w:val="4"/>
          <w:lang w:val="es-BO"/>
        </w:rPr>
        <w:t>phần mềm dạy-học (</w:t>
      </w:r>
      <w:r w:rsidRPr="009D3D50">
        <w:rPr>
          <w:i/>
          <w:spacing w:val="4"/>
          <w:lang w:val="es-BO"/>
        </w:rPr>
        <w:t>phần mềm lập trình Python…</w:t>
      </w:r>
      <w:r>
        <w:rPr>
          <w:spacing w:val="4"/>
          <w:lang w:val="es-BO"/>
        </w:rPr>
        <w:t>)</w:t>
      </w:r>
      <w:r w:rsidRPr="00A223AC">
        <w:rPr>
          <w:color w:val="000000"/>
        </w:rPr>
        <w:t>.</w:t>
      </w:r>
    </w:p>
    <w:p w14:paraId="1C56AC60" w14:textId="77777777" w:rsidR="00FC20FB" w:rsidRDefault="00FC20FB" w:rsidP="001E3B28">
      <w:pPr>
        <w:widowControl w:val="0"/>
        <w:autoSpaceDE w:val="0"/>
        <w:autoSpaceDN w:val="0"/>
        <w:spacing w:after="120"/>
        <w:ind w:firstLine="720"/>
        <w:jc w:val="both"/>
      </w:pPr>
      <w:r>
        <w:t>- Bồi</w:t>
      </w:r>
      <w:r w:rsidRPr="00BE2379">
        <w:rPr>
          <w:spacing w:val="-8"/>
        </w:rPr>
        <w:t xml:space="preserve"> </w:t>
      </w:r>
      <w:r>
        <w:t>dưỡng,</w:t>
      </w:r>
      <w:r w:rsidRPr="00BE2379">
        <w:rPr>
          <w:spacing w:val="-8"/>
        </w:rPr>
        <w:t xml:space="preserve"> </w:t>
      </w:r>
      <w:r>
        <w:t>nâng</w:t>
      </w:r>
      <w:r w:rsidRPr="00BE2379">
        <w:rPr>
          <w:spacing w:val="-5"/>
        </w:rPr>
        <w:t xml:space="preserve"> </w:t>
      </w:r>
      <w:r>
        <w:t>cao</w:t>
      </w:r>
      <w:r w:rsidRPr="00BE2379">
        <w:rPr>
          <w:spacing w:val="-8"/>
        </w:rPr>
        <w:t xml:space="preserve"> </w:t>
      </w:r>
      <w:r>
        <w:t>kỹ</w:t>
      </w:r>
      <w:r w:rsidRPr="00BE2379">
        <w:rPr>
          <w:spacing w:val="-10"/>
        </w:rPr>
        <w:t xml:space="preserve"> </w:t>
      </w:r>
      <w:r>
        <w:t>năng</w:t>
      </w:r>
      <w:r w:rsidRPr="00BE2379">
        <w:rPr>
          <w:spacing w:val="-8"/>
        </w:rPr>
        <w:t xml:space="preserve"> </w:t>
      </w:r>
      <w:r>
        <w:t>số</w:t>
      </w:r>
      <w:r w:rsidRPr="00BE2379">
        <w:rPr>
          <w:spacing w:val="-4"/>
        </w:rPr>
        <w:t xml:space="preserve"> </w:t>
      </w:r>
      <w:r>
        <w:t>cho</w:t>
      </w:r>
      <w:r w:rsidRPr="00BE2379">
        <w:rPr>
          <w:spacing w:val="-8"/>
        </w:rPr>
        <w:t xml:space="preserve"> </w:t>
      </w:r>
      <w:r>
        <w:t>đội</w:t>
      </w:r>
      <w:r w:rsidRPr="00BE2379">
        <w:rPr>
          <w:spacing w:val="-6"/>
        </w:rPr>
        <w:t xml:space="preserve"> </w:t>
      </w:r>
      <w:proofErr w:type="gramStart"/>
      <w:r>
        <w:t>ngũ</w:t>
      </w:r>
      <w:proofErr w:type="gramEnd"/>
      <w:r w:rsidRPr="00BE2379">
        <w:rPr>
          <w:spacing w:val="-7"/>
        </w:rPr>
        <w:t xml:space="preserve"> </w:t>
      </w:r>
      <w:r>
        <w:t>giáo</w:t>
      </w:r>
      <w:r w:rsidRPr="00BE2379">
        <w:rPr>
          <w:spacing w:val="-8"/>
        </w:rPr>
        <w:t xml:space="preserve"> </w:t>
      </w:r>
      <w:r>
        <w:t>viên; ưu tiên bồi dưỡng các nội dung gắn với thực tế công việc như: ứng dụng các phần mềm dạy học, xây dựng học liệu số, bài giảng điện tử, kỹ năng tổ chức dạy học trực</w:t>
      </w:r>
      <w:r w:rsidRPr="00BE2379">
        <w:rPr>
          <w:spacing w:val="-1"/>
        </w:rPr>
        <w:t xml:space="preserve"> </w:t>
      </w:r>
      <w:r>
        <w:t>tuyến.</w:t>
      </w:r>
    </w:p>
    <w:p w14:paraId="1AC5F5F6" w14:textId="6BA1733D" w:rsidR="00FC20FB" w:rsidRDefault="00FC20FB" w:rsidP="001E3B28">
      <w:pPr>
        <w:widowControl w:val="0"/>
        <w:autoSpaceDE w:val="0"/>
        <w:autoSpaceDN w:val="0"/>
        <w:spacing w:after="120"/>
        <w:ind w:firstLine="720"/>
        <w:jc w:val="both"/>
      </w:pPr>
      <w:r>
        <w:t>- Triển</w:t>
      </w:r>
      <w:r w:rsidRPr="00BE2379">
        <w:rPr>
          <w:spacing w:val="-6"/>
        </w:rPr>
        <w:t xml:space="preserve"> </w:t>
      </w:r>
      <w:r>
        <w:t>khai</w:t>
      </w:r>
      <w:r w:rsidRPr="00BE2379">
        <w:rPr>
          <w:spacing w:val="-5"/>
        </w:rPr>
        <w:t xml:space="preserve"> </w:t>
      </w:r>
      <w:r>
        <w:t>hiệu</w:t>
      </w:r>
      <w:r w:rsidRPr="00BE2379">
        <w:rPr>
          <w:spacing w:val="-3"/>
        </w:rPr>
        <w:t xml:space="preserve"> </w:t>
      </w:r>
      <w:r>
        <w:t>quả</w:t>
      </w:r>
      <w:r w:rsidRPr="00BE2379">
        <w:rPr>
          <w:spacing w:val="-3"/>
        </w:rPr>
        <w:t xml:space="preserve"> </w:t>
      </w:r>
      <w:r>
        <w:t>hệ</w:t>
      </w:r>
      <w:r w:rsidRPr="00BE2379">
        <w:rPr>
          <w:spacing w:val="-6"/>
        </w:rPr>
        <w:t xml:space="preserve"> </w:t>
      </w:r>
      <w:r>
        <w:t>thống</w:t>
      </w:r>
      <w:r w:rsidRPr="00BE2379">
        <w:rPr>
          <w:spacing w:val="-3"/>
        </w:rPr>
        <w:t xml:space="preserve"> </w:t>
      </w:r>
      <w:proofErr w:type="gramStart"/>
      <w:r>
        <w:t>thư</w:t>
      </w:r>
      <w:proofErr w:type="gramEnd"/>
      <w:r w:rsidRPr="00BE2379">
        <w:rPr>
          <w:spacing w:val="-7"/>
        </w:rPr>
        <w:t xml:space="preserve"> </w:t>
      </w:r>
      <w:r>
        <w:t>viện</w:t>
      </w:r>
      <w:r w:rsidRPr="00BE2379">
        <w:rPr>
          <w:spacing w:val="-6"/>
        </w:rPr>
        <w:t xml:space="preserve"> số </w:t>
      </w:r>
      <w:r w:rsidRPr="00906B3B">
        <w:rPr>
          <w:i/>
          <w:iCs/>
        </w:rPr>
        <w:t>(bao</w:t>
      </w:r>
      <w:r w:rsidRPr="00906B3B">
        <w:rPr>
          <w:i/>
          <w:iCs/>
          <w:spacing w:val="-4"/>
        </w:rPr>
        <w:t xml:space="preserve"> </w:t>
      </w:r>
      <w:r w:rsidRPr="00906B3B">
        <w:rPr>
          <w:i/>
          <w:iCs/>
        </w:rPr>
        <w:t>gồm</w:t>
      </w:r>
      <w:r w:rsidRPr="00906B3B">
        <w:rPr>
          <w:i/>
          <w:iCs/>
          <w:spacing w:val="-8"/>
        </w:rPr>
        <w:t xml:space="preserve"> </w:t>
      </w:r>
      <w:r w:rsidRPr="00906B3B">
        <w:rPr>
          <w:i/>
          <w:iCs/>
        </w:rPr>
        <w:t>phần</w:t>
      </w:r>
      <w:r w:rsidRPr="00906B3B">
        <w:rPr>
          <w:i/>
          <w:iCs/>
          <w:spacing w:val="-7"/>
        </w:rPr>
        <w:t xml:space="preserve"> </w:t>
      </w:r>
      <w:r w:rsidRPr="00906B3B">
        <w:rPr>
          <w:i/>
          <w:iCs/>
        </w:rPr>
        <w:t>mềm</w:t>
      </w:r>
      <w:r w:rsidRPr="00906B3B">
        <w:rPr>
          <w:i/>
          <w:iCs/>
          <w:spacing w:val="-8"/>
        </w:rPr>
        <w:t xml:space="preserve"> </w:t>
      </w:r>
      <w:r w:rsidRPr="00906B3B">
        <w:rPr>
          <w:i/>
          <w:iCs/>
        </w:rPr>
        <w:t>quản</w:t>
      </w:r>
      <w:r w:rsidRPr="00906B3B">
        <w:rPr>
          <w:i/>
          <w:iCs/>
          <w:spacing w:val="-5"/>
        </w:rPr>
        <w:t xml:space="preserve"> lý </w:t>
      </w:r>
      <w:r w:rsidRPr="00906B3B">
        <w:rPr>
          <w:i/>
          <w:iCs/>
        </w:rPr>
        <w:t>thư viện tích hợp kho học liệu số của đơn vị),</w:t>
      </w:r>
      <w:r>
        <w:t xml:space="preserve"> thực hiện chia sẻ tài nguyên số hóa giữa các trường bạn;</w:t>
      </w:r>
    </w:p>
    <w:p w14:paraId="3756F817" w14:textId="77777777" w:rsidR="00FC20FB" w:rsidRDefault="00FC20FB" w:rsidP="001E3B28">
      <w:pPr>
        <w:spacing w:after="120"/>
        <w:ind w:firstLine="720"/>
        <w:jc w:val="both"/>
        <w:rPr>
          <w:szCs w:val="26"/>
        </w:rPr>
      </w:pPr>
      <w:r>
        <w:rPr>
          <w:szCs w:val="26"/>
        </w:rPr>
        <w:lastRenderedPageBreak/>
        <w:t xml:space="preserve">- Vận dụng linh hoạt hình thức dạy học trực tuyến </w:t>
      </w:r>
      <w:proofErr w:type="gramStart"/>
      <w:r>
        <w:rPr>
          <w:szCs w:val="26"/>
        </w:rPr>
        <w:t>theo</w:t>
      </w:r>
      <w:proofErr w:type="gramEnd"/>
      <w:r>
        <w:rPr>
          <w:szCs w:val="26"/>
        </w:rPr>
        <w:t xml:space="preserve"> quy định tại Thông tư 09/2021/TT-GDĐT cho phù hợp điều kiện, nhu cầu của mỗi nhà trường.</w:t>
      </w:r>
    </w:p>
    <w:p w14:paraId="28DFF3B7" w14:textId="1D9FF8CF" w:rsidR="00B60191" w:rsidRDefault="00B60191" w:rsidP="001E3B28">
      <w:pPr>
        <w:pStyle w:val="BodyText"/>
        <w:shd w:val="clear" w:color="auto" w:fill="auto"/>
        <w:spacing w:after="120" w:line="240" w:lineRule="auto"/>
        <w:ind w:firstLine="720"/>
        <w:jc w:val="both"/>
        <w:rPr>
          <w:sz w:val="28"/>
          <w:szCs w:val="28"/>
        </w:rPr>
      </w:pPr>
      <w:r>
        <w:rPr>
          <w:sz w:val="28"/>
          <w:szCs w:val="28"/>
        </w:rPr>
        <w:t xml:space="preserve">- </w:t>
      </w:r>
      <w:r w:rsidRPr="00B60191">
        <w:rPr>
          <w:sz w:val="28"/>
          <w:szCs w:val="28"/>
        </w:rPr>
        <w:t>Thực hiện việc đồng bộ theo đúng chuẩn kết nối dữ liệu của ngành GD</w:t>
      </w:r>
      <w:r w:rsidR="00FC20FB">
        <w:rPr>
          <w:sz w:val="28"/>
          <w:szCs w:val="28"/>
        </w:rPr>
        <w:t>&amp;</w:t>
      </w:r>
      <w:r w:rsidRPr="00B60191">
        <w:rPr>
          <w:sz w:val="28"/>
          <w:szCs w:val="28"/>
        </w:rPr>
        <w:t>ĐT với các cơ sở dữ liệu nhà trường; Tăng cường sử dụng sổ điện tử,</w:t>
      </w:r>
      <w:r w:rsidR="00FC20FB">
        <w:rPr>
          <w:sz w:val="28"/>
          <w:szCs w:val="28"/>
        </w:rPr>
        <w:t xml:space="preserve"> </w:t>
      </w:r>
      <w:r w:rsidR="00FC20FB">
        <w:t>học bạ điện tử tích hợp chữ ký số,</w:t>
      </w:r>
      <w:r w:rsidRPr="00B60191">
        <w:rPr>
          <w:sz w:val="28"/>
          <w:szCs w:val="28"/>
        </w:rPr>
        <w:t xml:space="preserve"> triển khai có hiệu quả sổ liên lạc điện tử tích hợp trên hệ thống phần mềm quản lý của Thành phố. </w:t>
      </w:r>
      <w:r>
        <w:rPr>
          <w:sz w:val="28"/>
          <w:szCs w:val="28"/>
        </w:rPr>
        <w:t>T</w:t>
      </w:r>
      <w:r w:rsidRPr="00B60191">
        <w:rPr>
          <w:sz w:val="28"/>
          <w:szCs w:val="28"/>
        </w:rPr>
        <w:t>ham gia sử dụng Hệ thống quản lý thông tin giáo dục trực tuyến của Ngành trong công tác quản lý, điều hành; thực hiện thông báo điểm học tập và rèn luyện miễn phí qua tin nhắn OTT, email và website trường học;</w:t>
      </w:r>
    </w:p>
    <w:p w14:paraId="6B56F8ED" w14:textId="535BFA93" w:rsidR="00FC20FB" w:rsidRPr="00177D05" w:rsidRDefault="00FC20FB" w:rsidP="001E3B28">
      <w:pPr>
        <w:widowControl w:val="0"/>
        <w:autoSpaceDE w:val="0"/>
        <w:autoSpaceDN w:val="0"/>
        <w:spacing w:after="120"/>
        <w:ind w:firstLine="720"/>
        <w:jc w:val="both"/>
        <w:rPr>
          <w:bCs/>
          <w:lang w:val="es-BO"/>
        </w:rPr>
      </w:pPr>
      <w:r>
        <w:rPr>
          <w:bCs/>
          <w:lang w:val="es-BO"/>
        </w:rPr>
        <w:t>- Khuyến khích</w:t>
      </w:r>
      <w:r w:rsidRPr="00177D05">
        <w:rPr>
          <w:bCs/>
          <w:lang w:val="es-BO"/>
        </w:rPr>
        <w:t xml:space="preserve"> </w:t>
      </w:r>
      <w:r w:rsidR="00B40264">
        <w:rPr>
          <w:bCs/>
          <w:lang w:val="es-BO"/>
        </w:rPr>
        <w:t>đánh</w:t>
      </w:r>
      <w:r w:rsidRPr="00177D05">
        <w:rPr>
          <w:bCs/>
          <w:lang w:val="es-BO"/>
        </w:rPr>
        <w:t xml:space="preserve"> giá thường xuyên và định kỳ </w:t>
      </w:r>
      <w:r w:rsidRPr="00177D05">
        <w:rPr>
          <w:lang w:val="es-BO"/>
        </w:rPr>
        <w:t xml:space="preserve">trên hệ thống </w:t>
      </w:r>
      <w:r w:rsidRPr="00177D05">
        <w:rPr>
          <w:lang w:val="vi-VN"/>
        </w:rPr>
        <w:t>Hà</w:t>
      </w:r>
      <w:r w:rsidRPr="00177D05">
        <w:rPr>
          <w:lang w:val="es-BO"/>
        </w:rPr>
        <w:t xml:space="preserve"> Nội Study tại </w:t>
      </w:r>
      <w:hyperlink r:id="rId30" w:history="1">
        <w:r w:rsidRPr="00177D05">
          <w:rPr>
            <w:rStyle w:val="Hyperlink"/>
            <w:lang w:val="es-BO"/>
          </w:rPr>
          <w:t>https:/</w:t>
        </w:r>
        <w:r w:rsidRPr="00177D05">
          <w:rPr>
            <w:rStyle w:val="Hyperlink"/>
            <w:lang w:val="vi-VN"/>
          </w:rPr>
          <w:t>/</w:t>
        </w:r>
        <w:r w:rsidRPr="00177D05">
          <w:rPr>
            <w:rStyle w:val="Hyperlink"/>
            <w:lang w:val="es-BO"/>
          </w:rPr>
          <w:t>study.hanoi.edu.vn</w:t>
        </w:r>
      </w:hyperlink>
      <w:r w:rsidRPr="00863AD1">
        <w:t xml:space="preserve"> </w:t>
      </w:r>
      <w:r w:rsidRPr="00177D05">
        <w:rPr>
          <w:lang w:val="es-BO"/>
        </w:rPr>
        <w:t xml:space="preserve">và ứng dụng truyền thông của ngành theo Công văn số 4427/SGDĐT-VP ngày 16/12/2020 về việc đôn đốc triển khai phần mềm truyền thông giáo dục hỗ trợ công tác chỉ đạo, điều hành ngành Giáo dục và Đào tạo nhằm tăng cường sự tương tác giữa gia đình và nhà trường, hỗ trợ giáo viên giao nhiệm vụ về nhà cho học sinh, kiểm tra </w:t>
      </w:r>
      <w:r w:rsidR="00B40264">
        <w:rPr>
          <w:lang w:val="es-BO"/>
        </w:rPr>
        <w:t>đánh</w:t>
      </w:r>
      <w:r w:rsidRPr="00177D05">
        <w:rPr>
          <w:lang w:val="es-BO"/>
        </w:rPr>
        <w:t xml:space="preserve"> giá và phối hợp với gia đình trong triển khai các hoạt động giáo dục</w:t>
      </w:r>
      <w:r w:rsidRPr="00177D05">
        <w:rPr>
          <w:bCs/>
          <w:lang w:val="es-BO"/>
        </w:rPr>
        <w:t>.</w:t>
      </w:r>
      <w:r w:rsidRPr="00177D05">
        <w:rPr>
          <w:lang w:val="es-BO"/>
        </w:rPr>
        <w:t xml:space="preserve"> </w:t>
      </w:r>
    </w:p>
    <w:p w14:paraId="32958BD2" w14:textId="74FAA58A" w:rsidR="00B60191" w:rsidRPr="00FC20FB" w:rsidRDefault="00B60191" w:rsidP="001E3B28">
      <w:pPr>
        <w:widowControl w:val="0"/>
        <w:tabs>
          <w:tab w:val="left" w:pos="709"/>
        </w:tabs>
        <w:spacing w:after="120"/>
        <w:ind w:firstLine="720"/>
        <w:jc w:val="both"/>
      </w:pPr>
      <w:r>
        <w:t>- Xây dựng và khai thác sử dụng có hiệu quả kho dữ liệu điện tử</w:t>
      </w:r>
      <w:r w:rsidR="00490478">
        <w:t>, dữ liệu số</w:t>
      </w:r>
      <w:r>
        <w:t xml:space="preserve"> chứa các bài giảng </w:t>
      </w:r>
      <w:r w:rsidR="00490478">
        <w:t>E</w:t>
      </w:r>
      <w:r>
        <w:t xml:space="preserve">-leaming của Ngành kết nối với Hệ tri thức Việt số hóa của Bộ </w:t>
      </w:r>
      <w:r>
        <w:rPr>
          <w:color w:val="000000"/>
          <w:lang w:val="vi-VN" w:eastAsia="vi-VN" w:bidi="vi-VN"/>
        </w:rPr>
        <w:t xml:space="preserve">GDĐT phục vụ nhu cầu học tập, ôn luyện mọi nơi, mọi lúc của học </w:t>
      </w:r>
      <w:r>
        <w:rPr>
          <w:color w:val="000000"/>
          <w:lang w:eastAsia="vi-VN" w:bidi="vi-VN"/>
        </w:rPr>
        <w:t xml:space="preserve">sinh </w:t>
      </w:r>
      <w:r>
        <w:rPr>
          <w:color w:val="000000"/>
          <w:lang w:val="vi-VN" w:eastAsia="vi-VN" w:bidi="vi-VN"/>
        </w:rPr>
        <w:t>và đổi mới, sáng tạo trong hoạt động dạy, học.</w:t>
      </w:r>
      <w:r w:rsidRPr="00FC20FB">
        <w:rPr>
          <w:color w:val="000000"/>
          <w:lang w:val="vi-VN" w:eastAsia="vi-VN" w:bidi="vi-VN"/>
        </w:rPr>
        <w:t xml:space="preserve"> </w:t>
      </w:r>
      <w:r w:rsidR="00FC20FB" w:rsidRPr="00FC20FB">
        <w:rPr>
          <w:color w:val="000000"/>
          <w:lang w:eastAsia="vi-VN" w:bidi="vi-VN"/>
        </w:rPr>
        <w:t>(</w:t>
      </w:r>
      <w:proofErr w:type="gramStart"/>
      <w:r w:rsidR="00FC20FB" w:rsidRPr="00FC20FB">
        <w:t>m</w:t>
      </w:r>
      <w:r w:rsidR="00FC20FB" w:rsidRPr="00FC20FB">
        <w:rPr>
          <w:szCs w:val="26"/>
        </w:rPr>
        <w:t>ỗi</w:t>
      </w:r>
      <w:proofErr w:type="gramEnd"/>
      <w:r w:rsidR="00FC20FB" w:rsidRPr="00FC20FB">
        <w:rPr>
          <w:szCs w:val="26"/>
        </w:rPr>
        <w:t xml:space="preserve"> GV có ít nhất 2 sản phẩm/tháng gồm: </w:t>
      </w:r>
      <w:r w:rsidR="00FC20FB" w:rsidRPr="00FC20FB">
        <w:t>bài giảng điện tử, học liệu số đa</w:t>
      </w:r>
      <w:r w:rsidR="00FC20FB" w:rsidRPr="00FC20FB">
        <w:rPr>
          <w:spacing w:val="-9"/>
        </w:rPr>
        <w:t xml:space="preserve"> </w:t>
      </w:r>
      <w:r w:rsidR="00FC20FB" w:rsidRPr="00FC20FB">
        <w:t>phương</w:t>
      </w:r>
      <w:r w:rsidR="00FC20FB" w:rsidRPr="00FC20FB">
        <w:rPr>
          <w:spacing w:val="-5"/>
        </w:rPr>
        <w:t xml:space="preserve"> </w:t>
      </w:r>
      <w:r w:rsidR="00FC20FB" w:rsidRPr="00FC20FB">
        <w:t>tiện,</w:t>
      </w:r>
      <w:r w:rsidR="00FC20FB" w:rsidRPr="00FC20FB">
        <w:rPr>
          <w:spacing w:val="-6"/>
        </w:rPr>
        <w:t xml:space="preserve"> </w:t>
      </w:r>
      <w:r w:rsidR="00FC20FB" w:rsidRPr="00FC20FB">
        <w:t>sách</w:t>
      </w:r>
      <w:r w:rsidR="00FC20FB" w:rsidRPr="00FC20FB">
        <w:rPr>
          <w:spacing w:val="-7"/>
        </w:rPr>
        <w:t xml:space="preserve"> </w:t>
      </w:r>
      <w:r w:rsidR="00FC20FB" w:rsidRPr="00FC20FB">
        <w:t>giáo</w:t>
      </w:r>
      <w:r w:rsidR="00FC20FB" w:rsidRPr="00FC20FB">
        <w:rPr>
          <w:spacing w:val="-7"/>
        </w:rPr>
        <w:t xml:space="preserve"> </w:t>
      </w:r>
      <w:r w:rsidR="00FC20FB" w:rsidRPr="00FC20FB">
        <w:t>khoa</w:t>
      </w:r>
      <w:r w:rsidR="00FC20FB" w:rsidRPr="00FC20FB">
        <w:rPr>
          <w:spacing w:val="-8"/>
        </w:rPr>
        <w:t xml:space="preserve"> </w:t>
      </w:r>
      <w:r w:rsidR="00FC20FB" w:rsidRPr="00FC20FB">
        <w:t>điện</w:t>
      </w:r>
      <w:r w:rsidR="00FC20FB" w:rsidRPr="00FC20FB">
        <w:rPr>
          <w:spacing w:val="-8"/>
        </w:rPr>
        <w:t xml:space="preserve"> </w:t>
      </w:r>
      <w:r w:rsidR="00FC20FB" w:rsidRPr="00FC20FB">
        <w:t>tử,</w:t>
      </w:r>
      <w:r w:rsidR="00FC20FB" w:rsidRPr="00FC20FB">
        <w:rPr>
          <w:spacing w:val="-6"/>
        </w:rPr>
        <w:t xml:space="preserve"> </w:t>
      </w:r>
      <w:r w:rsidR="00FC20FB" w:rsidRPr="00FC20FB">
        <w:t>phần</w:t>
      </w:r>
      <w:r w:rsidR="00FC20FB" w:rsidRPr="00FC20FB">
        <w:rPr>
          <w:spacing w:val="-5"/>
        </w:rPr>
        <w:t xml:space="preserve"> </w:t>
      </w:r>
      <w:r w:rsidR="00FC20FB" w:rsidRPr="00FC20FB">
        <w:t>mềm</w:t>
      </w:r>
      <w:r w:rsidR="00FC20FB" w:rsidRPr="00FC20FB">
        <w:rPr>
          <w:spacing w:val="-8"/>
        </w:rPr>
        <w:t xml:space="preserve"> </w:t>
      </w:r>
      <w:r w:rsidR="00FC20FB" w:rsidRPr="00FC20FB">
        <w:rPr>
          <w:spacing w:val="-3"/>
        </w:rPr>
        <w:t>mô</w:t>
      </w:r>
      <w:r w:rsidR="00FC20FB" w:rsidRPr="00FC20FB">
        <w:rPr>
          <w:spacing w:val="-5"/>
        </w:rPr>
        <w:t xml:space="preserve"> </w:t>
      </w:r>
      <w:r w:rsidR="00FC20FB" w:rsidRPr="00FC20FB">
        <w:t>phỏng</w:t>
      </w:r>
      <w:r w:rsidR="00FC20FB" w:rsidRPr="00FC20FB">
        <w:rPr>
          <w:spacing w:val="-7"/>
        </w:rPr>
        <w:t xml:space="preserve"> </w:t>
      </w:r>
      <w:r w:rsidR="00FC20FB" w:rsidRPr="00FC20FB">
        <w:t>và</w:t>
      </w:r>
      <w:r w:rsidR="00FC20FB" w:rsidRPr="00FC20FB">
        <w:rPr>
          <w:spacing w:val="-9"/>
        </w:rPr>
        <w:t xml:space="preserve"> </w:t>
      </w:r>
      <w:r w:rsidR="00FC20FB" w:rsidRPr="00FC20FB">
        <w:t>các</w:t>
      </w:r>
      <w:r w:rsidR="00FC20FB" w:rsidRPr="00FC20FB">
        <w:rPr>
          <w:spacing w:val="-5"/>
        </w:rPr>
        <w:t xml:space="preserve"> </w:t>
      </w:r>
      <w:r w:rsidR="00FC20FB" w:rsidRPr="00FC20FB">
        <w:t>học</w:t>
      </w:r>
      <w:r w:rsidR="00FC20FB" w:rsidRPr="00FC20FB">
        <w:rPr>
          <w:spacing w:val="-8"/>
        </w:rPr>
        <w:t xml:space="preserve"> </w:t>
      </w:r>
      <w:r w:rsidR="00FC20FB" w:rsidRPr="00FC20FB">
        <w:t>liệu</w:t>
      </w:r>
      <w:r w:rsidR="00FC20FB" w:rsidRPr="00FC20FB">
        <w:rPr>
          <w:spacing w:val="-7"/>
        </w:rPr>
        <w:t xml:space="preserve"> </w:t>
      </w:r>
      <w:r w:rsidR="00FC20FB" w:rsidRPr="00FC20FB">
        <w:t>khác; phát triển hệ thống ngân hàng câu hỏi trực tuyến cho các môn học)</w:t>
      </w:r>
    </w:p>
    <w:p w14:paraId="2E21D70D" w14:textId="07F0A0AB" w:rsidR="00B60191" w:rsidRDefault="00B60191" w:rsidP="001E3B28">
      <w:pPr>
        <w:widowControl w:val="0"/>
        <w:tabs>
          <w:tab w:val="left" w:pos="709"/>
        </w:tabs>
        <w:spacing w:after="120"/>
        <w:ind w:firstLine="720"/>
        <w:jc w:val="both"/>
      </w:pPr>
      <w:r>
        <w:t xml:space="preserve">- Chỉ đạo, tổ chức cho giáo viên tích cực đóng góp tài nguyên để xây dựng nội dung kho học liệu điện tử của Ngành. Phát huy vai trò của tổ chuyên môn trong </w:t>
      </w:r>
      <w:r w:rsidR="00B40264">
        <w:t>đánh</w:t>
      </w:r>
      <w:r>
        <w:t xml:space="preserve"> giá, lựa chọn học liệu số trước khi đưa vào giảng dạy trong nhà trường.</w:t>
      </w:r>
    </w:p>
    <w:p w14:paraId="6343C671" w14:textId="77777777" w:rsidR="00B60191" w:rsidRDefault="00B60191" w:rsidP="001E3B28">
      <w:pPr>
        <w:widowControl w:val="0"/>
        <w:tabs>
          <w:tab w:val="left" w:pos="709"/>
        </w:tabs>
        <w:spacing w:after="120"/>
        <w:ind w:firstLine="720"/>
        <w:jc w:val="both"/>
      </w:pPr>
      <w:r>
        <w:t>- Chỉ đạo, tổ chức hướng dẫn giáo viên sử dụng các trang thiết bị CNTT đã được đầu tư tại các phòng học vào quá trình dạy học nhằm kích thích sự sáng tạo, độc lập suy nghĩ, tăng cường khả năng tự học, tự tìm tòi của học sinh.</w:t>
      </w:r>
    </w:p>
    <w:p w14:paraId="3A20CA26" w14:textId="1166B82F" w:rsidR="00B60191" w:rsidRDefault="00B60191" w:rsidP="001E3B28">
      <w:pPr>
        <w:widowControl w:val="0"/>
        <w:tabs>
          <w:tab w:val="left" w:pos="709"/>
        </w:tabs>
        <w:spacing w:after="120"/>
        <w:ind w:firstLine="720"/>
        <w:jc w:val="both"/>
      </w:pPr>
      <w:r w:rsidRPr="00B60191">
        <w:t>-</w:t>
      </w:r>
      <w:r>
        <w:t xml:space="preserve"> </w:t>
      </w:r>
      <w:r w:rsidRPr="00B60191">
        <w:t xml:space="preserve">Tăng cường ứng dụng CNTT và chuyển đổi số trong các hoạt động kiêm tra </w:t>
      </w:r>
      <w:r w:rsidR="00B40264">
        <w:t>đánh</w:t>
      </w:r>
      <w:r w:rsidRPr="00B60191">
        <w:t xml:space="preserve"> giá; tăng cường </w:t>
      </w:r>
      <w:r w:rsidR="00B40264">
        <w:t>đánh</w:t>
      </w:r>
      <w:r w:rsidRPr="00B60191">
        <w:t xml:space="preserve"> giá thường xuyên băng hình thức trực tuyên; từng bước tổ chức triển khai thi, kiểm tra </w:t>
      </w:r>
      <w:r w:rsidR="00B40264">
        <w:t>đánh</w:t>
      </w:r>
      <w:r w:rsidRPr="00B60191">
        <w:t xml:space="preserve"> giá trên máy tính có hiệu quả.</w:t>
      </w:r>
    </w:p>
    <w:p w14:paraId="16F7D944" w14:textId="77777777" w:rsidR="00B60191" w:rsidRDefault="00B60191" w:rsidP="001E3B28">
      <w:pPr>
        <w:widowControl w:val="0"/>
        <w:tabs>
          <w:tab w:val="left" w:pos="709"/>
        </w:tabs>
        <w:spacing w:after="120"/>
        <w:ind w:firstLine="720"/>
        <w:jc w:val="both"/>
      </w:pPr>
      <w:r>
        <w:t>- 100% bài hội giảng, thi dạy giỏi của giáo viên được sử dụng các phương tiện hỗ trợ dạy học, ứng dụng CNTT.</w:t>
      </w:r>
    </w:p>
    <w:p w14:paraId="3D56C7CA" w14:textId="0AD45FB3" w:rsidR="00B60191" w:rsidRPr="003D15E7" w:rsidRDefault="00B60191" w:rsidP="001E3B28">
      <w:pPr>
        <w:widowControl w:val="0"/>
        <w:tabs>
          <w:tab w:val="left" w:pos="709"/>
        </w:tabs>
        <w:spacing w:after="120"/>
        <w:ind w:firstLine="720"/>
        <w:jc w:val="both"/>
        <w:rPr>
          <w:spacing w:val="-6"/>
        </w:rPr>
      </w:pPr>
      <w:r w:rsidRPr="003D15E7">
        <w:rPr>
          <w:spacing w:val="-6"/>
        </w:rPr>
        <w:t>- Tổ chức các chuyên đề về đổi mới phương pháp dạy học, trong đó có sử dụng phương tiện CNTT</w:t>
      </w:r>
      <w:r w:rsidR="00D137C8" w:rsidRPr="003D15E7">
        <w:rPr>
          <w:spacing w:val="-6"/>
        </w:rPr>
        <w:t xml:space="preserve"> – CĐS</w:t>
      </w:r>
      <w:r w:rsidRPr="003D15E7">
        <w:rPr>
          <w:spacing w:val="-6"/>
        </w:rPr>
        <w:t xml:space="preserve"> một cách hợp lý, nhằm nâng cao chất lượng bài giảng.</w:t>
      </w:r>
    </w:p>
    <w:p w14:paraId="149790AC" w14:textId="4E237441" w:rsidR="00B60191" w:rsidRDefault="00B60191" w:rsidP="001E3B28">
      <w:pPr>
        <w:widowControl w:val="0"/>
        <w:tabs>
          <w:tab w:val="left" w:pos="709"/>
        </w:tabs>
        <w:spacing w:after="120"/>
        <w:ind w:firstLine="720"/>
        <w:jc w:val="both"/>
      </w:pPr>
      <w:r>
        <w:t>- Phát động giáo viên xây dựng bài giảng Elearning,</w:t>
      </w:r>
      <w:r w:rsidR="00D137C8">
        <w:t xml:space="preserve"> bài giảng điện tử STEM, STEAM; </w:t>
      </w:r>
      <w:r>
        <w:t>tổ chức phân loại, tuyển chọn và gửi dự thi</w:t>
      </w:r>
      <w:r w:rsidR="00D137C8">
        <w:t xml:space="preserve"> trong Ngày hội CNTT-</w:t>
      </w:r>
      <w:r w:rsidR="009F1A69">
        <w:t>STEM cấp quận.</w:t>
      </w:r>
    </w:p>
    <w:p w14:paraId="22AF5D10" w14:textId="790B46FD" w:rsidR="00BE17DA" w:rsidRDefault="00B82832" w:rsidP="001E3B28">
      <w:pPr>
        <w:widowControl w:val="0"/>
        <w:tabs>
          <w:tab w:val="left" w:pos="709"/>
        </w:tabs>
        <w:spacing w:after="120"/>
        <w:ind w:firstLine="720"/>
        <w:jc w:val="both"/>
        <w:rPr>
          <w:b/>
        </w:rPr>
      </w:pPr>
      <w:r>
        <w:rPr>
          <w:b/>
        </w:rPr>
        <w:t>3. Đảm bảo cơ sở hạ tầng, trang thiết bị CNTT</w:t>
      </w:r>
    </w:p>
    <w:p w14:paraId="5C5843DD" w14:textId="2245CFC1" w:rsidR="005A3A3D" w:rsidRDefault="005A3A3D" w:rsidP="001E3B28">
      <w:pPr>
        <w:widowControl w:val="0"/>
        <w:tabs>
          <w:tab w:val="left" w:pos="709"/>
        </w:tabs>
        <w:spacing w:after="120"/>
        <w:ind w:firstLine="720"/>
        <w:jc w:val="both"/>
      </w:pPr>
      <w:r>
        <w:t xml:space="preserve">- </w:t>
      </w:r>
      <w:r w:rsidRPr="005A3A3D">
        <w:t xml:space="preserve">Chỉ đạo, tổ chức hướng dẫn cụ thể cho giáo viên sử dụng các trang thiết </w:t>
      </w:r>
      <w:r w:rsidRPr="005A3A3D">
        <w:lastRenderedPageBreak/>
        <w:t>bị CNTT đã được đầu tư tại các phòng học vào quá trình dạy học nhằm kích thích sự sáng tạo, độc lập suy nghĩ, tăng cường khả năng tự học, tự tìm tòi của học sinh.</w:t>
      </w:r>
    </w:p>
    <w:p w14:paraId="48434D46" w14:textId="77777777" w:rsidR="00BE17DA" w:rsidRDefault="00B82832" w:rsidP="001E3B28">
      <w:pPr>
        <w:widowControl w:val="0"/>
        <w:tabs>
          <w:tab w:val="left" w:pos="709"/>
        </w:tabs>
        <w:spacing w:after="120"/>
        <w:ind w:firstLine="720"/>
        <w:jc w:val="both"/>
      </w:pPr>
      <w:r>
        <w:t>- Tăng cường đầu tư hạ tầng thiết bị CNTT phục vụ cho ứng dụng CNTT và dạy môn tin học một cách hiệu quả và thiết thực. Cụ thể:</w:t>
      </w:r>
    </w:p>
    <w:p w14:paraId="6A27DA5D" w14:textId="77777777" w:rsidR="009F1A69" w:rsidRDefault="00B82832" w:rsidP="001E3B28">
      <w:pPr>
        <w:spacing w:after="120"/>
        <w:ind w:firstLine="720"/>
        <w:jc w:val="both"/>
        <w:outlineLvl w:val="0"/>
        <w:rPr>
          <w:lang w:val="es-BO"/>
        </w:rPr>
      </w:pPr>
      <w:r>
        <w:t>+ Mỗi giáo viên trong trường có máy tính dùng riêng, kết nối mạng Internet để giáo viên chuẩn bị bài giảng có ứng dụng CNTT.</w:t>
      </w:r>
      <w:r w:rsidR="009F1A69">
        <w:t xml:space="preserve"> </w:t>
      </w:r>
      <w:r w:rsidR="009F1A69" w:rsidRPr="002F40A3">
        <w:rPr>
          <w:lang w:val="es-BO"/>
        </w:rPr>
        <w:t xml:space="preserve">Mỗi tổ bộ môn trong trường có </w:t>
      </w:r>
      <w:r w:rsidR="009F1A69">
        <w:rPr>
          <w:lang w:val="es-BO"/>
        </w:rPr>
        <w:t xml:space="preserve">01 </w:t>
      </w:r>
      <w:r w:rsidR="009F1A69" w:rsidRPr="002F40A3">
        <w:rPr>
          <w:lang w:val="es-BO"/>
        </w:rPr>
        <w:t>máy tính kết nối mạng Internet để giáo viên chuẩn bị bài giảng có ứng dụng CNTT.</w:t>
      </w:r>
    </w:p>
    <w:p w14:paraId="158B2012" w14:textId="395DBC5C" w:rsidR="009F1A69" w:rsidRPr="002F40A3" w:rsidRDefault="009F1A69" w:rsidP="001E3B28">
      <w:pPr>
        <w:spacing w:after="120"/>
        <w:ind w:firstLine="720"/>
        <w:jc w:val="both"/>
        <w:outlineLvl w:val="0"/>
        <w:rPr>
          <w:lang w:val="es-BO"/>
        </w:rPr>
      </w:pPr>
      <w:r>
        <w:rPr>
          <w:lang w:val="es-BO"/>
        </w:rPr>
        <w:t xml:space="preserve">+ Đầu tư, thay thế máy tính có cấu hình thấp hoặc hỏng tại các phòng học và phòng Tin học đảm bảo đủ số lượng máy cho học sinh học tập; </w:t>
      </w:r>
    </w:p>
    <w:p w14:paraId="4E946F23" w14:textId="1050A8A2" w:rsidR="00BE17DA" w:rsidRDefault="005A3A3D" w:rsidP="001E3B28">
      <w:pPr>
        <w:widowControl w:val="0"/>
        <w:tabs>
          <w:tab w:val="left" w:pos="709"/>
        </w:tabs>
        <w:spacing w:after="120"/>
        <w:ind w:firstLine="720"/>
        <w:jc w:val="both"/>
      </w:pPr>
      <w:r>
        <w:t>+</w:t>
      </w:r>
      <w:r w:rsidR="00B82832">
        <w:t xml:space="preserve"> Tăng cường trang bị máy tính có kết nối mạng Internet trong thư viện để thu hút giáo viên, học sinh xuống thư viện khai thác thông tin hướng tới thư viện cũng là nơi học tập, nghiên cứu của học sinh, giáo viên, nhằm phục vụ công tác ứng dụng CNTT trong quản lý, trong dạy học. </w:t>
      </w:r>
    </w:p>
    <w:p w14:paraId="2F7878F8" w14:textId="3C9B4F66" w:rsidR="00BE17DA" w:rsidRDefault="005A3A3D" w:rsidP="001E3B28">
      <w:pPr>
        <w:widowControl w:val="0"/>
        <w:tabs>
          <w:tab w:val="left" w:pos="709"/>
        </w:tabs>
        <w:spacing w:after="120"/>
        <w:ind w:firstLine="720"/>
        <w:jc w:val="both"/>
      </w:pPr>
      <w:r>
        <w:t>+</w:t>
      </w:r>
      <w:r w:rsidR="00B82832">
        <w:t xml:space="preserve"> Thực hiện nền nếp công tác bảo trì máy tính và các thiết bị CNTT, thực hiện ghi chép đầy đủ các thông tin vào sổ sách </w:t>
      </w:r>
      <w:proofErr w:type="gramStart"/>
      <w:r w:rsidR="00B82832">
        <w:t>theo</w:t>
      </w:r>
      <w:proofErr w:type="gramEnd"/>
      <w:r w:rsidR="00B82832">
        <w:t xml:space="preserve"> dõi máy móc của trường. Phân công rõ trách nhiệm của cán bộ, GV, NV trong việc khai thác sử dụng và bảo quản máy tính. Có bố trí kinh phí cho sửa chữa, thay thế thiết bị CNTT và máy tính đã hỏng.</w:t>
      </w:r>
    </w:p>
    <w:p w14:paraId="3BC5811C" w14:textId="746AC03F" w:rsidR="00BE17DA" w:rsidRDefault="005A3A3D" w:rsidP="001E3B28">
      <w:pPr>
        <w:widowControl w:val="0"/>
        <w:tabs>
          <w:tab w:val="left" w:pos="709"/>
        </w:tabs>
        <w:spacing w:after="120"/>
        <w:ind w:firstLine="720"/>
        <w:jc w:val="both"/>
      </w:pPr>
      <w:r>
        <w:t>+</w:t>
      </w:r>
      <w:r w:rsidR="00B82832">
        <w:t xml:space="preserve"> Triển khai các biện pháp đảm bảo </w:t>
      </w:r>
      <w:proofErr w:type="gramStart"/>
      <w:r w:rsidR="00B82832">
        <w:t>an</w:t>
      </w:r>
      <w:proofErr w:type="gramEnd"/>
      <w:r w:rsidR="00B82832">
        <w:t xml:space="preserve"> ninh đối với các hệ thống CNTT (phần cứng, phần mềm, website…). Thường xuyên rà soát, khắc phục các nguy cơ mất </w:t>
      </w:r>
      <w:proofErr w:type="gramStart"/>
      <w:r w:rsidR="00B82832">
        <w:t>an</w:t>
      </w:r>
      <w:proofErr w:type="gramEnd"/>
      <w:r w:rsidR="00B82832">
        <w:t xml:space="preserve"> toàn, an ninh và sao lưu dữ liệu. Tuyên truyền tới toàn thể cán bộ, giáo viên, nhân viên, phụ huynh, học sinh kỹ năng nhận biết, phòng tr</w:t>
      </w:r>
      <w:r w:rsidR="00F44460">
        <w:t>Hạnh</w:t>
      </w:r>
      <w:r w:rsidR="00B82832">
        <w:t xml:space="preserve"> các nguy cơ mất </w:t>
      </w:r>
      <w:proofErr w:type="gramStart"/>
      <w:r w:rsidR="00B82832">
        <w:t>an</w:t>
      </w:r>
      <w:proofErr w:type="gramEnd"/>
      <w:r w:rsidR="00B82832">
        <w:t xml:space="preserve"> toàn thông tin đối với các thiết bị CNTT cá nhân như điện thoại thông minh, máy tính, máy tính bảng.</w:t>
      </w:r>
    </w:p>
    <w:p w14:paraId="56122184" w14:textId="01621583" w:rsidR="009F1A69" w:rsidRPr="0072682C" w:rsidRDefault="009F1A69" w:rsidP="001E3B28">
      <w:pPr>
        <w:spacing w:after="120"/>
        <w:ind w:firstLine="720"/>
        <w:jc w:val="both"/>
        <w:outlineLvl w:val="0"/>
        <w:rPr>
          <w:lang w:val="es-BO"/>
        </w:rPr>
      </w:pPr>
      <w:r>
        <w:rPr>
          <w:lang w:val="es-BO"/>
        </w:rPr>
        <w:t>- Xây dựng phòng sản xuất nội dung số phục vụ công tác xây dựng học liệu số gồm: máy tính, thiết bị phụ trợ và các phần mềm cần thiết.</w:t>
      </w:r>
    </w:p>
    <w:p w14:paraId="5DB7DFC3" w14:textId="480186AB" w:rsidR="00020A4F" w:rsidRPr="00FA6691" w:rsidRDefault="00020A4F" w:rsidP="001E3B28">
      <w:pPr>
        <w:spacing w:after="120"/>
        <w:ind w:firstLine="720"/>
        <w:jc w:val="both"/>
        <w:outlineLvl w:val="0"/>
        <w:rPr>
          <w:b/>
          <w:sz w:val="24"/>
          <w:lang w:val="vi-VN"/>
        </w:rPr>
      </w:pPr>
      <w:r w:rsidRPr="00FA6691">
        <w:rPr>
          <w:b/>
          <w:sz w:val="24"/>
          <w:lang w:val="vi-VN"/>
        </w:rPr>
        <w:t>I</w:t>
      </w:r>
      <w:r>
        <w:rPr>
          <w:b/>
          <w:sz w:val="24"/>
        </w:rPr>
        <w:t>V</w:t>
      </w:r>
      <w:r w:rsidRPr="00FA6691">
        <w:rPr>
          <w:b/>
          <w:sz w:val="24"/>
          <w:lang w:val="vi-VN"/>
        </w:rPr>
        <w:t>. CÁC GIẢI PHÁP THỰC HIỆN:</w:t>
      </w:r>
    </w:p>
    <w:p w14:paraId="73F459AA" w14:textId="7D983778" w:rsidR="00BE17DA" w:rsidRDefault="00020A4F" w:rsidP="001E3B28">
      <w:pPr>
        <w:spacing w:after="120"/>
        <w:ind w:firstLine="720"/>
        <w:jc w:val="both"/>
        <w:outlineLvl w:val="0"/>
        <w:rPr>
          <w:b/>
        </w:rPr>
      </w:pPr>
      <w:r>
        <w:rPr>
          <w:b/>
        </w:rPr>
        <w:t xml:space="preserve">1. </w:t>
      </w:r>
      <w:r w:rsidRPr="000979E7">
        <w:rPr>
          <w:b/>
          <w:lang w:val="vi-VN"/>
        </w:rPr>
        <w:t>Cô</w:t>
      </w:r>
      <w:r>
        <w:rPr>
          <w:b/>
          <w:lang w:val="vi-VN"/>
        </w:rPr>
        <w:t xml:space="preserve">ng tác đào tạo bồi dưỡng đội </w:t>
      </w:r>
      <w:proofErr w:type="gramStart"/>
      <w:r>
        <w:rPr>
          <w:b/>
          <w:lang w:val="vi-VN"/>
        </w:rPr>
        <w:t>ng</w:t>
      </w:r>
      <w:r>
        <w:rPr>
          <w:b/>
        </w:rPr>
        <w:t>ũ</w:t>
      </w:r>
      <w:proofErr w:type="gramEnd"/>
    </w:p>
    <w:p w14:paraId="11462A78" w14:textId="475F2A45" w:rsidR="00020A4F" w:rsidRDefault="00020A4F" w:rsidP="001E3B28">
      <w:pPr>
        <w:shd w:val="clear" w:color="auto" w:fill="FFFFFF"/>
        <w:spacing w:after="120"/>
        <w:ind w:firstLine="720"/>
        <w:jc w:val="both"/>
      </w:pPr>
      <w:r>
        <w:t>- Thực hiện công tác tuyên truyền nâng cao nhận thức cho cán bộ quản</w:t>
      </w:r>
      <w:r>
        <w:rPr>
          <w:spacing w:val="-18"/>
        </w:rPr>
        <w:t xml:space="preserve"> </w:t>
      </w:r>
      <w:r>
        <w:t>lý</w:t>
      </w:r>
      <w:r>
        <w:rPr>
          <w:spacing w:val="-15"/>
        </w:rPr>
        <w:t xml:space="preserve"> </w:t>
      </w:r>
      <w:r>
        <w:t>và</w:t>
      </w:r>
      <w:r>
        <w:rPr>
          <w:spacing w:val="-19"/>
        </w:rPr>
        <w:t xml:space="preserve"> </w:t>
      </w:r>
      <w:r>
        <w:t>giáo</w:t>
      </w:r>
      <w:r>
        <w:rPr>
          <w:spacing w:val="-16"/>
        </w:rPr>
        <w:t xml:space="preserve"> </w:t>
      </w:r>
      <w:r>
        <w:t>viên</w:t>
      </w:r>
      <w:r>
        <w:rPr>
          <w:spacing w:val="-18"/>
        </w:rPr>
        <w:t xml:space="preserve"> </w:t>
      </w:r>
      <w:r>
        <w:t>về</w:t>
      </w:r>
      <w:r>
        <w:rPr>
          <w:spacing w:val="-16"/>
        </w:rPr>
        <w:t xml:space="preserve"> </w:t>
      </w:r>
      <w:r>
        <w:t>vai</w:t>
      </w:r>
      <w:r>
        <w:rPr>
          <w:spacing w:val="-18"/>
        </w:rPr>
        <w:t xml:space="preserve"> </w:t>
      </w:r>
      <w:r>
        <w:t>trò</w:t>
      </w:r>
      <w:r>
        <w:rPr>
          <w:spacing w:val="-16"/>
        </w:rPr>
        <w:t xml:space="preserve"> </w:t>
      </w:r>
      <w:r>
        <w:t>và</w:t>
      </w:r>
      <w:r>
        <w:rPr>
          <w:spacing w:val="-17"/>
        </w:rPr>
        <w:t xml:space="preserve"> </w:t>
      </w:r>
      <w:r>
        <w:t>kết</w:t>
      </w:r>
      <w:r>
        <w:rPr>
          <w:spacing w:val="-18"/>
        </w:rPr>
        <w:t xml:space="preserve"> </w:t>
      </w:r>
      <w:r>
        <w:t>quả</w:t>
      </w:r>
      <w:r>
        <w:rPr>
          <w:spacing w:val="-16"/>
        </w:rPr>
        <w:t xml:space="preserve"> </w:t>
      </w:r>
      <w:r>
        <w:t>của</w:t>
      </w:r>
      <w:r>
        <w:rPr>
          <w:spacing w:val="-16"/>
        </w:rPr>
        <w:t xml:space="preserve"> </w:t>
      </w:r>
      <w:r>
        <w:t>ứng</w:t>
      </w:r>
      <w:r>
        <w:rPr>
          <w:spacing w:val="-17"/>
        </w:rPr>
        <w:t xml:space="preserve"> </w:t>
      </w:r>
      <w:r>
        <w:t>dụng</w:t>
      </w:r>
      <w:r>
        <w:rPr>
          <w:spacing w:val="-17"/>
        </w:rPr>
        <w:t xml:space="preserve"> </w:t>
      </w:r>
      <w:r>
        <w:t>CNTT và chuyển đổi</w:t>
      </w:r>
      <w:r>
        <w:rPr>
          <w:spacing w:val="-8"/>
        </w:rPr>
        <w:t xml:space="preserve"> </w:t>
      </w:r>
      <w:r>
        <w:t>số</w:t>
      </w:r>
      <w:r>
        <w:rPr>
          <w:spacing w:val="-8"/>
        </w:rPr>
        <w:t xml:space="preserve"> </w:t>
      </w:r>
      <w:r>
        <w:t>trong</w:t>
      </w:r>
      <w:r>
        <w:rPr>
          <w:spacing w:val="-6"/>
        </w:rPr>
        <w:t xml:space="preserve"> </w:t>
      </w:r>
      <w:r>
        <w:t>các</w:t>
      </w:r>
      <w:r>
        <w:rPr>
          <w:spacing w:val="-9"/>
        </w:rPr>
        <w:t xml:space="preserve"> </w:t>
      </w:r>
      <w:r>
        <w:t>hoạt</w:t>
      </w:r>
      <w:r>
        <w:rPr>
          <w:spacing w:val="-8"/>
        </w:rPr>
        <w:t xml:space="preserve"> </w:t>
      </w:r>
      <w:r>
        <w:t>động</w:t>
      </w:r>
      <w:r>
        <w:rPr>
          <w:spacing w:val="-6"/>
        </w:rPr>
        <w:t xml:space="preserve"> </w:t>
      </w:r>
      <w:r>
        <w:t>giáo</w:t>
      </w:r>
      <w:r>
        <w:rPr>
          <w:spacing w:val="-8"/>
        </w:rPr>
        <w:t xml:space="preserve"> </w:t>
      </w:r>
      <w:r>
        <w:t>dục;</w:t>
      </w:r>
      <w:r>
        <w:rPr>
          <w:spacing w:val="-8"/>
        </w:rPr>
        <w:t xml:space="preserve"> </w:t>
      </w:r>
      <w:r>
        <w:t>phổ</w:t>
      </w:r>
      <w:r>
        <w:rPr>
          <w:spacing w:val="-8"/>
        </w:rPr>
        <w:t xml:space="preserve"> </w:t>
      </w:r>
      <w:r>
        <w:t>biến</w:t>
      </w:r>
      <w:r>
        <w:rPr>
          <w:spacing w:val="-8"/>
        </w:rPr>
        <w:t xml:space="preserve"> </w:t>
      </w:r>
      <w:r>
        <w:t>và</w:t>
      </w:r>
      <w:r>
        <w:rPr>
          <w:spacing w:val="-8"/>
        </w:rPr>
        <w:t xml:space="preserve"> </w:t>
      </w:r>
      <w:r>
        <w:t>tuyên</w:t>
      </w:r>
      <w:r>
        <w:rPr>
          <w:spacing w:val="-5"/>
        </w:rPr>
        <w:t xml:space="preserve"> </w:t>
      </w:r>
      <w:r>
        <w:t>truyền</w:t>
      </w:r>
      <w:r>
        <w:rPr>
          <w:spacing w:val="-6"/>
        </w:rPr>
        <w:t xml:space="preserve"> </w:t>
      </w:r>
      <w:r>
        <w:t>tới</w:t>
      </w:r>
      <w:r>
        <w:rPr>
          <w:spacing w:val="-8"/>
        </w:rPr>
        <w:t xml:space="preserve"> </w:t>
      </w:r>
      <w:r>
        <w:t>cán</w:t>
      </w:r>
      <w:r>
        <w:rPr>
          <w:spacing w:val="-8"/>
        </w:rPr>
        <w:t xml:space="preserve"> </w:t>
      </w:r>
      <w:r>
        <w:t>bộ,</w:t>
      </w:r>
      <w:r>
        <w:rPr>
          <w:spacing w:val="-7"/>
        </w:rPr>
        <w:t xml:space="preserve"> </w:t>
      </w:r>
      <w:r>
        <w:t>giáo</w:t>
      </w:r>
      <w:r>
        <w:rPr>
          <w:spacing w:val="-6"/>
        </w:rPr>
        <w:t xml:space="preserve"> </w:t>
      </w:r>
      <w:r>
        <w:t>viên và học sinh về ý thức bảo vệ dữ liệu cá nhân, kỹ năng sử dụng thiết bị số và tham gia</w:t>
      </w:r>
      <w:r>
        <w:rPr>
          <w:spacing w:val="-14"/>
        </w:rPr>
        <w:t xml:space="preserve"> </w:t>
      </w:r>
      <w:r>
        <w:t>môi</w:t>
      </w:r>
      <w:r>
        <w:rPr>
          <w:spacing w:val="-13"/>
        </w:rPr>
        <w:t xml:space="preserve"> </w:t>
      </w:r>
      <w:r>
        <w:t>trường</w:t>
      </w:r>
      <w:r>
        <w:rPr>
          <w:spacing w:val="-13"/>
        </w:rPr>
        <w:t xml:space="preserve"> </w:t>
      </w:r>
      <w:r>
        <w:t>số</w:t>
      </w:r>
      <w:r>
        <w:rPr>
          <w:spacing w:val="-13"/>
        </w:rPr>
        <w:t xml:space="preserve"> </w:t>
      </w:r>
      <w:r>
        <w:t>an</w:t>
      </w:r>
      <w:r>
        <w:rPr>
          <w:spacing w:val="-15"/>
        </w:rPr>
        <w:t xml:space="preserve"> </w:t>
      </w:r>
      <w:r>
        <w:t>toàn;</w:t>
      </w:r>
      <w:r>
        <w:rPr>
          <w:spacing w:val="-13"/>
        </w:rPr>
        <w:t xml:space="preserve"> </w:t>
      </w:r>
      <w:r>
        <w:t>trang</w:t>
      </w:r>
      <w:r>
        <w:rPr>
          <w:spacing w:val="-13"/>
        </w:rPr>
        <w:t xml:space="preserve"> </w:t>
      </w:r>
      <w:r>
        <w:t>bị</w:t>
      </w:r>
      <w:r>
        <w:rPr>
          <w:spacing w:val="-13"/>
        </w:rPr>
        <w:t xml:space="preserve"> </w:t>
      </w:r>
      <w:r>
        <w:t>các</w:t>
      </w:r>
      <w:r>
        <w:rPr>
          <w:spacing w:val="-14"/>
        </w:rPr>
        <w:t xml:space="preserve"> </w:t>
      </w:r>
      <w:r>
        <w:t>phần</w:t>
      </w:r>
      <w:r>
        <w:rPr>
          <w:spacing w:val="-13"/>
        </w:rPr>
        <w:t xml:space="preserve"> </w:t>
      </w:r>
      <w:r>
        <w:t>mềm</w:t>
      </w:r>
      <w:r>
        <w:rPr>
          <w:spacing w:val="-16"/>
        </w:rPr>
        <w:t xml:space="preserve"> </w:t>
      </w:r>
      <w:r>
        <w:t>diệt</w:t>
      </w:r>
      <w:r>
        <w:rPr>
          <w:spacing w:val="-13"/>
        </w:rPr>
        <w:t xml:space="preserve"> </w:t>
      </w:r>
      <w:r>
        <w:t>virus</w:t>
      </w:r>
      <w:r>
        <w:rPr>
          <w:spacing w:val="-13"/>
        </w:rPr>
        <w:t xml:space="preserve"> </w:t>
      </w:r>
      <w:r>
        <w:t>có</w:t>
      </w:r>
      <w:r>
        <w:rPr>
          <w:spacing w:val="-13"/>
        </w:rPr>
        <w:t xml:space="preserve"> </w:t>
      </w:r>
      <w:r>
        <w:t>bản</w:t>
      </w:r>
      <w:r>
        <w:rPr>
          <w:spacing w:val="-13"/>
        </w:rPr>
        <w:t xml:space="preserve"> </w:t>
      </w:r>
      <w:r>
        <w:t>quyền; triển</w:t>
      </w:r>
      <w:r>
        <w:rPr>
          <w:spacing w:val="-15"/>
        </w:rPr>
        <w:t xml:space="preserve"> </w:t>
      </w:r>
      <w:r>
        <w:t>khai</w:t>
      </w:r>
      <w:r>
        <w:rPr>
          <w:spacing w:val="-13"/>
        </w:rPr>
        <w:t xml:space="preserve"> </w:t>
      </w:r>
      <w:r>
        <w:t>các</w:t>
      </w:r>
      <w:r>
        <w:rPr>
          <w:spacing w:val="-14"/>
        </w:rPr>
        <w:t xml:space="preserve"> </w:t>
      </w:r>
      <w:r>
        <w:t>hoạt</w:t>
      </w:r>
      <w:r>
        <w:rPr>
          <w:spacing w:val="-13"/>
        </w:rPr>
        <w:t xml:space="preserve"> </w:t>
      </w:r>
      <w:r>
        <w:t>động</w:t>
      </w:r>
      <w:r>
        <w:rPr>
          <w:spacing w:val="-15"/>
        </w:rPr>
        <w:t xml:space="preserve"> </w:t>
      </w:r>
      <w:r>
        <w:t>hưởng</w:t>
      </w:r>
      <w:r>
        <w:rPr>
          <w:spacing w:val="-12"/>
        </w:rPr>
        <w:t xml:space="preserve"> </w:t>
      </w:r>
      <w:r>
        <w:t>ứng</w:t>
      </w:r>
      <w:r>
        <w:rPr>
          <w:spacing w:val="-15"/>
        </w:rPr>
        <w:t xml:space="preserve"> </w:t>
      </w:r>
      <w:r>
        <w:t>ngày</w:t>
      </w:r>
      <w:r>
        <w:rPr>
          <w:spacing w:val="-17"/>
        </w:rPr>
        <w:t xml:space="preserve"> </w:t>
      </w:r>
      <w:r>
        <w:t>chuyển</w:t>
      </w:r>
      <w:r>
        <w:rPr>
          <w:spacing w:val="-13"/>
        </w:rPr>
        <w:t xml:space="preserve"> </w:t>
      </w:r>
      <w:r>
        <w:t>đổi</w:t>
      </w:r>
      <w:r>
        <w:rPr>
          <w:spacing w:val="-13"/>
        </w:rPr>
        <w:t xml:space="preserve"> </w:t>
      </w:r>
      <w:r>
        <w:t>số</w:t>
      </w:r>
      <w:r>
        <w:rPr>
          <w:spacing w:val="-12"/>
        </w:rPr>
        <w:t xml:space="preserve"> </w:t>
      </w:r>
      <w:r>
        <w:t>quốc</w:t>
      </w:r>
      <w:r>
        <w:rPr>
          <w:spacing w:val="-14"/>
        </w:rPr>
        <w:t xml:space="preserve"> </w:t>
      </w:r>
      <w:r>
        <w:t>gia</w:t>
      </w:r>
      <w:r>
        <w:rPr>
          <w:spacing w:val="-16"/>
        </w:rPr>
        <w:t xml:space="preserve"> </w:t>
      </w:r>
      <w:r>
        <w:t>vào</w:t>
      </w:r>
      <w:r>
        <w:rPr>
          <w:spacing w:val="-15"/>
        </w:rPr>
        <w:t xml:space="preserve"> </w:t>
      </w:r>
      <w:r>
        <w:t>ngày</w:t>
      </w:r>
      <w:r>
        <w:rPr>
          <w:spacing w:val="-15"/>
        </w:rPr>
        <w:t xml:space="preserve"> </w:t>
      </w:r>
      <w:r>
        <w:t>10</w:t>
      </w:r>
      <w:r>
        <w:rPr>
          <w:spacing w:val="-13"/>
        </w:rPr>
        <w:t xml:space="preserve"> </w:t>
      </w:r>
      <w:r>
        <w:t>tháng 10 hàng</w:t>
      </w:r>
      <w:r>
        <w:rPr>
          <w:spacing w:val="-7"/>
        </w:rPr>
        <w:t xml:space="preserve"> </w:t>
      </w:r>
      <w:r>
        <w:t>năm.</w:t>
      </w:r>
    </w:p>
    <w:p w14:paraId="0020D6AF" w14:textId="16E1A53B" w:rsidR="00BE17DA" w:rsidRDefault="00B82832" w:rsidP="001E3B28">
      <w:pPr>
        <w:widowControl w:val="0"/>
        <w:tabs>
          <w:tab w:val="left" w:pos="709"/>
        </w:tabs>
        <w:spacing w:after="120"/>
        <w:ind w:firstLine="720"/>
        <w:jc w:val="both"/>
      </w:pPr>
      <w:r>
        <w:t>- Tạo điều kiện cho CB</w:t>
      </w:r>
      <w:r w:rsidR="00020A4F">
        <w:t xml:space="preserve">, </w:t>
      </w:r>
      <w:r>
        <w:t>GV</w:t>
      </w:r>
      <w:r w:rsidR="00020A4F">
        <w:t xml:space="preserve">, </w:t>
      </w:r>
      <w:r>
        <w:t>NV nâng cao năng lực ứng dụng CNTT đáp ứng</w:t>
      </w:r>
      <w:r w:rsidR="00020A4F">
        <w:t xml:space="preserve"> </w:t>
      </w:r>
      <w:r w:rsidR="00020A4F" w:rsidRPr="000979E7">
        <w:rPr>
          <w:lang w:val="vi-VN"/>
        </w:rPr>
        <w:t>công tác quản lý, điều hành</w:t>
      </w:r>
      <w:r w:rsidR="00020A4F">
        <w:t xml:space="preserve"> và dạy học tại nhà trường</w:t>
      </w:r>
      <w:r>
        <w:t>.</w:t>
      </w:r>
    </w:p>
    <w:p w14:paraId="06D897DF" w14:textId="2AE00115" w:rsidR="00BE17DA" w:rsidRDefault="00B82832" w:rsidP="001E3B28">
      <w:pPr>
        <w:widowControl w:val="0"/>
        <w:tabs>
          <w:tab w:val="left" w:pos="709"/>
        </w:tabs>
        <w:spacing w:after="120"/>
        <w:ind w:firstLine="720"/>
        <w:jc w:val="both"/>
      </w:pPr>
      <w:r>
        <w:t xml:space="preserve">- </w:t>
      </w:r>
      <w:r w:rsidR="00020A4F">
        <w:t>Phân công đ/c Đặng Thị Hạnh - Phó Hiệu trưởng và đ/c Vương Đình Chương - giáo viên tin học đảm nhận vị trí việc làm CNTT-CĐS làm đầu mối theo dõi, phụ trách. M</w:t>
      </w:r>
      <w:r>
        <w:t xml:space="preserve">ỗi tổ nhóm chuyên môn có giáo viên nòng cốt về ứng dụng </w:t>
      </w:r>
      <w:r>
        <w:lastRenderedPageBreak/>
        <w:t>CNTT trong giảng dạy; 1</w:t>
      </w:r>
      <w:r w:rsidR="00B663A3">
        <w:t xml:space="preserve"> </w:t>
      </w:r>
      <w:r>
        <w:t>giáo viên Tin học phụ trách hỗ trợ kĩ thuật về tin học.</w:t>
      </w:r>
    </w:p>
    <w:p w14:paraId="45849D73" w14:textId="77777777" w:rsidR="00BE17DA" w:rsidRDefault="00B82832" w:rsidP="001E3B28">
      <w:pPr>
        <w:widowControl w:val="0"/>
        <w:tabs>
          <w:tab w:val="left" w:pos="709"/>
        </w:tabs>
        <w:spacing w:after="120"/>
        <w:ind w:firstLine="720"/>
        <w:jc w:val="both"/>
      </w:pPr>
      <w:r>
        <w:t>- Tổ chức có hiệu quả công tác đào tạo, bồi dưỡng ứng dụng CNTT trong quản lý và dạy học, đổi mới nội dung chương trình bồi dưỡng theo hướng thiết thực, cập nhật, ưu tiên sử dụng phần mềm mã nguồn mở, khai thác thông tin trên Internet, giới thiệu những địa chỉ hay, có ích với giáo viên.</w:t>
      </w:r>
    </w:p>
    <w:p w14:paraId="0B99121B" w14:textId="3E3857BA" w:rsidR="00BE17DA" w:rsidRDefault="00B82832" w:rsidP="001E3B28">
      <w:pPr>
        <w:widowControl w:val="0"/>
        <w:tabs>
          <w:tab w:val="left" w:pos="709"/>
        </w:tabs>
        <w:spacing w:after="120"/>
        <w:ind w:firstLine="720"/>
        <w:jc w:val="both"/>
      </w:pPr>
      <w:r>
        <w:t xml:space="preserve">- Xây dựng kế hoạch bồi dưỡng ứng dụng CNTT cho 100% cán bộ quản lý, giáo viên đáp ứng khung năng lực vị trí việc làm, kỹ năng xây dựng bài giảng Elearning, </w:t>
      </w:r>
      <w:r w:rsidR="00020A4F">
        <w:t xml:space="preserve">bài giảng điện tử STEM, STEAM, </w:t>
      </w:r>
      <w:r>
        <w:t>phần mềm hỗ trợ soạn bài giảng trên bảng tương tác thông minh, kỹ năng khai thác sử dụng hiệu quả các phần mềm quản lý trong nhà trường, kỹ năng đảm bảo an toàn, an ninh thông tin.</w:t>
      </w:r>
    </w:p>
    <w:p w14:paraId="5E56C304" w14:textId="77777777" w:rsidR="00020A4F" w:rsidRDefault="00020A4F" w:rsidP="001E3B28">
      <w:pPr>
        <w:spacing w:after="120"/>
        <w:ind w:firstLine="720"/>
        <w:jc w:val="both"/>
      </w:pPr>
      <w:r>
        <w:rPr>
          <w:b/>
        </w:rPr>
        <w:t xml:space="preserve">2. </w:t>
      </w:r>
      <w:r w:rsidRPr="00422028">
        <w:rPr>
          <w:b/>
        </w:rPr>
        <w:t xml:space="preserve">Ứng dụng CNTT </w:t>
      </w:r>
    </w:p>
    <w:p w14:paraId="418454DB" w14:textId="77777777" w:rsidR="00020A4F" w:rsidRPr="00C972C0" w:rsidRDefault="00020A4F" w:rsidP="001E3B28">
      <w:pPr>
        <w:widowControl w:val="0"/>
        <w:autoSpaceDE w:val="0"/>
        <w:autoSpaceDN w:val="0"/>
        <w:adjustRightInd w:val="0"/>
        <w:spacing w:after="120"/>
        <w:ind w:firstLine="720"/>
        <w:jc w:val="both"/>
        <w:rPr>
          <w:color w:val="000000"/>
          <w:lang w:val="es-BO"/>
        </w:rPr>
      </w:pPr>
      <w:r>
        <w:rPr>
          <w:color w:val="000000"/>
          <w:lang w:val="es-BO"/>
        </w:rPr>
        <w:t>-</w:t>
      </w:r>
      <w:r>
        <w:rPr>
          <w:color w:val="000000"/>
          <w:lang w:val="vi-VN"/>
        </w:rPr>
        <w:t xml:space="preserve"> </w:t>
      </w:r>
      <w:r>
        <w:rPr>
          <w:color w:val="000000"/>
          <w:lang w:val="es-BO"/>
        </w:rPr>
        <w:t>Thường xuyên t</w:t>
      </w:r>
      <w:r w:rsidRPr="00C972C0">
        <w:rPr>
          <w:color w:val="000000"/>
          <w:lang w:val="es-BO"/>
        </w:rPr>
        <w:t xml:space="preserve">ổ chức các chuyên đề </w:t>
      </w:r>
      <w:r>
        <w:rPr>
          <w:color w:val="000000"/>
          <w:lang w:val="es-BO"/>
        </w:rPr>
        <w:t>cấp trường, cấp Quận v</w:t>
      </w:r>
      <w:r w:rsidRPr="00C972C0">
        <w:rPr>
          <w:color w:val="000000"/>
          <w:lang w:val="es-BO"/>
        </w:rPr>
        <w:t xml:space="preserve">ề đổi mới phương pháp dạy học, trong đó </w:t>
      </w:r>
      <w:r>
        <w:rPr>
          <w:color w:val="000000"/>
          <w:lang w:val="es-BO"/>
        </w:rPr>
        <w:t>tập trung khai thác các phần mềm chuyên môn, ứng d</w:t>
      </w:r>
      <w:r w:rsidRPr="00C972C0">
        <w:rPr>
          <w:color w:val="000000"/>
          <w:lang w:val="es-BO"/>
        </w:rPr>
        <w:t xml:space="preserve">ụng phương tiện CNTT </w:t>
      </w:r>
      <w:r>
        <w:rPr>
          <w:color w:val="000000"/>
          <w:lang w:val="es-BO"/>
        </w:rPr>
        <w:t>hiệu quả, phù hợp với đặc trưng bộ môn nhằm nâng cao chất lượng</w:t>
      </w:r>
      <w:r w:rsidRPr="00C972C0">
        <w:rPr>
          <w:color w:val="000000"/>
          <w:lang w:val="es-BO"/>
        </w:rPr>
        <w:t xml:space="preserve"> giảng</w:t>
      </w:r>
      <w:r>
        <w:rPr>
          <w:color w:val="000000"/>
          <w:lang w:val="es-BO"/>
        </w:rPr>
        <w:t xml:space="preserve"> dạy</w:t>
      </w:r>
      <w:r w:rsidRPr="00C972C0">
        <w:rPr>
          <w:color w:val="000000"/>
          <w:lang w:val="es-BO"/>
        </w:rPr>
        <w:t xml:space="preserve">. </w:t>
      </w:r>
    </w:p>
    <w:p w14:paraId="0CB83EB0" w14:textId="77777777" w:rsidR="00020A4F" w:rsidRDefault="00020A4F" w:rsidP="001E3B28">
      <w:pPr>
        <w:spacing w:after="120"/>
        <w:ind w:firstLine="720"/>
        <w:jc w:val="both"/>
      </w:pPr>
      <w:r>
        <w:t xml:space="preserve">- Khai thác và sử dụng hiệu quả hệ thống các phần mềm: cơ sở dữ liệu ngành, hồ sơ chuyên môn, kiểm định chất lượng giáo dục, quản lý </w:t>
      </w:r>
      <w:proofErr w:type="gramStart"/>
      <w:r>
        <w:t>thư</w:t>
      </w:r>
      <w:proofErr w:type="gramEnd"/>
      <w:r>
        <w:t xml:space="preserve"> viện trường học, quản lý hồ sơ trực tuyến, Kế toán…</w:t>
      </w:r>
    </w:p>
    <w:p w14:paraId="13499359" w14:textId="41686D7E" w:rsidR="00020A4F" w:rsidRDefault="00020A4F" w:rsidP="001E3B28">
      <w:pPr>
        <w:spacing w:after="120"/>
        <w:ind w:firstLine="720"/>
        <w:jc w:val="both"/>
      </w:pPr>
      <w:r>
        <w:t>- Tổ chức các hoạt động, các cuộc thi cấp trường về kỹ năng khai thức, ứng dụng CNTT trong các hoạt động chuyên môn; hướng dẫn và khuyến khích giáo viên soạn bài giảng điện tử e-learning, lựa chọn các bài giảng có chất lượng để xây dựng dữ liệu số tại đơn vị để làm tư liệu dùng chung trong toàn trường.</w:t>
      </w:r>
    </w:p>
    <w:p w14:paraId="71F7FBCD" w14:textId="6E9648D6" w:rsidR="00020A4F" w:rsidRDefault="00020A4F" w:rsidP="001E3B28">
      <w:pPr>
        <w:widowControl w:val="0"/>
        <w:tabs>
          <w:tab w:val="left" w:pos="709"/>
        </w:tabs>
        <w:spacing w:after="120"/>
        <w:ind w:firstLine="720"/>
        <w:jc w:val="both"/>
      </w:pPr>
      <w:r>
        <w:t xml:space="preserve">- Khai thác và sử dụng hiệu quả hệ thống phần mềm trong các trường:   Quản lý </w:t>
      </w:r>
      <w:proofErr w:type="gramStart"/>
      <w:r>
        <w:t>thư</w:t>
      </w:r>
      <w:proofErr w:type="gramEnd"/>
      <w:r>
        <w:t xml:space="preserve"> viện trường học, Quản lý HS trực tuyến, Kế toán, thống kê, PMIS.</w:t>
      </w:r>
    </w:p>
    <w:p w14:paraId="23B21CA9" w14:textId="27589BED" w:rsidR="00020A4F" w:rsidRDefault="00020A4F" w:rsidP="001E3B28">
      <w:pPr>
        <w:widowControl w:val="0"/>
        <w:tabs>
          <w:tab w:val="left" w:pos="709"/>
        </w:tabs>
        <w:spacing w:after="120"/>
        <w:ind w:firstLine="720"/>
        <w:jc w:val="both"/>
      </w:pPr>
      <w:r>
        <w:t>- Tiếp tục xây dựng cổng thông tin điện tử (lớp 1+lớp 2), bồi dưỡng cho giáo viên đăng nhập để đọc, chia sẻ, lấy tài liệu trên cổng, tập huấn cho giáo viên cách đăng tin bài trên cổng.</w:t>
      </w:r>
    </w:p>
    <w:p w14:paraId="13386BF9" w14:textId="73E0EBE6" w:rsidR="00020A4F" w:rsidRDefault="00020A4F" w:rsidP="001E3B28">
      <w:pPr>
        <w:spacing w:after="120"/>
        <w:ind w:firstLine="720"/>
        <w:jc w:val="both"/>
        <w:outlineLvl w:val="0"/>
        <w:rPr>
          <w:b/>
        </w:rPr>
      </w:pPr>
      <w:r>
        <w:rPr>
          <w:b/>
        </w:rPr>
        <w:t>3</w:t>
      </w:r>
      <w:r w:rsidRPr="00152809">
        <w:rPr>
          <w:b/>
        </w:rPr>
        <w:t xml:space="preserve">. Thực hiện </w:t>
      </w:r>
      <w:r w:rsidR="00B40264">
        <w:rPr>
          <w:b/>
        </w:rPr>
        <w:t>đánh</w:t>
      </w:r>
      <w:r w:rsidRPr="00152809">
        <w:rPr>
          <w:b/>
        </w:rPr>
        <w:t xml:space="preserve"> giá hiệu quả khai thác, sử dụng, </w:t>
      </w:r>
      <w:r>
        <w:rPr>
          <w:b/>
        </w:rPr>
        <w:t xml:space="preserve">trang thiết bị CNTT và chuyển đổi số </w:t>
      </w:r>
    </w:p>
    <w:p w14:paraId="7692EFF8" w14:textId="7224C229" w:rsidR="00020A4F" w:rsidRPr="00E33527" w:rsidRDefault="00020A4F" w:rsidP="001E3B28">
      <w:pPr>
        <w:shd w:val="clear" w:color="auto" w:fill="FFFFFF"/>
        <w:spacing w:after="120"/>
        <w:ind w:firstLine="720"/>
        <w:jc w:val="both"/>
      </w:pPr>
      <w:r>
        <w:t>- Triển</w:t>
      </w:r>
      <w:r>
        <w:rPr>
          <w:spacing w:val="-8"/>
        </w:rPr>
        <w:t xml:space="preserve"> </w:t>
      </w:r>
      <w:r>
        <w:t>khai</w:t>
      </w:r>
      <w:r>
        <w:rPr>
          <w:spacing w:val="-7"/>
        </w:rPr>
        <w:t xml:space="preserve"> </w:t>
      </w:r>
      <w:r w:rsidRPr="00ED3B14">
        <w:rPr>
          <w:iCs/>
          <w:spacing w:val="-4"/>
          <w:szCs w:val="26"/>
          <w:lang w:val="es-BO"/>
        </w:rPr>
        <w:t>hiệu</w:t>
      </w:r>
      <w:r>
        <w:rPr>
          <w:spacing w:val="-7"/>
        </w:rPr>
        <w:t xml:space="preserve"> </w:t>
      </w:r>
      <w:r>
        <w:t>quả</w:t>
      </w:r>
      <w:r>
        <w:rPr>
          <w:spacing w:val="-7"/>
        </w:rPr>
        <w:t xml:space="preserve"> </w:t>
      </w:r>
      <w:r>
        <w:t>việc</w:t>
      </w:r>
      <w:r>
        <w:rPr>
          <w:spacing w:val="-6"/>
        </w:rPr>
        <w:t xml:space="preserve"> </w:t>
      </w:r>
      <w:r w:rsidR="00B40264">
        <w:t>đánh</w:t>
      </w:r>
      <w:r>
        <w:rPr>
          <w:spacing w:val="-8"/>
        </w:rPr>
        <w:t xml:space="preserve"> </w:t>
      </w:r>
      <w:r>
        <w:t>giá</w:t>
      </w:r>
      <w:r>
        <w:rPr>
          <w:spacing w:val="-6"/>
        </w:rPr>
        <w:t xml:space="preserve"> </w:t>
      </w:r>
      <w:r>
        <w:t>mức</w:t>
      </w:r>
      <w:r>
        <w:rPr>
          <w:spacing w:val="-7"/>
        </w:rPr>
        <w:t xml:space="preserve"> </w:t>
      </w:r>
      <w:r>
        <w:t>độ</w:t>
      </w:r>
      <w:r>
        <w:rPr>
          <w:spacing w:val="-4"/>
        </w:rPr>
        <w:t xml:space="preserve"> </w:t>
      </w:r>
      <w:r>
        <w:t>chuyển</w:t>
      </w:r>
      <w:r>
        <w:rPr>
          <w:spacing w:val="-6"/>
        </w:rPr>
        <w:t xml:space="preserve"> </w:t>
      </w:r>
      <w:r>
        <w:t>đổi</w:t>
      </w:r>
      <w:r>
        <w:rPr>
          <w:spacing w:val="-6"/>
        </w:rPr>
        <w:t xml:space="preserve"> </w:t>
      </w:r>
      <w:r>
        <w:t>số</w:t>
      </w:r>
      <w:r>
        <w:rPr>
          <w:spacing w:val="-4"/>
        </w:rPr>
        <w:t xml:space="preserve"> </w:t>
      </w:r>
      <w:r>
        <w:t>của</w:t>
      </w:r>
      <w:r>
        <w:rPr>
          <w:spacing w:val="-7"/>
        </w:rPr>
        <w:t xml:space="preserve"> </w:t>
      </w:r>
      <w:r>
        <w:t>các</w:t>
      </w:r>
      <w:r>
        <w:rPr>
          <w:spacing w:val="-8"/>
        </w:rPr>
        <w:t xml:space="preserve"> </w:t>
      </w:r>
      <w:r>
        <w:t>cơ</w:t>
      </w:r>
      <w:r>
        <w:rPr>
          <w:spacing w:val="-6"/>
        </w:rPr>
        <w:t xml:space="preserve"> </w:t>
      </w:r>
      <w:r>
        <w:t>sở</w:t>
      </w:r>
      <w:r>
        <w:rPr>
          <w:spacing w:val="-8"/>
        </w:rPr>
        <w:t xml:space="preserve"> </w:t>
      </w:r>
      <w:r>
        <w:t xml:space="preserve">giáo dục theo Quyết định số 4725/QĐ-BGDĐT ngày 30/12/2022 của Bộ GDĐT ban hành Bộ chỉ số </w:t>
      </w:r>
      <w:r w:rsidR="00B40264">
        <w:t>đánh</w:t>
      </w:r>
      <w:r>
        <w:t xml:space="preserve"> giá mức độ chuyển đổi số của cơ sở giáo dục phổ thông và giáo dục thường</w:t>
      </w:r>
      <w:r>
        <w:rPr>
          <w:spacing w:val="-6"/>
        </w:rPr>
        <w:t xml:space="preserve"> </w:t>
      </w:r>
      <w:r>
        <w:t>xuyên và k</w:t>
      </w:r>
      <w:r w:rsidRPr="00E33527">
        <w:t xml:space="preserve">ế hoạch số </w:t>
      </w:r>
      <w:r>
        <w:t>06</w:t>
      </w:r>
      <w:r w:rsidRPr="00E33527">
        <w:t xml:space="preserve">/KH-SGDĐT ngày </w:t>
      </w:r>
      <w:r>
        <w:t>02/3</w:t>
      </w:r>
      <w:r w:rsidRPr="00E33527">
        <w:t xml:space="preserve">/2023 của </w:t>
      </w:r>
      <w:r>
        <w:t>p</w:t>
      </w:r>
      <w:r w:rsidRPr="00E33527">
        <w:t>hòng GDĐT Quận</w:t>
      </w:r>
      <w:r>
        <w:t>.</w:t>
      </w:r>
    </w:p>
    <w:p w14:paraId="4FE02680" w14:textId="3FCE0ED9" w:rsidR="00020A4F" w:rsidRDefault="00020A4F" w:rsidP="001E3B28">
      <w:pPr>
        <w:spacing w:after="120"/>
        <w:ind w:firstLine="720"/>
        <w:jc w:val="both"/>
        <w:outlineLvl w:val="0"/>
      </w:pPr>
      <w:r>
        <w:t>- Nghiêm túc thực hiện một phần mô hình THĐT thực hiện k</w:t>
      </w:r>
      <w:r w:rsidRPr="0007185E">
        <w:t xml:space="preserve">hai thác hiệu quả trang thiết bị CNTT tại phòng học, hệ thống camera </w:t>
      </w:r>
      <w:r>
        <w:t xml:space="preserve">và cổng thông tin điện tử và </w:t>
      </w:r>
      <w:r w:rsidR="00B40264">
        <w:t>đánh</w:t>
      </w:r>
      <w:r>
        <w:t xml:space="preserve"> giá </w:t>
      </w:r>
      <w:proofErr w:type="gramStart"/>
      <w:r>
        <w:t>theo</w:t>
      </w:r>
      <w:proofErr w:type="gramEnd"/>
      <w:r>
        <w:t xml:space="preserve"> các tiêu chí, tiêu chuẩn trong Quyết định về điều chỉnh bộ tiêu chí </w:t>
      </w:r>
      <w:r w:rsidR="00B40264">
        <w:t>đánh</w:t>
      </w:r>
      <w:r>
        <w:t xml:space="preserve"> giá mô hình THĐT.</w:t>
      </w:r>
    </w:p>
    <w:p w14:paraId="0A5DCADE" w14:textId="77777777" w:rsidR="001E3B28" w:rsidRDefault="001E3B28">
      <w:pPr>
        <w:rPr>
          <w:b/>
        </w:rPr>
      </w:pPr>
      <w:r>
        <w:rPr>
          <w:b/>
        </w:rPr>
        <w:br w:type="page"/>
      </w:r>
    </w:p>
    <w:p w14:paraId="474D1220" w14:textId="363AD72E" w:rsidR="00BE17DA" w:rsidRDefault="00F44460" w:rsidP="001E3B28">
      <w:pPr>
        <w:widowControl w:val="0"/>
        <w:tabs>
          <w:tab w:val="left" w:pos="709"/>
        </w:tabs>
        <w:spacing w:after="120"/>
        <w:ind w:firstLine="720"/>
        <w:jc w:val="both"/>
        <w:rPr>
          <w:b/>
        </w:rPr>
      </w:pPr>
      <w:r>
        <w:rPr>
          <w:b/>
        </w:rPr>
        <w:lastRenderedPageBreak/>
        <w:t>4</w:t>
      </w:r>
      <w:r w:rsidR="00B82832">
        <w:rPr>
          <w:b/>
        </w:rPr>
        <w:t>. Cân đối ngân sách đầu tư cơ sở vật chất, thiết bị CNTT</w:t>
      </w:r>
    </w:p>
    <w:p w14:paraId="775A5B3A" w14:textId="1C12F610" w:rsidR="00F44460" w:rsidRPr="00F44460" w:rsidRDefault="00B82832" w:rsidP="001E3B28">
      <w:pPr>
        <w:spacing w:after="120"/>
        <w:ind w:firstLine="720"/>
        <w:jc w:val="both"/>
        <w:outlineLvl w:val="0"/>
      </w:pPr>
      <w:r>
        <w:t xml:space="preserve">- Nhà trường cân đối nguồn ngân sách được cấp để tiếp tục đầu tư bổ sung cơ sở vật chất, thiết bị CNTT </w:t>
      </w:r>
      <w:r w:rsidR="00F44460">
        <w:rPr>
          <w:lang w:val="vi-VN"/>
        </w:rPr>
        <w:t xml:space="preserve">tại các phòng học, </w:t>
      </w:r>
      <w:proofErr w:type="gramStart"/>
      <w:r w:rsidR="00F44460">
        <w:rPr>
          <w:lang w:val="vi-VN"/>
        </w:rPr>
        <w:t>phòng</w:t>
      </w:r>
      <w:proofErr w:type="gramEnd"/>
      <w:r w:rsidR="00F44460">
        <w:rPr>
          <w:lang w:val="vi-VN"/>
        </w:rPr>
        <w:t xml:space="preserve"> bộ môn phục vụ nhu cầu dạy-học trong nhà trường</w:t>
      </w:r>
      <w:r w:rsidR="00F44460">
        <w:t>.</w:t>
      </w:r>
    </w:p>
    <w:p w14:paraId="606AA778" w14:textId="77777777" w:rsidR="00F44460" w:rsidRDefault="00F44460" w:rsidP="001E3B28">
      <w:pPr>
        <w:spacing w:after="120"/>
        <w:ind w:firstLine="720"/>
        <w:jc w:val="both"/>
        <w:outlineLvl w:val="0"/>
        <w:rPr>
          <w:lang w:val="vi-VN"/>
        </w:rPr>
      </w:pPr>
      <w:r>
        <w:t>- Nâng cấp hệ thống đường truyền Internet đảm bảo</w:t>
      </w:r>
      <w:r>
        <w:rPr>
          <w:lang w:val="vi-VN"/>
        </w:rPr>
        <w:t xml:space="preserve"> phục vụ</w:t>
      </w:r>
      <w:r>
        <w:t xml:space="preserve"> cho việc q</w:t>
      </w:r>
      <w:r>
        <w:rPr>
          <w:lang w:val="vi-VN"/>
        </w:rPr>
        <w:t>uản lý, dạy và học.</w:t>
      </w:r>
    </w:p>
    <w:p w14:paraId="76A799E8" w14:textId="77777777" w:rsidR="00F44460" w:rsidRDefault="00F44460" w:rsidP="001E3B28">
      <w:pPr>
        <w:spacing w:after="120"/>
        <w:ind w:firstLine="720"/>
        <w:jc w:val="both"/>
        <w:outlineLvl w:val="0"/>
        <w:rPr>
          <w:lang w:val="vi-VN"/>
        </w:rPr>
      </w:pPr>
      <w:r>
        <w:rPr>
          <w:lang w:val="vi-VN"/>
        </w:rPr>
        <w:t xml:space="preserve">- </w:t>
      </w:r>
      <w:r>
        <w:t>Tiếp tục bổ sung, l</w:t>
      </w:r>
      <w:r>
        <w:rPr>
          <w:lang w:val="vi-VN"/>
        </w:rPr>
        <w:t>ắp đặt hệ thống Camera giám sát ở một số khu vực phục vụ cho việc giám sát đảm bảo an ninh, an toàn trường học.</w:t>
      </w:r>
    </w:p>
    <w:p w14:paraId="5DD2E569" w14:textId="1E7681DB" w:rsidR="00BE17DA" w:rsidRDefault="00B82832" w:rsidP="001E3B28">
      <w:pPr>
        <w:widowControl w:val="0"/>
        <w:tabs>
          <w:tab w:val="left" w:pos="709"/>
        </w:tabs>
        <w:spacing w:after="120"/>
        <w:ind w:firstLine="720"/>
        <w:jc w:val="both"/>
        <w:rPr>
          <w:b/>
        </w:rPr>
      </w:pPr>
      <w:r>
        <w:rPr>
          <w:b/>
        </w:rPr>
        <w:t>V. TỔ CHỨC THỰC HIỆN</w:t>
      </w:r>
    </w:p>
    <w:p w14:paraId="7EB7DC1C" w14:textId="43607152" w:rsidR="00BE17DA" w:rsidRDefault="00B82832" w:rsidP="001E3B28">
      <w:pPr>
        <w:widowControl w:val="0"/>
        <w:tabs>
          <w:tab w:val="left" w:pos="709"/>
        </w:tabs>
        <w:spacing w:after="120"/>
        <w:ind w:firstLine="720"/>
        <w:jc w:val="both"/>
        <w:rPr>
          <w:b/>
        </w:rPr>
      </w:pPr>
      <w:r>
        <w:rPr>
          <w:b/>
        </w:rPr>
        <w:t>1. Ban Giám hiệu:</w:t>
      </w:r>
    </w:p>
    <w:p w14:paraId="6E841EBF" w14:textId="0557EC23" w:rsidR="00BE17DA" w:rsidRDefault="00B82832" w:rsidP="001E3B28">
      <w:pPr>
        <w:spacing w:after="120"/>
        <w:ind w:firstLine="720"/>
        <w:jc w:val="both"/>
        <w:outlineLvl w:val="0"/>
      </w:pPr>
      <w:r>
        <w:t>- Xây dựng kế hoạch thực hiện nhiệm vụ năm học về CNTT</w:t>
      </w:r>
      <w:r w:rsidR="00490478">
        <w:t>-CĐS</w:t>
      </w:r>
      <w:r>
        <w:t xml:space="preserve"> </w:t>
      </w:r>
      <w:r w:rsidR="00F44460">
        <w:rPr>
          <w:bCs/>
          <w:lang w:val="es-BO"/>
        </w:rPr>
        <w:t xml:space="preserve">năm học 2023 - 2024 đảm bảo rõ </w:t>
      </w:r>
      <w:r w:rsidR="00F44460" w:rsidRPr="00E218FB">
        <w:rPr>
          <w:bCs/>
          <w:lang w:val="es-BO"/>
        </w:rPr>
        <w:t>nội dung</w:t>
      </w:r>
      <w:r w:rsidR="00F44460">
        <w:rPr>
          <w:bCs/>
          <w:lang w:val="es-BO"/>
        </w:rPr>
        <w:t xml:space="preserve">, </w:t>
      </w:r>
      <w:r w:rsidR="00F44460" w:rsidRPr="00E218FB">
        <w:rPr>
          <w:bCs/>
          <w:lang w:val="es-BO"/>
        </w:rPr>
        <w:t xml:space="preserve">công việc, thời gian, </w:t>
      </w:r>
      <w:r w:rsidR="00F44460">
        <w:rPr>
          <w:bCs/>
          <w:lang w:val="es-BO"/>
        </w:rPr>
        <w:t xml:space="preserve">trách nhiệm của các cá nhân </w:t>
      </w:r>
      <w:r>
        <w:t>và triển khai tới CB, GV, NV toàn trường.</w:t>
      </w:r>
    </w:p>
    <w:p w14:paraId="5D9C79E6" w14:textId="63050D06" w:rsidR="00BE17DA" w:rsidRDefault="00B82832" w:rsidP="001E3B28">
      <w:pPr>
        <w:widowControl w:val="0"/>
        <w:tabs>
          <w:tab w:val="left" w:pos="709"/>
        </w:tabs>
        <w:spacing w:after="120"/>
        <w:ind w:firstLine="720"/>
        <w:jc w:val="both"/>
      </w:pPr>
      <w:r>
        <w:t>- Đưa việc học tập, ứng dụng CNTT</w:t>
      </w:r>
      <w:r w:rsidR="00490478">
        <w:t>-CĐS</w:t>
      </w:r>
      <w:r>
        <w:t xml:space="preserve"> của CB, GV, NV vào công tác </w:t>
      </w:r>
      <w:r w:rsidR="00B40264">
        <w:t>đánh</w:t>
      </w:r>
      <w:r>
        <w:t xml:space="preserve"> giá thi đua từng học kỳ và cả năm học.</w:t>
      </w:r>
    </w:p>
    <w:p w14:paraId="2CF3D0A7" w14:textId="77777777" w:rsidR="00F44460" w:rsidRDefault="00F44460" w:rsidP="001E3B28">
      <w:pPr>
        <w:spacing w:after="120"/>
        <w:ind w:firstLine="720"/>
        <w:jc w:val="both"/>
        <w:outlineLvl w:val="0"/>
        <w:rPr>
          <w:bCs/>
          <w:lang w:val="es-BO"/>
        </w:rPr>
      </w:pPr>
      <w:r>
        <w:rPr>
          <w:bCs/>
          <w:lang w:val="es-BO"/>
        </w:rPr>
        <w:t>- Thực hiện tốt công tác đầu tư, duy tu, duy trì trang thiết bị CSVC phục vụ quản lý, dạy và học;</w:t>
      </w:r>
    </w:p>
    <w:p w14:paraId="56FD57C7" w14:textId="1AE9CD01" w:rsidR="00BE17DA" w:rsidRDefault="00B82832" w:rsidP="001E3B28">
      <w:pPr>
        <w:widowControl w:val="0"/>
        <w:tabs>
          <w:tab w:val="left" w:pos="709"/>
        </w:tabs>
        <w:spacing w:after="120"/>
        <w:ind w:firstLine="720"/>
        <w:jc w:val="both"/>
      </w:pPr>
      <w:r>
        <w:t xml:space="preserve">- Triển khai cuộc thi thiết kế bài giảng e-learning, </w:t>
      </w:r>
      <w:r w:rsidR="00F44460">
        <w:t xml:space="preserve">bài giảng điện tử STEM, STEAM, </w:t>
      </w:r>
      <w:r>
        <w:t xml:space="preserve">chọn bài thi tham dự </w:t>
      </w:r>
      <w:r w:rsidR="00F44460">
        <w:t xml:space="preserve">các </w:t>
      </w:r>
      <w:r>
        <w:t>cấp.</w:t>
      </w:r>
    </w:p>
    <w:p w14:paraId="542783C3" w14:textId="77777777" w:rsidR="00F44460" w:rsidRDefault="00F44460" w:rsidP="001E3B28">
      <w:pPr>
        <w:spacing w:after="120"/>
        <w:ind w:firstLine="720"/>
        <w:jc w:val="both"/>
        <w:outlineLvl w:val="0"/>
        <w:rPr>
          <w:bCs/>
          <w:lang w:val="es-BO"/>
        </w:rPr>
      </w:pPr>
      <w:r>
        <w:rPr>
          <w:bCs/>
          <w:lang w:val="es-BO"/>
        </w:rPr>
        <w:t>- Cập nhật kịp thời các thông tin và hoạt động của nhà trường trên cổng TTĐT;</w:t>
      </w:r>
    </w:p>
    <w:p w14:paraId="0AF6B991" w14:textId="77777777" w:rsidR="00F44460" w:rsidRDefault="00F44460" w:rsidP="001E3B28">
      <w:pPr>
        <w:spacing w:after="120"/>
        <w:ind w:firstLine="720"/>
        <w:jc w:val="both"/>
        <w:outlineLvl w:val="0"/>
        <w:rPr>
          <w:bCs/>
          <w:lang w:val="es-BO"/>
        </w:rPr>
      </w:pPr>
      <w:r>
        <w:rPr>
          <w:bCs/>
          <w:lang w:val="es-BO"/>
        </w:rPr>
        <w:t>- Thực hiện báo cáo định kỳ, đột xuất theo quy định;</w:t>
      </w:r>
    </w:p>
    <w:p w14:paraId="3639AE77" w14:textId="28868AAF" w:rsidR="00F44460" w:rsidRDefault="00F44460" w:rsidP="001E3B28">
      <w:pPr>
        <w:spacing w:after="120"/>
        <w:ind w:firstLine="720"/>
        <w:jc w:val="both"/>
        <w:outlineLvl w:val="0"/>
        <w:rPr>
          <w:bCs/>
          <w:lang w:val="es-BO"/>
        </w:rPr>
      </w:pPr>
      <w:r>
        <w:rPr>
          <w:bCs/>
          <w:lang w:val="es-BO"/>
        </w:rPr>
        <w:t xml:space="preserve">- Thực hiện công tác tự kiểm tra, </w:t>
      </w:r>
      <w:r w:rsidR="00B40264">
        <w:rPr>
          <w:bCs/>
          <w:lang w:val="es-BO"/>
        </w:rPr>
        <w:t>đánh</w:t>
      </w:r>
      <w:r>
        <w:rPr>
          <w:bCs/>
          <w:lang w:val="es-BO"/>
        </w:rPr>
        <w:t xml:space="preserve"> giá mức độ chuyển đổi số trong trường học theo Quyết định số 4725/QĐ-BGDĐT:</w:t>
      </w:r>
    </w:p>
    <w:p w14:paraId="5DE6ED4F" w14:textId="6006DC4A" w:rsidR="00F44460" w:rsidRDefault="00F44460" w:rsidP="001E3B28">
      <w:pPr>
        <w:spacing w:after="120"/>
        <w:ind w:firstLine="720"/>
        <w:jc w:val="both"/>
        <w:outlineLvl w:val="0"/>
        <w:rPr>
          <w:bCs/>
          <w:lang w:val="es-BO"/>
        </w:rPr>
      </w:pPr>
      <w:r>
        <w:rPr>
          <w:bCs/>
          <w:lang w:val="es-BO"/>
        </w:rPr>
        <w:t xml:space="preserve">+ </w:t>
      </w:r>
      <w:r w:rsidRPr="00E218FB">
        <w:rPr>
          <w:lang w:val="es-BO"/>
        </w:rPr>
        <w:t>Tháng 4/2024</w:t>
      </w:r>
      <w:r w:rsidRPr="00E218FB">
        <w:rPr>
          <w:bCs/>
          <w:lang w:val="es-BO"/>
        </w:rPr>
        <w:t>: tự k</w:t>
      </w:r>
      <w:r w:rsidRPr="00E218FB">
        <w:t xml:space="preserve">iểm tra công tác </w:t>
      </w:r>
      <w:r w:rsidR="00B40264">
        <w:t>đánh</w:t>
      </w:r>
      <w:r w:rsidRPr="00E218FB">
        <w:t xml:space="preserve"> giá mức độ chuyển đổi số</w:t>
      </w:r>
      <w:r w:rsidRPr="00E218FB">
        <w:rPr>
          <w:bCs/>
          <w:lang w:val="es-BO"/>
        </w:rPr>
        <w:t xml:space="preserve"> năm học 2023-2024; </w:t>
      </w:r>
    </w:p>
    <w:p w14:paraId="7F2AE6FB" w14:textId="1F70DB85" w:rsidR="00F44460" w:rsidRPr="00E218FB" w:rsidRDefault="00F44460" w:rsidP="001E3B28">
      <w:pPr>
        <w:spacing w:after="120"/>
        <w:ind w:firstLine="720"/>
        <w:jc w:val="both"/>
        <w:outlineLvl w:val="0"/>
        <w:rPr>
          <w:bCs/>
          <w:lang w:val="es-BO"/>
        </w:rPr>
      </w:pPr>
      <w:r>
        <w:rPr>
          <w:bCs/>
          <w:lang w:val="es-BO"/>
        </w:rPr>
        <w:t xml:space="preserve">+ Chậm nhất 08/5/2024: </w:t>
      </w:r>
      <w:r w:rsidRPr="00E218FB">
        <w:rPr>
          <w:bCs/>
          <w:lang w:val="es-BO"/>
        </w:rPr>
        <w:t xml:space="preserve">nộp hồ sơ, kết quả tự </w:t>
      </w:r>
      <w:r w:rsidR="00B40264">
        <w:rPr>
          <w:bCs/>
          <w:lang w:val="es-BO"/>
        </w:rPr>
        <w:t>đánh</w:t>
      </w:r>
      <w:r w:rsidRPr="00E218FB">
        <w:rPr>
          <w:bCs/>
          <w:lang w:val="es-BO"/>
        </w:rPr>
        <w:t xml:space="preserve"> giá chuyển đổi số về phòng GDĐT </w:t>
      </w:r>
      <w:r w:rsidRPr="00E218FB">
        <w:t>(đ/c Huệ) nhận.</w:t>
      </w:r>
    </w:p>
    <w:p w14:paraId="74084366" w14:textId="3821F749" w:rsidR="00F44460" w:rsidRDefault="00F44460" w:rsidP="001E3B28">
      <w:pPr>
        <w:keepNext/>
        <w:keepLines/>
        <w:shd w:val="clear" w:color="auto" w:fill="FFFFFF"/>
        <w:spacing w:after="120"/>
        <w:ind w:firstLine="720"/>
        <w:jc w:val="both"/>
      </w:pPr>
      <w:r>
        <w:t>- Tháng 5/2024, đón đoàn p</w:t>
      </w:r>
      <w:r w:rsidRPr="00C33824">
        <w:rPr>
          <w:lang w:val="vi-VN"/>
        </w:rPr>
        <w:t>hòng</w:t>
      </w:r>
      <w:r w:rsidRPr="00C33824">
        <w:rPr>
          <w:lang w:val="es-BO"/>
        </w:rPr>
        <w:t xml:space="preserve"> Giáo dục và Đào tạo kiểm tra, </w:t>
      </w:r>
      <w:r w:rsidR="00B40264">
        <w:rPr>
          <w:lang w:val="es-BO"/>
        </w:rPr>
        <w:t>đánh</w:t>
      </w:r>
      <w:r w:rsidRPr="00C33824">
        <w:rPr>
          <w:lang w:val="es-BO"/>
        </w:rPr>
        <w:t xml:space="preserve"> giá</w:t>
      </w:r>
      <w:r>
        <w:rPr>
          <w:lang w:val="es-BO"/>
        </w:rPr>
        <w:t xml:space="preserve"> công tác chuyển đổi số của các nhà trường </w:t>
      </w:r>
      <w:proofErr w:type="gramStart"/>
      <w:r>
        <w:rPr>
          <w:lang w:val="es-BO"/>
        </w:rPr>
        <w:t>th</w:t>
      </w:r>
      <w:r>
        <w:t>eo</w:t>
      </w:r>
      <w:proofErr w:type="gramEnd"/>
      <w:r>
        <w:t xml:space="preserve"> các tiêu chí quy định tại Quyết định số 4725/QĐ-BGDĐT.</w:t>
      </w:r>
      <w:r w:rsidRPr="00C33824">
        <w:rPr>
          <w:lang w:val="es-BO"/>
        </w:rPr>
        <w:t xml:space="preserve"> </w:t>
      </w:r>
    </w:p>
    <w:p w14:paraId="0DD459D0" w14:textId="3F1A0AA2" w:rsidR="00BE17DA" w:rsidRDefault="00B82832" w:rsidP="001E3B28">
      <w:pPr>
        <w:widowControl w:val="0"/>
        <w:tabs>
          <w:tab w:val="left" w:pos="709"/>
        </w:tabs>
        <w:spacing w:after="120"/>
        <w:ind w:firstLine="720"/>
        <w:jc w:val="both"/>
        <w:rPr>
          <w:b/>
        </w:rPr>
      </w:pPr>
      <w:r>
        <w:rPr>
          <w:b/>
        </w:rPr>
        <w:t>2. Các tổ chuyên môn</w:t>
      </w:r>
    </w:p>
    <w:p w14:paraId="2686329E" w14:textId="0CE6E7F3" w:rsidR="00BE17DA" w:rsidRDefault="00B82832" w:rsidP="001E3B28">
      <w:pPr>
        <w:widowControl w:val="0"/>
        <w:tabs>
          <w:tab w:val="left" w:pos="709"/>
        </w:tabs>
        <w:spacing w:after="120"/>
        <w:ind w:firstLine="720"/>
        <w:jc w:val="both"/>
      </w:pPr>
      <w:r>
        <w:t>- Tham gia tập huấn đầy đủ các buổi bồi dưỡng CNTT</w:t>
      </w:r>
      <w:r w:rsidR="00490478">
        <w:t>-CĐS</w:t>
      </w:r>
      <w:r>
        <w:t>.</w:t>
      </w:r>
    </w:p>
    <w:p w14:paraId="055097C4" w14:textId="00AE31AA" w:rsidR="00BE17DA" w:rsidRDefault="00B82832" w:rsidP="001E3B28">
      <w:pPr>
        <w:widowControl w:val="0"/>
        <w:tabs>
          <w:tab w:val="left" w:pos="709"/>
        </w:tabs>
        <w:spacing w:after="120"/>
        <w:ind w:firstLine="720"/>
        <w:jc w:val="both"/>
      </w:pPr>
      <w:r>
        <w:t>- Xây dựng kế hoạch ƯD</w:t>
      </w:r>
      <w:r w:rsidR="00F44460">
        <w:t xml:space="preserve"> </w:t>
      </w:r>
      <w:r>
        <w:t xml:space="preserve">CNTT của tổ, đăng kí cụ thể chỉ tiêu, số lượng bài giảng điện tử, bài giảng E-learning </w:t>
      </w:r>
      <w:r w:rsidR="00F44460">
        <w:t xml:space="preserve">STEM, STEAM </w:t>
      </w:r>
      <w:r>
        <w:t>dự thi cấp trường, quận, thành phố.</w:t>
      </w:r>
    </w:p>
    <w:p w14:paraId="7FDAEECD" w14:textId="6B421AC3" w:rsidR="00BE17DA" w:rsidRPr="00490478" w:rsidRDefault="00B82832" w:rsidP="001E3B28">
      <w:pPr>
        <w:widowControl w:val="0"/>
        <w:tabs>
          <w:tab w:val="left" w:pos="709"/>
        </w:tabs>
        <w:spacing w:after="120"/>
        <w:ind w:firstLine="720"/>
        <w:jc w:val="both"/>
      </w:pPr>
      <w:r w:rsidRPr="00490478">
        <w:t>- Đưa việc học tập, ứng dụng CNTT</w:t>
      </w:r>
      <w:r w:rsidR="00490478" w:rsidRPr="00490478">
        <w:t>-CĐS</w:t>
      </w:r>
      <w:r w:rsidRPr="00490478">
        <w:t xml:space="preserve"> của GV là một tiêu chí </w:t>
      </w:r>
      <w:r w:rsidR="00B40264">
        <w:t>đánh</w:t>
      </w:r>
      <w:r w:rsidRPr="00490478">
        <w:t xml:space="preserve"> giá trong tổ.</w:t>
      </w:r>
    </w:p>
    <w:p w14:paraId="0D081BF2" w14:textId="77777777" w:rsidR="00BE17DA" w:rsidRDefault="00B82832" w:rsidP="001E3B28">
      <w:pPr>
        <w:widowControl w:val="0"/>
        <w:tabs>
          <w:tab w:val="left" w:pos="709"/>
        </w:tabs>
        <w:spacing w:after="120"/>
        <w:ind w:firstLine="720"/>
        <w:jc w:val="both"/>
      </w:pPr>
      <w:r>
        <w:lastRenderedPageBreak/>
        <w:t xml:space="preserve">- 100% GV trong tổ đăng lịch báo giảng, giáo </w:t>
      </w:r>
      <w:proofErr w:type="gramStart"/>
      <w:r>
        <w:t>án</w:t>
      </w:r>
      <w:proofErr w:type="gramEnd"/>
      <w:r>
        <w:t xml:space="preserve"> điện tử hàng tuần.</w:t>
      </w:r>
    </w:p>
    <w:p w14:paraId="0B24D4EE" w14:textId="6AB874AF" w:rsidR="00BE17DA" w:rsidRDefault="00B82832" w:rsidP="001E3B28">
      <w:pPr>
        <w:widowControl w:val="0"/>
        <w:tabs>
          <w:tab w:val="left" w:pos="709"/>
        </w:tabs>
        <w:spacing w:after="120"/>
        <w:ind w:firstLine="720"/>
        <w:jc w:val="both"/>
      </w:pPr>
      <w:r>
        <w:t>- Bồi dưỡng kĩ năng sử dụng các phần mềm, khai thác, ứng dụng CNTT</w:t>
      </w:r>
      <w:r w:rsidR="00490478">
        <w:t>-CĐS</w:t>
      </w:r>
      <w:r>
        <w:t xml:space="preserve"> trong giảng dạy trong các buổi sinh hoạt chuyên môn.</w:t>
      </w:r>
    </w:p>
    <w:p w14:paraId="1F0962EA" w14:textId="77777777" w:rsidR="00BE17DA" w:rsidRDefault="00B82832" w:rsidP="001E3B28">
      <w:pPr>
        <w:widowControl w:val="0"/>
        <w:tabs>
          <w:tab w:val="left" w:pos="709"/>
        </w:tabs>
        <w:spacing w:after="120"/>
        <w:ind w:firstLine="720"/>
        <w:jc w:val="both"/>
      </w:pPr>
      <w:r>
        <w:rPr>
          <w:b/>
        </w:rPr>
        <w:t>3. Giáo viên tin học</w:t>
      </w:r>
      <w:r>
        <w:t>: chủ động hỗ trợ về kĩ thuật máy, tập huấn cho GV khi có phần mềm mới.</w:t>
      </w:r>
    </w:p>
    <w:p w14:paraId="4624642E" w14:textId="6F8B9B72" w:rsidR="00BE17DA" w:rsidRDefault="00B82832" w:rsidP="001E3B28">
      <w:pPr>
        <w:widowControl w:val="0"/>
        <w:tabs>
          <w:tab w:val="left" w:pos="709"/>
        </w:tabs>
        <w:spacing w:after="120"/>
        <w:ind w:firstLine="720"/>
        <w:jc w:val="both"/>
      </w:pPr>
      <w:r>
        <w:rPr>
          <w:b/>
        </w:rPr>
        <w:t>4. Các bộ phận khác:</w:t>
      </w:r>
      <w:r>
        <w:t xml:space="preserve"> Thực hiện </w:t>
      </w:r>
      <w:r w:rsidR="00490478">
        <w:t>Ứ</w:t>
      </w:r>
      <w:r w:rsidR="00B663A3">
        <w:t xml:space="preserve">ng dụng </w:t>
      </w:r>
      <w:r>
        <w:t>CNTT hàng ngày, thực hiện chế độ bảo dưỡng máy định kì, sử dụng bảo quản đúng cách đảm bảo độ bền của máy.</w:t>
      </w:r>
    </w:p>
    <w:p w14:paraId="7D2402E3" w14:textId="669D400B" w:rsidR="00BE17DA" w:rsidRDefault="00B82832" w:rsidP="001E3B28">
      <w:pPr>
        <w:widowControl w:val="0"/>
        <w:tabs>
          <w:tab w:val="left" w:pos="709"/>
        </w:tabs>
        <w:spacing w:after="120"/>
        <w:ind w:firstLine="720"/>
        <w:jc w:val="both"/>
      </w:pPr>
      <w:r>
        <w:t>Trên đây là Kế hoạch thực hiện nhiệm vụ Công nghệ thông tin</w:t>
      </w:r>
      <w:r w:rsidR="00490478">
        <w:t xml:space="preserve"> - Chuyển đổi số</w:t>
      </w:r>
      <w:r>
        <w:t xml:space="preserve"> năm học 202</w:t>
      </w:r>
      <w:r w:rsidR="00F44460">
        <w:t>3</w:t>
      </w:r>
      <w:r w:rsidR="00DC7626">
        <w:t xml:space="preserve"> </w:t>
      </w:r>
      <w:r>
        <w:t>-</w:t>
      </w:r>
      <w:r w:rsidR="00DC7626">
        <w:t xml:space="preserve"> </w:t>
      </w:r>
      <w:r>
        <w:t>202</w:t>
      </w:r>
      <w:r w:rsidR="00F44460">
        <w:t>4</w:t>
      </w:r>
      <w:r>
        <w:t xml:space="preserve"> của Trường tiểu học </w:t>
      </w:r>
      <w:r w:rsidR="00B479F9">
        <w:t>Thượng Thanh</w:t>
      </w:r>
      <w:r>
        <w:t>, đề nghị các bộ phận chuyên môn thực hiện nghiêm túc. Trong quá trình thực hiện nhiệm vụ năm học có vướng mắc, phát sinh, các bộ phận, cá nhân cần bàn bạc, trao đổi báo cáo kịp thời để thống nhất cùng thực hiện.</w:t>
      </w:r>
    </w:p>
    <w:p w14:paraId="454C6336" w14:textId="77777777" w:rsidR="00F44460" w:rsidRDefault="00F44460" w:rsidP="00B663A3">
      <w:pPr>
        <w:widowControl w:val="0"/>
        <w:tabs>
          <w:tab w:val="left" w:pos="709"/>
        </w:tabs>
        <w:spacing w:before="120" w:after="120"/>
        <w:jc w:val="both"/>
      </w:pPr>
    </w:p>
    <w:tbl>
      <w:tblPr>
        <w:tblStyle w:val="a7"/>
        <w:tblW w:w="8678" w:type="dxa"/>
        <w:tblLayout w:type="fixed"/>
        <w:tblLook w:val="0000" w:firstRow="0" w:lastRow="0" w:firstColumn="0" w:lastColumn="0" w:noHBand="0" w:noVBand="0"/>
      </w:tblPr>
      <w:tblGrid>
        <w:gridCol w:w="4678"/>
        <w:gridCol w:w="4000"/>
      </w:tblGrid>
      <w:tr w:rsidR="00BE17DA" w14:paraId="0A5F5558" w14:textId="77777777" w:rsidTr="001E3B28">
        <w:tc>
          <w:tcPr>
            <w:tcW w:w="4678" w:type="dxa"/>
          </w:tcPr>
          <w:p w14:paraId="407D2486" w14:textId="77777777" w:rsidR="00BE17DA" w:rsidRDefault="00B82832" w:rsidP="001B50BF">
            <w:pPr>
              <w:jc w:val="both"/>
              <w:rPr>
                <w:sz w:val="24"/>
                <w:szCs w:val="24"/>
              </w:rPr>
            </w:pPr>
            <w:r>
              <w:rPr>
                <w:b/>
                <w:i/>
                <w:sz w:val="24"/>
                <w:szCs w:val="24"/>
              </w:rPr>
              <w:t>Nơi nhận:</w:t>
            </w:r>
          </w:p>
          <w:p w14:paraId="1BEF0A2A" w14:textId="41CD3687" w:rsidR="00BE17DA" w:rsidRDefault="00B82832" w:rsidP="001B50BF">
            <w:pPr>
              <w:jc w:val="both"/>
              <w:rPr>
                <w:sz w:val="24"/>
                <w:szCs w:val="24"/>
              </w:rPr>
            </w:pPr>
            <w:r>
              <w:rPr>
                <w:sz w:val="24"/>
                <w:szCs w:val="24"/>
              </w:rPr>
              <w:t xml:space="preserve">- PGD; </w:t>
            </w:r>
            <w:r w:rsidR="001E3B28">
              <w:rPr>
                <w:sz w:val="24"/>
                <w:szCs w:val="24"/>
              </w:rPr>
              <w:t>(để báo cáo)</w:t>
            </w:r>
          </w:p>
          <w:p w14:paraId="3C65ACCC" w14:textId="2EFDCD77" w:rsidR="00BE17DA" w:rsidRDefault="00B82832" w:rsidP="001B50BF">
            <w:pPr>
              <w:jc w:val="both"/>
              <w:rPr>
                <w:sz w:val="24"/>
                <w:szCs w:val="24"/>
              </w:rPr>
            </w:pPr>
            <w:r>
              <w:rPr>
                <w:sz w:val="24"/>
                <w:szCs w:val="24"/>
              </w:rPr>
              <w:t>- BCĐTHĐT</w:t>
            </w:r>
            <w:r w:rsidR="001E3B28">
              <w:rPr>
                <w:sz w:val="24"/>
                <w:szCs w:val="24"/>
              </w:rPr>
              <w:t>;</w:t>
            </w:r>
            <w:r>
              <w:rPr>
                <w:sz w:val="24"/>
                <w:szCs w:val="24"/>
              </w:rPr>
              <w:t xml:space="preserve"> </w:t>
            </w:r>
            <w:r w:rsidR="001E3B28">
              <w:rPr>
                <w:sz w:val="24"/>
                <w:szCs w:val="24"/>
              </w:rPr>
              <w:t>(để t/h)</w:t>
            </w:r>
          </w:p>
          <w:p w14:paraId="47AEAFEB" w14:textId="398F2614" w:rsidR="00BE17DA" w:rsidRDefault="00B82832" w:rsidP="00490478">
            <w:pPr>
              <w:jc w:val="both"/>
            </w:pPr>
            <w:r>
              <w:rPr>
                <w:sz w:val="24"/>
                <w:szCs w:val="24"/>
              </w:rPr>
              <w:t>- Lưu</w:t>
            </w:r>
            <w:r w:rsidR="001E3B28">
              <w:rPr>
                <w:sz w:val="24"/>
                <w:szCs w:val="24"/>
              </w:rPr>
              <w:t>:</w:t>
            </w:r>
            <w:r>
              <w:rPr>
                <w:sz w:val="24"/>
                <w:szCs w:val="24"/>
              </w:rPr>
              <w:t xml:space="preserve"> VP</w:t>
            </w:r>
            <w:r w:rsidR="001E3B28">
              <w:rPr>
                <w:sz w:val="24"/>
                <w:szCs w:val="24"/>
              </w:rPr>
              <w:t>.</w:t>
            </w:r>
            <w:r>
              <w:rPr>
                <w:sz w:val="24"/>
                <w:szCs w:val="24"/>
              </w:rPr>
              <w:t xml:space="preserve"> </w:t>
            </w:r>
          </w:p>
        </w:tc>
        <w:tc>
          <w:tcPr>
            <w:tcW w:w="4000" w:type="dxa"/>
          </w:tcPr>
          <w:p w14:paraId="6D93E6FC" w14:textId="3FCF2A7A" w:rsidR="00BE17DA" w:rsidRDefault="00B82832" w:rsidP="00B663A3">
            <w:pPr>
              <w:widowControl w:val="0"/>
              <w:spacing w:before="120" w:after="120"/>
              <w:ind w:right="-421"/>
              <w:jc w:val="center"/>
              <w:rPr>
                <w:b/>
                <w:sz w:val="26"/>
                <w:szCs w:val="26"/>
              </w:rPr>
            </w:pPr>
            <w:r>
              <w:rPr>
                <w:b/>
                <w:sz w:val="26"/>
                <w:szCs w:val="26"/>
              </w:rPr>
              <w:t>HIỆU TRƯỞNG</w:t>
            </w:r>
          </w:p>
          <w:p w14:paraId="099D6EF4" w14:textId="77B637F1" w:rsidR="00F44460" w:rsidRDefault="00F44460" w:rsidP="00B663A3">
            <w:pPr>
              <w:widowControl w:val="0"/>
              <w:spacing w:before="120" w:after="120"/>
              <w:ind w:right="-421"/>
              <w:jc w:val="center"/>
              <w:rPr>
                <w:b/>
                <w:sz w:val="26"/>
                <w:szCs w:val="26"/>
              </w:rPr>
            </w:pPr>
          </w:p>
          <w:p w14:paraId="43B492E0" w14:textId="77777777" w:rsidR="001E3B28" w:rsidRDefault="001E3B28" w:rsidP="00B663A3">
            <w:pPr>
              <w:widowControl w:val="0"/>
              <w:spacing w:before="120" w:after="120"/>
              <w:ind w:right="-421"/>
              <w:jc w:val="center"/>
              <w:rPr>
                <w:b/>
                <w:sz w:val="26"/>
                <w:szCs w:val="26"/>
              </w:rPr>
            </w:pPr>
          </w:p>
          <w:p w14:paraId="248D0653" w14:textId="513855AC" w:rsidR="00F44460" w:rsidRDefault="00F44460" w:rsidP="00B663A3">
            <w:pPr>
              <w:widowControl w:val="0"/>
              <w:spacing w:before="120" w:after="120"/>
              <w:ind w:right="-421"/>
              <w:jc w:val="center"/>
              <w:rPr>
                <w:b/>
                <w:sz w:val="26"/>
                <w:szCs w:val="26"/>
              </w:rPr>
            </w:pPr>
          </w:p>
          <w:p w14:paraId="793B982C" w14:textId="7E49D760" w:rsidR="00F44460" w:rsidRDefault="00F44460" w:rsidP="00B663A3">
            <w:pPr>
              <w:widowControl w:val="0"/>
              <w:spacing w:before="120" w:after="120"/>
              <w:ind w:right="-421"/>
              <w:jc w:val="center"/>
              <w:rPr>
                <w:b/>
                <w:sz w:val="26"/>
                <w:szCs w:val="26"/>
              </w:rPr>
            </w:pPr>
          </w:p>
          <w:p w14:paraId="1B684658" w14:textId="11C9780C" w:rsidR="00BE17DA" w:rsidRPr="007E1EF3" w:rsidRDefault="00F44460" w:rsidP="00F44460">
            <w:pPr>
              <w:widowControl w:val="0"/>
              <w:spacing w:before="120" w:after="120"/>
              <w:ind w:right="-421"/>
              <w:jc w:val="center"/>
              <w:rPr>
                <w:lang w:val="vi-VN"/>
              </w:rPr>
            </w:pPr>
            <w:r>
              <w:rPr>
                <w:b/>
              </w:rPr>
              <w:t>Nguyễn Thị Vân</w:t>
            </w:r>
          </w:p>
        </w:tc>
      </w:tr>
    </w:tbl>
    <w:p w14:paraId="0B87D0A0" w14:textId="4A1EA3CF" w:rsidR="00BE17DA" w:rsidRDefault="00BE17DA" w:rsidP="00B663A3">
      <w:pPr>
        <w:spacing w:before="120" w:after="120"/>
        <w:jc w:val="center"/>
      </w:pPr>
    </w:p>
    <w:p w14:paraId="6ABBD599" w14:textId="77777777" w:rsidR="001B50BF" w:rsidRDefault="001B50BF" w:rsidP="00B663A3">
      <w:pPr>
        <w:spacing w:before="120" w:after="120"/>
        <w:jc w:val="center"/>
      </w:pPr>
    </w:p>
    <w:p w14:paraId="2FEAD4A9" w14:textId="77777777" w:rsidR="001B50BF" w:rsidRDefault="001B50BF" w:rsidP="00B663A3">
      <w:pPr>
        <w:spacing w:before="120" w:after="120"/>
        <w:jc w:val="center"/>
      </w:pPr>
    </w:p>
    <w:p w14:paraId="11BF169C" w14:textId="4A2AF7A0" w:rsidR="001B50BF" w:rsidRDefault="001B50BF" w:rsidP="00B663A3">
      <w:pPr>
        <w:spacing w:before="120" w:after="120"/>
        <w:jc w:val="center"/>
        <w:sectPr w:rsidR="001B50BF" w:rsidSect="001E3B28">
          <w:headerReference w:type="default" r:id="rId31"/>
          <w:footerReference w:type="default" r:id="rId32"/>
          <w:pgSz w:w="11906" w:h="16838" w:code="9"/>
          <w:pgMar w:top="1134" w:right="1134" w:bottom="1134" w:left="1701" w:header="720" w:footer="720" w:gutter="0"/>
          <w:pgNumType w:start="1"/>
          <w:cols w:space="720"/>
          <w:titlePg/>
          <w:docGrid w:linePitch="381"/>
        </w:sectPr>
      </w:pPr>
    </w:p>
    <w:p w14:paraId="121D5927" w14:textId="4819ADE1" w:rsidR="001B50BF" w:rsidRDefault="00133703" w:rsidP="00133703">
      <w:pPr>
        <w:jc w:val="center"/>
        <w:rPr>
          <w:b/>
        </w:rPr>
      </w:pPr>
      <w:r>
        <w:rPr>
          <w:b/>
        </w:rPr>
        <w:lastRenderedPageBreak/>
        <w:t xml:space="preserve">BIỂU TIẾN ĐỘ THỰC HIỆN </w:t>
      </w:r>
      <w:r w:rsidR="000256D3">
        <w:rPr>
          <w:b/>
        </w:rPr>
        <w:t xml:space="preserve">NHIỆM VỤ CNTT-CĐS </w:t>
      </w:r>
      <w:r>
        <w:rPr>
          <w:b/>
        </w:rPr>
        <w:t>NĂM HỌC 202</w:t>
      </w:r>
      <w:r w:rsidR="00F44460">
        <w:rPr>
          <w:b/>
        </w:rPr>
        <w:t xml:space="preserve">3 </w:t>
      </w:r>
      <w:r>
        <w:rPr>
          <w:b/>
        </w:rPr>
        <w:t>-</w:t>
      </w:r>
      <w:r w:rsidR="00F44460">
        <w:rPr>
          <w:b/>
        </w:rPr>
        <w:t xml:space="preserve"> </w:t>
      </w:r>
      <w:r>
        <w:rPr>
          <w:b/>
        </w:rPr>
        <w:t>202</w:t>
      </w:r>
      <w:r w:rsidR="00F44460">
        <w:rPr>
          <w:b/>
        </w:rPr>
        <w:t>4</w:t>
      </w:r>
    </w:p>
    <w:p w14:paraId="3008E1D6" w14:textId="76AE3ED1" w:rsidR="00133703" w:rsidRDefault="00133703" w:rsidP="00133703">
      <w:pPr>
        <w:jc w:val="center"/>
        <w:rPr>
          <w:b/>
        </w:rPr>
      </w:pPr>
    </w:p>
    <w:tbl>
      <w:tblPr>
        <w:tblW w:w="14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962"/>
        <w:gridCol w:w="2126"/>
        <w:gridCol w:w="2126"/>
        <w:gridCol w:w="1961"/>
        <w:gridCol w:w="2371"/>
      </w:tblGrid>
      <w:tr w:rsidR="001B50BF" w14:paraId="10B9A928" w14:textId="77777777" w:rsidTr="001B50BF">
        <w:trPr>
          <w:tblHeader/>
          <w:jc w:val="center"/>
        </w:trPr>
        <w:tc>
          <w:tcPr>
            <w:tcW w:w="675" w:type="dxa"/>
            <w:vAlign w:val="center"/>
          </w:tcPr>
          <w:p w14:paraId="05AAF9A7" w14:textId="77777777" w:rsidR="001B50BF" w:rsidRDefault="001B50BF" w:rsidP="001B50BF">
            <w:pPr>
              <w:spacing w:line="288" w:lineRule="auto"/>
              <w:jc w:val="center"/>
            </w:pPr>
            <w:r>
              <w:rPr>
                <w:b/>
              </w:rPr>
              <w:t>TT</w:t>
            </w:r>
          </w:p>
        </w:tc>
        <w:tc>
          <w:tcPr>
            <w:tcW w:w="4962" w:type="dxa"/>
            <w:vAlign w:val="center"/>
          </w:tcPr>
          <w:p w14:paraId="0B3831B2" w14:textId="77777777" w:rsidR="001B50BF" w:rsidRDefault="001B50BF" w:rsidP="00C64111">
            <w:pPr>
              <w:spacing w:line="288" w:lineRule="auto"/>
              <w:jc w:val="center"/>
            </w:pPr>
            <w:r>
              <w:rPr>
                <w:b/>
              </w:rPr>
              <w:t>Nội dung công việc</w:t>
            </w:r>
          </w:p>
        </w:tc>
        <w:tc>
          <w:tcPr>
            <w:tcW w:w="2126" w:type="dxa"/>
            <w:vAlign w:val="center"/>
          </w:tcPr>
          <w:p w14:paraId="0612F081" w14:textId="77777777" w:rsidR="00490478" w:rsidRDefault="001B50BF" w:rsidP="001B50BF">
            <w:pPr>
              <w:spacing w:line="288" w:lineRule="auto"/>
              <w:jc w:val="center"/>
              <w:rPr>
                <w:b/>
              </w:rPr>
            </w:pPr>
            <w:r>
              <w:rPr>
                <w:b/>
              </w:rPr>
              <w:t xml:space="preserve">Thời gian </w:t>
            </w:r>
          </w:p>
          <w:p w14:paraId="05D72BB8" w14:textId="08718549" w:rsidR="001B50BF" w:rsidRDefault="001B50BF" w:rsidP="001B50BF">
            <w:pPr>
              <w:spacing w:line="288" w:lineRule="auto"/>
              <w:jc w:val="center"/>
            </w:pPr>
            <w:r>
              <w:rPr>
                <w:b/>
              </w:rPr>
              <w:t>hoàn thành</w:t>
            </w:r>
          </w:p>
        </w:tc>
        <w:tc>
          <w:tcPr>
            <w:tcW w:w="2126" w:type="dxa"/>
            <w:vAlign w:val="center"/>
          </w:tcPr>
          <w:p w14:paraId="06575AA7" w14:textId="77777777" w:rsidR="00490478" w:rsidRDefault="001B50BF" w:rsidP="001B50BF">
            <w:pPr>
              <w:spacing w:line="288" w:lineRule="auto"/>
              <w:jc w:val="center"/>
              <w:rPr>
                <w:b/>
              </w:rPr>
            </w:pPr>
            <w:r>
              <w:rPr>
                <w:b/>
              </w:rPr>
              <w:t xml:space="preserve">Người </w:t>
            </w:r>
          </w:p>
          <w:p w14:paraId="2AB4F235" w14:textId="1FA13412" w:rsidR="001B50BF" w:rsidRDefault="001B50BF" w:rsidP="001B50BF">
            <w:pPr>
              <w:spacing w:line="288" w:lineRule="auto"/>
              <w:jc w:val="center"/>
            </w:pPr>
            <w:r>
              <w:rPr>
                <w:b/>
              </w:rPr>
              <w:t>thực hiện</w:t>
            </w:r>
          </w:p>
        </w:tc>
        <w:tc>
          <w:tcPr>
            <w:tcW w:w="1961" w:type="dxa"/>
            <w:vAlign w:val="center"/>
          </w:tcPr>
          <w:p w14:paraId="300E71BE" w14:textId="77777777" w:rsidR="00490478" w:rsidRDefault="001B50BF" w:rsidP="001B50BF">
            <w:pPr>
              <w:spacing w:line="288" w:lineRule="auto"/>
              <w:jc w:val="center"/>
              <w:rPr>
                <w:b/>
              </w:rPr>
            </w:pPr>
            <w:r>
              <w:rPr>
                <w:b/>
              </w:rPr>
              <w:t>Người</w:t>
            </w:r>
          </w:p>
          <w:p w14:paraId="7ABCB637" w14:textId="352E5AB2" w:rsidR="001B50BF" w:rsidRDefault="001B50BF" w:rsidP="001B50BF">
            <w:pPr>
              <w:spacing w:line="288" w:lineRule="auto"/>
              <w:jc w:val="center"/>
            </w:pPr>
            <w:r>
              <w:rPr>
                <w:b/>
              </w:rPr>
              <w:t>phối hợp</w:t>
            </w:r>
          </w:p>
        </w:tc>
        <w:tc>
          <w:tcPr>
            <w:tcW w:w="2371" w:type="dxa"/>
            <w:vAlign w:val="center"/>
          </w:tcPr>
          <w:p w14:paraId="71EC6FEF" w14:textId="77777777" w:rsidR="00490478" w:rsidRDefault="001B50BF" w:rsidP="001B50BF">
            <w:pPr>
              <w:spacing w:line="288" w:lineRule="auto"/>
              <w:jc w:val="center"/>
              <w:rPr>
                <w:b/>
              </w:rPr>
            </w:pPr>
            <w:r>
              <w:rPr>
                <w:b/>
              </w:rPr>
              <w:t xml:space="preserve">Lãnh đạo </w:t>
            </w:r>
          </w:p>
          <w:p w14:paraId="34A74974" w14:textId="4E5A1BE1" w:rsidR="001B50BF" w:rsidRDefault="001B50BF" w:rsidP="001B50BF">
            <w:pPr>
              <w:spacing w:line="288" w:lineRule="auto"/>
              <w:jc w:val="center"/>
            </w:pPr>
            <w:r>
              <w:rPr>
                <w:b/>
              </w:rPr>
              <w:t>phụ trách</w:t>
            </w:r>
          </w:p>
        </w:tc>
      </w:tr>
      <w:tr w:rsidR="001B50BF" w14:paraId="05EACE7B" w14:textId="77777777" w:rsidTr="001B50BF">
        <w:trPr>
          <w:jc w:val="center"/>
        </w:trPr>
        <w:tc>
          <w:tcPr>
            <w:tcW w:w="675" w:type="dxa"/>
            <w:vAlign w:val="center"/>
          </w:tcPr>
          <w:p w14:paraId="3D9B17FB" w14:textId="77777777" w:rsidR="001B50BF" w:rsidRDefault="001B50BF" w:rsidP="001B50BF">
            <w:pPr>
              <w:spacing w:line="288" w:lineRule="auto"/>
              <w:jc w:val="center"/>
            </w:pPr>
            <w:r>
              <w:t>1</w:t>
            </w:r>
          </w:p>
        </w:tc>
        <w:tc>
          <w:tcPr>
            <w:tcW w:w="4962" w:type="dxa"/>
            <w:vAlign w:val="center"/>
          </w:tcPr>
          <w:p w14:paraId="01F3D7B9" w14:textId="77777777" w:rsidR="001B50BF" w:rsidRDefault="001B50BF" w:rsidP="001B50BF">
            <w:pPr>
              <w:spacing w:line="288" w:lineRule="auto"/>
            </w:pPr>
            <w:r>
              <w:t>Tổ chức tập huấn CNTT hè:</w:t>
            </w:r>
          </w:p>
          <w:p w14:paraId="02A77807" w14:textId="77777777" w:rsidR="001B50BF" w:rsidRDefault="001B50BF" w:rsidP="001B50BF">
            <w:pPr>
              <w:spacing w:line="288" w:lineRule="auto"/>
            </w:pPr>
            <w:r>
              <w:t>+ Thiết kế phần mềm bài giảng Elearning</w:t>
            </w:r>
          </w:p>
          <w:p w14:paraId="6DB45146" w14:textId="77777777" w:rsidR="001B50BF" w:rsidRDefault="001B50BF" w:rsidP="001B50BF">
            <w:pPr>
              <w:spacing w:line="288" w:lineRule="auto"/>
            </w:pPr>
            <w:r>
              <w:t>+ Thiết kế game phục vụ học tập</w:t>
            </w:r>
          </w:p>
          <w:p w14:paraId="399EEC20" w14:textId="77777777" w:rsidR="001B50BF" w:rsidRDefault="001B50BF" w:rsidP="001B50BF">
            <w:pPr>
              <w:spacing w:line="288" w:lineRule="auto"/>
            </w:pPr>
            <w:r>
              <w:t>+ Tập huấn sử dụng BTT thông minh</w:t>
            </w:r>
          </w:p>
          <w:p w14:paraId="20D56A02" w14:textId="7944290D" w:rsidR="00C64111" w:rsidRDefault="001B50BF" w:rsidP="001B50BF">
            <w:pPr>
              <w:spacing w:line="288" w:lineRule="auto"/>
            </w:pPr>
            <w:r>
              <w:t>+ Tập huấn kỹ năng sử dụng Excel</w:t>
            </w:r>
          </w:p>
        </w:tc>
        <w:tc>
          <w:tcPr>
            <w:tcW w:w="2126" w:type="dxa"/>
            <w:vAlign w:val="center"/>
          </w:tcPr>
          <w:p w14:paraId="36509529" w14:textId="77777777" w:rsidR="001B50BF" w:rsidRDefault="001B50BF" w:rsidP="001B50BF">
            <w:pPr>
              <w:spacing w:line="288" w:lineRule="auto"/>
              <w:jc w:val="center"/>
            </w:pPr>
            <w:r>
              <w:t>Tháng 8 - 9</w:t>
            </w:r>
          </w:p>
        </w:tc>
        <w:tc>
          <w:tcPr>
            <w:tcW w:w="2126" w:type="dxa"/>
            <w:vAlign w:val="center"/>
          </w:tcPr>
          <w:p w14:paraId="0F8DD20B" w14:textId="7376E1F4" w:rsidR="001B50BF" w:rsidRDefault="00DC7626" w:rsidP="00DC7626">
            <w:pPr>
              <w:spacing w:line="288" w:lineRule="auto"/>
              <w:jc w:val="center"/>
            </w:pPr>
            <w:r>
              <w:t>Mời giảng viên</w:t>
            </w:r>
          </w:p>
        </w:tc>
        <w:tc>
          <w:tcPr>
            <w:tcW w:w="1961" w:type="dxa"/>
            <w:vAlign w:val="center"/>
          </w:tcPr>
          <w:p w14:paraId="4EBFA9EA" w14:textId="28951081" w:rsidR="001B50BF" w:rsidRDefault="001B50BF" w:rsidP="001B50BF">
            <w:pPr>
              <w:spacing w:line="288" w:lineRule="auto"/>
              <w:jc w:val="center"/>
            </w:pPr>
            <w:r>
              <w:t xml:space="preserve">đ/c </w:t>
            </w:r>
            <w:r w:rsidR="00F44460">
              <w:t>Chương</w:t>
            </w:r>
            <w:r>
              <w:t xml:space="preserve"> IT</w:t>
            </w:r>
          </w:p>
        </w:tc>
        <w:tc>
          <w:tcPr>
            <w:tcW w:w="2371" w:type="dxa"/>
            <w:vAlign w:val="center"/>
          </w:tcPr>
          <w:p w14:paraId="29E65F82" w14:textId="22B5C4E4" w:rsidR="001B50BF" w:rsidRDefault="001B50BF" w:rsidP="001B50BF">
            <w:pPr>
              <w:spacing w:line="288" w:lineRule="auto"/>
              <w:jc w:val="center"/>
            </w:pPr>
            <w:r>
              <w:t xml:space="preserve">Đ/c </w:t>
            </w:r>
            <w:r w:rsidR="00F44460">
              <w:t>Vân</w:t>
            </w:r>
          </w:p>
        </w:tc>
      </w:tr>
      <w:tr w:rsidR="001B50BF" w14:paraId="088AAFA6" w14:textId="77777777" w:rsidTr="001B50BF">
        <w:trPr>
          <w:jc w:val="center"/>
        </w:trPr>
        <w:tc>
          <w:tcPr>
            <w:tcW w:w="675" w:type="dxa"/>
            <w:vAlign w:val="center"/>
          </w:tcPr>
          <w:p w14:paraId="1BFFE667" w14:textId="77777777" w:rsidR="001B50BF" w:rsidRDefault="001B50BF" w:rsidP="001B50BF">
            <w:pPr>
              <w:spacing w:line="288" w:lineRule="auto"/>
              <w:jc w:val="center"/>
            </w:pPr>
            <w:r>
              <w:t>2</w:t>
            </w:r>
          </w:p>
        </w:tc>
        <w:tc>
          <w:tcPr>
            <w:tcW w:w="4962" w:type="dxa"/>
            <w:vAlign w:val="center"/>
          </w:tcPr>
          <w:p w14:paraId="4336CD37" w14:textId="46E7D7C6" w:rsidR="00C64111" w:rsidRDefault="001B50BF" w:rsidP="001B50BF">
            <w:pPr>
              <w:spacing w:line="288" w:lineRule="auto"/>
            </w:pPr>
            <w:r>
              <w:t>Bàn giao thiết bị đầu năm học</w:t>
            </w:r>
          </w:p>
        </w:tc>
        <w:tc>
          <w:tcPr>
            <w:tcW w:w="2126" w:type="dxa"/>
            <w:vAlign w:val="center"/>
          </w:tcPr>
          <w:p w14:paraId="286BA1FB" w14:textId="77777777" w:rsidR="001B50BF" w:rsidRDefault="001B50BF" w:rsidP="001B50BF">
            <w:pPr>
              <w:spacing w:line="288" w:lineRule="auto"/>
              <w:jc w:val="center"/>
            </w:pPr>
            <w:r>
              <w:t>Tháng 8</w:t>
            </w:r>
          </w:p>
        </w:tc>
        <w:tc>
          <w:tcPr>
            <w:tcW w:w="2126" w:type="dxa"/>
            <w:vAlign w:val="center"/>
          </w:tcPr>
          <w:p w14:paraId="4431DC58" w14:textId="157D9CF7" w:rsidR="001B50BF" w:rsidRDefault="001B50BF" w:rsidP="001B50BF">
            <w:pPr>
              <w:spacing w:line="288" w:lineRule="auto"/>
              <w:jc w:val="center"/>
            </w:pPr>
            <w:r>
              <w:t xml:space="preserve">GVCN, GVBM, Đ/c </w:t>
            </w:r>
            <w:r w:rsidR="00F44460">
              <w:t>Chương</w:t>
            </w:r>
            <w:r>
              <w:t>,</w:t>
            </w:r>
          </w:p>
        </w:tc>
        <w:tc>
          <w:tcPr>
            <w:tcW w:w="1961" w:type="dxa"/>
            <w:vAlign w:val="center"/>
          </w:tcPr>
          <w:p w14:paraId="47DF04B8" w14:textId="30E93C91" w:rsidR="001B50BF" w:rsidRDefault="00F44460" w:rsidP="001B50BF">
            <w:pPr>
              <w:spacing w:line="288" w:lineRule="auto"/>
              <w:jc w:val="center"/>
            </w:pPr>
            <w:r>
              <w:t>Hương</w:t>
            </w:r>
            <w:r w:rsidR="001B50BF">
              <w:t xml:space="preserve"> T</w:t>
            </w:r>
            <w:r>
              <w:t>B</w:t>
            </w:r>
            <w:r w:rsidR="001B50BF">
              <w:t xml:space="preserve">, đ/c </w:t>
            </w:r>
            <w:r>
              <w:t>Chung</w:t>
            </w:r>
            <w:r w:rsidR="001B50BF">
              <w:t xml:space="preserve"> BV</w:t>
            </w:r>
          </w:p>
        </w:tc>
        <w:tc>
          <w:tcPr>
            <w:tcW w:w="2371" w:type="dxa"/>
            <w:vAlign w:val="center"/>
          </w:tcPr>
          <w:p w14:paraId="51C4DE22" w14:textId="2D541B2A" w:rsidR="001B50BF" w:rsidRDefault="001B50BF" w:rsidP="001B50BF">
            <w:pPr>
              <w:spacing w:line="288" w:lineRule="auto"/>
              <w:jc w:val="center"/>
            </w:pPr>
            <w:r>
              <w:t xml:space="preserve">Đ/c </w:t>
            </w:r>
            <w:r w:rsidR="00F44460">
              <w:t>Hạnh</w:t>
            </w:r>
          </w:p>
        </w:tc>
      </w:tr>
      <w:tr w:rsidR="001B50BF" w14:paraId="446AAD43" w14:textId="77777777" w:rsidTr="001B50BF">
        <w:trPr>
          <w:jc w:val="center"/>
        </w:trPr>
        <w:tc>
          <w:tcPr>
            <w:tcW w:w="675" w:type="dxa"/>
            <w:vAlign w:val="center"/>
          </w:tcPr>
          <w:p w14:paraId="4B8118FE" w14:textId="77777777" w:rsidR="001B50BF" w:rsidRDefault="001B50BF" w:rsidP="001B50BF">
            <w:pPr>
              <w:spacing w:line="288" w:lineRule="auto"/>
              <w:jc w:val="center"/>
            </w:pPr>
            <w:r>
              <w:t>3</w:t>
            </w:r>
          </w:p>
        </w:tc>
        <w:tc>
          <w:tcPr>
            <w:tcW w:w="4962" w:type="dxa"/>
            <w:vAlign w:val="center"/>
          </w:tcPr>
          <w:p w14:paraId="32A8B020" w14:textId="77777777" w:rsidR="001B50BF" w:rsidRDefault="001B50BF" w:rsidP="001B50BF">
            <w:pPr>
              <w:spacing w:line="288" w:lineRule="auto"/>
            </w:pPr>
            <w:r>
              <w:t>Rà soát hệ thống các văn bản chỉ đạo thực hiện mô hình của UBND Quận, của nhà trường:</w:t>
            </w:r>
          </w:p>
          <w:p w14:paraId="0C798C07" w14:textId="77777777" w:rsidR="001B50BF" w:rsidRDefault="001B50BF" w:rsidP="001B50BF">
            <w:pPr>
              <w:spacing w:line="288" w:lineRule="auto"/>
            </w:pPr>
            <w:r>
              <w:t>+ Nội quy các phòng</w:t>
            </w:r>
          </w:p>
          <w:p w14:paraId="2DFD9833" w14:textId="77777777" w:rsidR="001B50BF" w:rsidRDefault="001B50BF" w:rsidP="001B50BF">
            <w:pPr>
              <w:spacing w:line="288" w:lineRule="auto"/>
            </w:pPr>
            <w:r>
              <w:t>+ Quy trình khai thác, tiếp nhận</w:t>
            </w:r>
          </w:p>
          <w:p w14:paraId="74C4A415" w14:textId="474DB11A" w:rsidR="00C64111" w:rsidRDefault="001B50BF" w:rsidP="001B50BF">
            <w:pPr>
              <w:spacing w:line="288" w:lineRule="auto"/>
            </w:pPr>
            <w:r>
              <w:t>+ Hồ sơ theo dõi việc sử dụng, khai thác c</w:t>
            </w:r>
            <w:r w:rsidR="00C64111">
              <w:t>ác</w:t>
            </w:r>
            <w:r>
              <w:t xml:space="preserve"> thi</w:t>
            </w:r>
            <w:r w:rsidR="00C64111">
              <w:t>ết</w:t>
            </w:r>
            <w:r>
              <w:t xml:space="preserve"> bị</w:t>
            </w:r>
            <w:r w:rsidR="00F44460">
              <w:t xml:space="preserve"> CNTT</w:t>
            </w:r>
          </w:p>
        </w:tc>
        <w:tc>
          <w:tcPr>
            <w:tcW w:w="2126" w:type="dxa"/>
            <w:vAlign w:val="center"/>
          </w:tcPr>
          <w:p w14:paraId="36D7A560" w14:textId="77777777" w:rsidR="001B50BF" w:rsidRDefault="001B50BF" w:rsidP="001B50BF">
            <w:pPr>
              <w:spacing w:line="288" w:lineRule="auto"/>
              <w:jc w:val="center"/>
            </w:pPr>
            <w:r>
              <w:t>Tháng 8 - 9</w:t>
            </w:r>
          </w:p>
        </w:tc>
        <w:tc>
          <w:tcPr>
            <w:tcW w:w="2126" w:type="dxa"/>
            <w:vAlign w:val="center"/>
          </w:tcPr>
          <w:p w14:paraId="09F03583" w14:textId="5C61C234" w:rsidR="001B50BF" w:rsidRDefault="001B50BF" w:rsidP="001B50BF">
            <w:pPr>
              <w:spacing w:line="288" w:lineRule="auto"/>
              <w:jc w:val="center"/>
            </w:pPr>
            <w:r>
              <w:t xml:space="preserve">GV, NV, Đ/c </w:t>
            </w:r>
            <w:r w:rsidR="00F44460">
              <w:t>Chương</w:t>
            </w:r>
            <w:r>
              <w:t xml:space="preserve"> IT</w:t>
            </w:r>
          </w:p>
        </w:tc>
        <w:tc>
          <w:tcPr>
            <w:tcW w:w="1961" w:type="dxa"/>
            <w:vAlign w:val="center"/>
          </w:tcPr>
          <w:p w14:paraId="5F4189B3" w14:textId="77777777" w:rsidR="001B50BF" w:rsidRDefault="001B50BF" w:rsidP="001B50BF">
            <w:pPr>
              <w:spacing w:line="288" w:lineRule="auto"/>
              <w:jc w:val="center"/>
            </w:pPr>
            <w:r>
              <w:t>Bảo vệ</w:t>
            </w:r>
          </w:p>
        </w:tc>
        <w:tc>
          <w:tcPr>
            <w:tcW w:w="2371" w:type="dxa"/>
            <w:vAlign w:val="center"/>
          </w:tcPr>
          <w:p w14:paraId="704C912F" w14:textId="23C50F3A" w:rsidR="001B50BF" w:rsidRDefault="001B50BF" w:rsidP="001B50BF">
            <w:pPr>
              <w:spacing w:line="288" w:lineRule="auto"/>
              <w:jc w:val="center"/>
            </w:pPr>
            <w:r>
              <w:t xml:space="preserve">Đ/c </w:t>
            </w:r>
            <w:r w:rsidR="00F44460">
              <w:t>Vân</w:t>
            </w:r>
          </w:p>
        </w:tc>
      </w:tr>
      <w:tr w:rsidR="001B50BF" w14:paraId="1B4206B0" w14:textId="77777777" w:rsidTr="001B50BF">
        <w:trPr>
          <w:jc w:val="center"/>
        </w:trPr>
        <w:tc>
          <w:tcPr>
            <w:tcW w:w="675" w:type="dxa"/>
            <w:vAlign w:val="center"/>
          </w:tcPr>
          <w:p w14:paraId="4B85C07A" w14:textId="77777777" w:rsidR="001B50BF" w:rsidRDefault="001B50BF" w:rsidP="001B50BF">
            <w:pPr>
              <w:spacing w:line="288" w:lineRule="auto"/>
              <w:jc w:val="center"/>
            </w:pPr>
            <w:r>
              <w:t>4</w:t>
            </w:r>
          </w:p>
        </w:tc>
        <w:tc>
          <w:tcPr>
            <w:tcW w:w="4962" w:type="dxa"/>
            <w:vAlign w:val="center"/>
          </w:tcPr>
          <w:p w14:paraId="5DED3F2E" w14:textId="3CF00145" w:rsidR="00C64111" w:rsidRDefault="001B50BF" w:rsidP="00B40264">
            <w:pPr>
              <w:spacing w:line="288" w:lineRule="auto"/>
            </w:pPr>
            <w:r>
              <w:t xml:space="preserve">Tuyên truyền các văn bản chỉ đạo thực hiện </w:t>
            </w:r>
            <w:r w:rsidR="00F44460">
              <w:t>nhiệm vụ CNTT-CĐS</w:t>
            </w:r>
            <w:r w:rsidR="00B40264">
              <w:t xml:space="preserve"> </w:t>
            </w:r>
            <w:r>
              <w:t>năm học 202</w:t>
            </w:r>
            <w:r w:rsidR="00F44460">
              <w:t>3</w:t>
            </w:r>
            <w:r>
              <w:t>-202</w:t>
            </w:r>
            <w:r w:rsidR="00F44460">
              <w:t>4</w:t>
            </w:r>
          </w:p>
        </w:tc>
        <w:tc>
          <w:tcPr>
            <w:tcW w:w="2126" w:type="dxa"/>
            <w:vAlign w:val="center"/>
          </w:tcPr>
          <w:p w14:paraId="719DA66B" w14:textId="77777777" w:rsidR="001B50BF" w:rsidRDefault="001B50BF" w:rsidP="001B50BF">
            <w:pPr>
              <w:spacing w:line="288" w:lineRule="auto"/>
              <w:jc w:val="center"/>
            </w:pPr>
            <w:r>
              <w:t>Tháng 9</w:t>
            </w:r>
          </w:p>
        </w:tc>
        <w:tc>
          <w:tcPr>
            <w:tcW w:w="2126" w:type="dxa"/>
            <w:vAlign w:val="center"/>
          </w:tcPr>
          <w:p w14:paraId="4806477D" w14:textId="77777777" w:rsidR="001B50BF" w:rsidRDefault="001B50BF" w:rsidP="001B50BF">
            <w:pPr>
              <w:spacing w:line="288" w:lineRule="auto"/>
              <w:jc w:val="center"/>
            </w:pPr>
            <w:r>
              <w:t>BGH, GVCN</w:t>
            </w:r>
          </w:p>
        </w:tc>
        <w:tc>
          <w:tcPr>
            <w:tcW w:w="1961" w:type="dxa"/>
            <w:vAlign w:val="center"/>
          </w:tcPr>
          <w:p w14:paraId="33F1608D" w14:textId="77777777" w:rsidR="001B50BF" w:rsidRDefault="001B50BF" w:rsidP="001B50BF">
            <w:pPr>
              <w:spacing w:line="288" w:lineRule="auto"/>
              <w:jc w:val="center"/>
            </w:pPr>
          </w:p>
        </w:tc>
        <w:tc>
          <w:tcPr>
            <w:tcW w:w="2371" w:type="dxa"/>
            <w:vAlign w:val="center"/>
          </w:tcPr>
          <w:p w14:paraId="4E11C867" w14:textId="646AC66C" w:rsidR="001B50BF" w:rsidRDefault="001B50BF" w:rsidP="001B50BF">
            <w:pPr>
              <w:spacing w:line="288" w:lineRule="auto"/>
              <w:jc w:val="center"/>
            </w:pPr>
            <w:r>
              <w:t xml:space="preserve">Đ/c </w:t>
            </w:r>
            <w:r w:rsidR="00F44460">
              <w:t>Vân</w:t>
            </w:r>
          </w:p>
        </w:tc>
      </w:tr>
      <w:tr w:rsidR="001B50BF" w14:paraId="7E4F85D3" w14:textId="77777777" w:rsidTr="001B50BF">
        <w:trPr>
          <w:jc w:val="center"/>
        </w:trPr>
        <w:tc>
          <w:tcPr>
            <w:tcW w:w="675" w:type="dxa"/>
            <w:vAlign w:val="center"/>
          </w:tcPr>
          <w:p w14:paraId="4F075DA9" w14:textId="77777777" w:rsidR="001B50BF" w:rsidRDefault="001B50BF" w:rsidP="001B50BF">
            <w:pPr>
              <w:spacing w:line="288" w:lineRule="auto"/>
              <w:jc w:val="center"/>
            </w:pPr>
            <w:r>
              <w:t>5</w:t>
            </w:r>
          </w:p>
        </w:tc>
        <w:tc>
          <w:tcPr>
            <w:tcW w:w="4962" w:type="dxa"/>
            <w:vAlign w:val="center"/>
          </w:tcPr>
          <w:p w14:paraId="68A1006C" w14:textId="0A901B0C" w:rsidR="00C64111" w:rsidRDefault="001B50BF" w:rsidP="001B50BF">
            <w:pPr>
              <w:spacing w:line="288" w:lineRule="auto"/>
            </w:pPr>
            <w:r>
              <w:t>Triển khai, kiện</w:t>
            </w:r>
            <w:bookmarkStart w:id="1" w:name="_GoBack"/>
            <w:bookmarkEnd w:id="1"/>
            <w:r>
              <w:t xml:space="preserve"> toàn ban chỉ đạo, phân công trách nhiệm, xây dựng kế hoạch </w:t>
            </w:r>
            <w:r>
              <w:lastRenderedPageBreak/>
              <w:t xml:space="preserve">thực hiện </w:t>
            </w:r>
            <w:r w:rsidR="00B40264">
              <w:t>nhiệm vụ CNTT – CĐS</w:t>
            </w:r>
            <w:r>
              <w:t xml:space="preserve"> năm học </w:t>
            </w:r>
            <w:r w:rsidR="00B40264">
              <w:t>2023-2024</w:t>
            </w:r>
          </w:p>
        </w:tc>
        <w:tc>
          <w:tcPr>
            <w:tcW w:w="2126" w:type="dxa"/>
            <w:vAlign w:val="center"/>
          </w:tcPr>
          <w:p w14:paraId="039A1BE2" w14:textId="77777777" w:rsidR="001B50BF" w:rsidRDefault="001B50BF" w:rsidP="001B50BF">
            <w:pPr>
              <w:spacing w:line="288" w:lineRule="auto"/>
              <w:jc w:val="center"/>
            </w:pPr>
            <w:r>
              <w:lastRenderedPageBreak/>
              <w:t>Tháng 9</w:t>
            </w:r>
          </w:p>
        </w:tc>
        <w:tc>
          <w:tcPr>
            <w:tcW w:w="2126" w:type="dxa"/>
            <w:vAlign w:val="center"/>
          </w:tcPr>
          <w:p w14:paraId="4A2C6F1D" w14:textId="62099B75" w:rsidR="001B50BF" w:rsidRDefault="001B50BF" w:rsidP="001B50BF">
            <w:pPr>
              <w:spacing w:line="288" w:lineRule="auto"/>
              <w:jc w:val="center"/>
            </w:pPr>
            <w:r>
              <w:t>BGH, GVCN,</w:t>
            </w:r>
            <w:r w:rsidR="00B40264">
              <w:t xml:space="preserve"> </w:t>
            </w:r>
            <w:r>
              <w:t xml:space="preserve">GVBM KT, Đ/c </w:t>
            </w:r>
            <w:r w:rsidR="00F44460">
              <w:t>Chương</w:t>
            </w:r>
            <w:r>
              <w:t xml:space="preserve"> IT</w:t>
            </w:r>
          </w:p>
        </w:tc>
        <w:tc>
          <w:tcPr>
            <w:tcW w:w="1961" w:type="dxa"/>
            <w:vAlign w:val="center"/>
          </w:tcPr>
          <w:p w14:paraId="25AF865A" w14:textId="77777777" w:rsidR="001B50BF" w:rsidRDefault="001B50BF" w:rsidP="001B50BF">
            <w:pPr>
              <w:spacing w:line="288" w:lineRule="auto"/>
              <w:jc w:val="center"/>
            </w:pPr>
            <w:r>
              <w:t>Bảo vệ</w:t>
            </w:r>
          </w:p>
        </w:tc>
        <w:tc>
          <w:tcPr>
            <w:tcW w:w="2371" w:type="dxa"/>
            <w:vAlign w:val="center"/>
          </w:tcPr>
          <w:p w14:paraId="59C1E3DD" w14:textId="2CC4053F" w:rsidR="001B50BF" w:rsidRDefault="001B50BF" w:rsidP="001B50BF">
            <w:pPr>
              <w:spacing w:line="288" w:lineRule="auto"/>
              <w:jc w:val="center"/>
            </w:pPr>
            <w:r>
              <w:t xml:space="preserve">Đ/c </w:t>
            </w:r>
            <w:r w:rsidR="00F44460">
              <w:t>Vân</w:t>
            </w:r>
          </w:p>
        </w:tc>
      </w:tr>
      <w:tr w:rsidR="001B50BF" w14:paraId="09B8D975" w14:textId="77777777" w:rsidTr="001B50BF">
        <w:trPr>
          <w:jc w:val="center"/>
        </w:trPr>
        <w:tc>
          <w:tcPr>
            <w:tcW w:w="675" w:type="dxa"/>
            <w:vAlign w:val="center"/>
          </w:tcPr>
          <w:p w14:paraId="4BCDE91C" w14:textId="77777777" w:rsidR="001B50BF" w:rsidRDefault="001B50BF" w:rsidP="001B50BF">
            <w:pPr>
              <w:spacing w:line="288" w:lineRule="auto"/>
              <w:jc w:val="center"/>
            </w:pPr>
            <w:r>
              <w:lastRenderedPageBreak/>
              <w:t>6</w:t>
            </w:r>
          </w:p>
        </w:tc>
        <w:tc>
          <w:tcPr>
            <w:tcW w:w="4962" w:type="dxa"/>
            <w:vAlign w:val="center"/>
          </w:tcPr>
          <w:p w14:paraId="3574C1F2" w14:textId="556A64B7" w:rsidR="00C64111" w:rsidRDefault="001B50BF" w:rsidP="001B50BF">
            <w:pPr>
              <w:spacing w:line="288" w:lineRule="auto"/>
            </w:pPr>
            <w:r>
              <w:t>Phổ biến các tiêu chí đ</w:t>
            </w:r>
            <w:r w:rsidR="00B40264">
              <w:t>á</w:t>
            </w:r>
            <w:r w:rsidR="00F44460">
              <w:t>nh</w:t>
            </w:r>
            <w:r>
              <w:t xml:space="preserve"> giá mới theo </w:t>
            </w:r>
            <w:r w:rsidR="00DC7626">
              <w:t>8265</w:t>
            </w:r>
            <w:r>
              <w:t xml:space="preserve">/QĐ-UBND ngày </w:t>
            </w:r>
            <w:r w:rsidR="00DC7626">
              <w:t>09/12</w:t>
            </w:r>
            <w:r>
              <w:t>/202</w:t>
            </w:r>
            <w:r w:rsidR="00DC7626">
              <w:t>1</w:t>
            </w:r>
            <w:r>
              <w:t xml:space="preserve"> của UBND quận Long Biên</w:t>
            </w:r>
            <w:r>
              <w:rPr>
                <w:i/>
              </w:rPr>
              <w:t xml:space="preserve"> </w:t>
            </w:r>
            <w:r>
              <w:t>về điều chỉnh các tiêu chí đ</w:t>
            </w:r>
            <w:r w:rsidR="00B40264">
              <w:t>á</w:t>
            </w:r>
            <w:r w:rsidR="00F44460">
              <w:t>nh</w:t>
            </w:r>
            <w:r>
              <w:t xml:space="preserve"> giá thực hiện mô hình THĐT</w:t>
            </w:r>
          </w:p>
        </w:tc>
        <w:tc>
          <w:tcPr>
            <w:tcW w:w="2126" w:type="dxa"/>
            <w:vAlign w:val="center"/>
          </w:tcPr>
          <w:p w14:paraId="5B413488" w14:textId="77777777" w:rsidR="001B50BF" w:rsidRDefault="001B50BF" w:rsidP="001B50BF">
            <w:pPr>
              <w:spacing w:line="288" w:lineRule="auto"/>
              <w:jc w:val="center"/>
            </w:pPr>
            <w:r>
              <w:t>Tháng 10</w:t>
            </w:r>
          </w:p>
        </w:tc>
        <w:tc>
          <w:tcPr>
            <w:tcW w:w="2126" w:type="dxa"/>
            <w:vAlign w:val="center"/>
          </w:tcPr>
          <w:p w14:paraId="6F893A84" w14:textId="6580C294" w:rsidR="001B50BF" w:rsidRDefault="001B50BF" w:rsidP="001B50BF">
            <w:pPr>
              <w:spacing w:line="288" w:lineRule="auto"/>
              <w:jc w:val="center"/>
            </w:pPr>
            <w:r>
              <w:t>BGH, GVCN,</w:t>
            </w:r>
            <w:r w:rsidR="00B40264">
              <w:t xml:space="preserve"> </w:t>
            </w:r>
            <w:r>
              <w:t xml:space="preserve">GVBM KT, Đ/c </w:t>
            </w:r>
            <w:r w:rsidR="00F44460">
              <w:t>Chương</w:t>
            </w:r>
            <w:r>
              <w:t xml:space="preserve"> IT</w:t>
            </w:r>
          </w:p>
        </w:tc>
        <w:tc>
          <w:tcPr>
            <w:tcW w:w="1961" w:type="dxa"/>
            <w:vAlign w:val="center"/>
          </w:tcPr>
          <w:p w14:paraId="7E96D67B" w14:textId="77777777" w:rsidR="001B50BF" w:rsidRDefault="001B50BF" w:rsidP="001B50BF">
            <w:pPr>
              <w:spacing w:line="288" w:lineRule="auto"/>
              <w:jc w:val="center"/>
            </w:pPr>
            <w:r>
              <w:t>Bảo vệ</w:t>
            </w:r>
          </w:p>
        </w:tc>
        <w:tc>
          <w:tcPr>
            <w:tcW w:w="2371" w:type="dxa"/>
            <w:vAlign w:val="center"/>
          </w:tcPr>
          <w:p w14:paraId="7BAF28B0" w14:textId="54DA39A9" w:rsidR="001B50BF" w:rsidRDefault="001B50BF" w:rsidP="001B50BF">
            <w:pPr>
              <w:spacing w:line="288" w:lineRule="auto"/>
              <w:jc w:val="center"/>
            </w:pPr>
            <w:r>
              <w:t xml:space="preserve">Đ/c </w:t>
            </w:r>
            <w:r w:rsidR="00F44460">
              <w:t>Vân</w:t>
            </w:r>
          </w:p>
        </w:tc>
      </w:tr>
      <w:tr w:rsidR="001B50BF" w14:paraId="0AD51508" w14:textId="77777777" w:rsidTr="001B50BF">
        <w:trPr>
          <w:jc w:val="center"/>
        </w:trPr>
        <w:tc>
          <w:tcPr>
            <w:tcW w:w="675" w:type="dxa"/>
            <w:vAlign w:val="center"/>
          </w:tcPr>
          <w:p w14:paraId="137B182D" w14:textId="77777777" w:rsidR="001B50BF" w:rsidRDefault="001B50BF" w:rsidP="001B50BF">
            <w:pPr>
              <w:spacing w:line="288" w:lineRule="auto"/>
              <w:jc w:val="center"/>
            </w:pPr>
            <w:r>
              <w:t>7</w:t>
            </w:r>
          </w:p>
        </w:tc>
        <w:tc>
          <w:tcPr>
            <w:tcW w:w="4962" w:type="dxa"/>
            <w:vAlign w:val="center"/>
          </w:tcPr>
          <w:p w14:paraId="745B3270" w14:textId="17B59BC2" w:rsidR="001B50BF" w:rsidRDefault="001B50BF" w:rsidP="001B50BF">
            <w:pPr>
              <w:spacing w:line="288" w:lineRule="auto"/>
            </w:pPr>
            <w:r>
              <w:t xml:space="preserve">Ứng dụng máy móc, thiết bị THĐT, các PM </w:t>
            </w:r>
            <w:r w:rsidR="00B40264">
              <w:t>p</w:t>
            </w:r>
            <w:r>
              <w:t>hục vụ hiệu quả các tiết dạy</w:t>
            </w:r>
          </w:p>
          <w:p w14:paraId="69AAE673" w14:textId="77777777" w:rsidR="001B50BF" w:rsidRDefault="001B50BF" w:rsidP="001B50BF">
            <w:pPr>
              <w:pStyle w:val="ListParagraph"/>
              <w:spacing w:line="288" w:lineRule="auto"/>
              <w:ind w:left="0"/>
            </w:pPr>
            <w:r>
              <w:t>- Sử dụng trong GD hàng ngày</w:t>
            </w:r>
          </w:p>
          <w:p w14:paraId="5C57BC0B" w14:textId="77777777" w:rsidR="001B50BF" w:rsidRDefault="001B50BF" w:rsidP="001B50BF">
            <w:pPr>
              <w:pStyle w:val="ListParagraph"/>
              <w:spacing w:line="288" w:lineRule="auto"/>
              <w:ind w:left="0"/>
            </w:pPr>
            <w:r>
              <w:t xml:space="preserve">- </w:t>
            </w:r>
            <w:r w:rsidRPr="007935A0">
              <w:t>Tiết chuyên đề, SH tổ chuyên môn</w:t>
            </w:r>
          </w:p>
          <w:p w14:paraId="2CD5CBE9" w14:textId="6DA693A6" w:rsidR="00C64111" w:rsidRDefault="001B50BF" w:rsidP="001B50BF">
            <w:pPr>
              <w:pStyle w:val="ListParagraph"/>
              <w:spacing w:line="288" w:lineRule="auto"/>
              <w:ind w:left="0"/>
            </w:pPr>
            <w:r>
              <w:t xml:space="preserve">- </w:t>
            </w:r>
            <w:r w:rsidRPr="007935A0">
              <w:t xml:space="preserve">Thi </w:t>
            </w:r>
            <w:r>
              <w:rPr>
                <w:noProof/>
              </w:rPr>
              <mc:AlternateContent>
                <mc:Choice Requires="wps">
                  <w:drawing>
                    <wp:anchor distT="0" distB="0" distL="114300" distR="114300" simplePos="0" relativeHeight="251662336" behindDoc="0" locked="0" layoutInCell="1" allowOverlap="1" wp14:anchorId="57568091" wp14:editId="2C8F12DE">
                      <wp:simplePos x="0" y="0"/>
                      <wp:positionH relativeFrom="column">
                        <wp:posOffset>4191635</wp:posOffset>
                      </wp:positionH>
                      <wp:positionV relativeFrom="paragraph">
                        <wp:posOffset>-259715</wp:posOffset>
                      </wp:positionV>
                      <wp:extent cx="90805" cy="180975"/>
                      <wp:effectExtent l="10160" t="6985" r="1333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80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31F53A" id="Rectangle 1" o:spid="_x0000_s1026" style="position:absolute;margin-left:330.05pt;margin-top:-20.45pt;width:7.1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" strokecolor="white"/>
                  </w:pict>
                </mc:Fallback>
              </mc:AlternateContent>
            </w:r>
            <w:r w:rsidRPr="007935A0">
              <w:t>GVG các cấp</w:t>
            </w:r>
          </w:p>
        </w:tc>
        <w:tc>
          <w:tcPr>
            <w:tcW w:w="2126" w:type="dxa"/>
            <w:vAlign w:val="center"/>
          </w:tcPr>
          <w:p w14:paraId="20FC8249" w14:textId="77777777" w:rsidR="001B50BF" w:rsidRDefault="001B50BF" w:rsidP="001B50BF">
            <w:pPr>
              <w:spacing w:line="288" w:lineRule="auto"/>
              <w:jc w:val="center"/>
            </w:pPr>
            <w:r>
              <w:t>Theo lịch đăng kí trong các tháng</w:t>
            </w:r>
          </w:p>
        </w:tc>
        <w:tc>
          <w:tcPr>
            <w:tcW w:w="2126" w:type="dxa"/>
            <w:vAlign w:val="center"/>
          </w:tcPr>
          <w:p w14:paraId="121EFFCB" w14:textId="77777777" w:rsidR="001B50BF" w:rsidRDefault="001B50BF" w:rsidP="001B50BF">
            <w:pPr>
              <w:spacing w:line="288" w:lineRule="auto"/>
              <w:jc w:val="center"/>
            </w:pPr>
            <w:r>
              <w:t>CB, GV</w:t>
            </w:r>
          </w:p>
        </w:tc>
        <w:tc>
          <w:tcPr>
            <w:tcW w:w="1961" w:type="dxa"/>
            <w:vAlign w:val="center"/>
          </w:tcPr>
          <w:p w14:paraId="4A47B6FB" w14:textId="77777777" w:rsidR="001B50BF" w:rsidRDefault="001B50BF" w:rsidP="001B50BF">
            <w:pPr>
              <w:spacing w:line="288" w:lineRule="auto"/>
              <w:jc w:val="center"/>
            </w:pPr>
            <w:r>
              <w:t>IT</w:t>
            </w:r>
          </w:p>
        </w:tc>
        <w:tc>
          <w:tcPr>
            <w:tcW w:w="2371" w:type="dxa"/>
            <w:vAlign w:val="center"/>
          </w:tcPr>
          <w:p w14:paraId="3C43A9C7" w14:textId="77777777" w:rsidR="001B50BF" w:rsidRDefault="001B50BF" w:rsidP="001B50BF">
            <w:pPr>
              <w:spacing w:line="288" w:lineRule="auto"/>
              <w:jc w:val="center"/>
            </w:pPr>
            <w:r>
              <w:t>PHT</w:t>
            </w:r>
          </w:p>
        </w:tc>
      </w:tr>
      <w:tr w:rsidR="001B50BF" w14:paraId="58D77773" w14:textId="77777777" w:rsidTr="001B50BF">
        <w:trPr>
          <w:jc w:val="center"/>
        </w:trPr>
        <w:tc>
          <w:tcPr>
            <w:tcW w:w="675" w:type="dxa"/>
            <w:vAlign w:val="center"/>
          </w:tcPr>
          <w:p w14:paraId="2B94904D" w14:textId="77777777" w:rsidR="001B50BF" w:rsidRDefault="001B50BF" w:rsidP="001B50BF">
            <w:pPr>
              <w:spacing w:line="288" w:lineRule="auto"/>
              <w:jc w:val="center"/>
            </w:pPr>
            <w:r>
              <w:t>8</w:t>
            </w:r>
          </w:p>
        </w:tc>
        <w:tc>
          <w:tcPr>
            <w:tcW w:w="4962" w:type="dxa"/>
            <w:vAlign w:val="center"/>
          </w:tcPr>
          <w:p w14:paraId="7D709CE1" w14:textId="77777777" w:rsidR="001B50BF" w:rsidRDefault="001B50BF" w:rsidP="001B50BF">
            <w:pPr>
              <w:spacing w:line="288" w:lineRule="auto"/>
            </w:pPr>
            <w:r>
              <w:t>Cập nhật tin tức VB trên CTT ĐT</w:t>
            </w:r>
          </w:p>
          <w:p w14:paraId="643F6BCE" w14:textId="14461E8F" w:rsidR="001B50BF" w:rsidRDefault="001B50BF" w:rsidP="001B50BF">
            <w:pPr>
              <w:spacing w:line="288" w:lineRule="auto"/>
            </w:pPr>
            <w:r>
              <w:t>- Văn bản, thông báo, công văn các cấp, ban ngành</w:t>
            </w:r>
          </w:p>
          <w:p w14:paraId="7017B8A4" w14:textId="77777777" w:rsidR="001B50BF" w:rsidRDefault="001B50BF" w:rsidP="001B50BF">
            <w:pPr>
              <w:spacing w:line="288" w:lineRule="auto"/>
            </w:pPr>
            <w:r>
              <w:t>- Kế hoạch công tác, báo cáo công tác, các văn bản nhà trường</w:t>
            </w:r>
          </w:p>
          <w:p w14:paraId="5913609D" w14:textId="77777777" w:rsidR="001B50BF" w:rsidRDefault="001B50BF" w:rsidP="001B50BF">
            <w:pPr>
              <w:spacing w:line="288" w:lineRule="auto"/>
            </w:pPr>
            <w:r>
              <w:t>- Thông tin ba công khai</w:t>
            </w:r>
          </w:p>
          <w:p w14:paraId="087A9FFD" w14:textId="63585B10" w:rsidR="00C64111" w:rsidRDefault="001B50BF" w:rsidP="001B50BF">
            <w:pPr>
              <w:spacing w:line="288" w:lineRule="auto"/>
            </w:pPr>
            <w:r>
              <w:t>- Thống kê giáo dục</w:t>
            </w:r>
          </w:p>
          <w:p w14:paraId="3FE8F2F0" w14:textId="2A7B38F9" w:rsidR="00C64111" w:rsidRDefault="001B50BF" w:rsidP="001B50BF">
            <w:pPr>
              <w:spacing w:line="288" w:lineRule="auto"/>
            </w:pPr>
            <w:r>
              <w:t>- Thời khóa biểu</w:t>
            </w:r>
          </w:p>
        </w:tc>
        <w:tc>
          <w:tcPr>
            <w:tcW w:w="2126" w:type="dxa"/>
            <w:vAlign w:val="center"/>
          </w:tcPr>
          <w:p w14:paraId="66BCBC13" w14:textId="77777777" w:rsidR="001B50BF" w:rsidRDefault="001B50BF" w:rsidP="001B50BF">
            <w:pPr>
              <w:spacing w:line="288" w:lineRule="auto"/>
              <w:jc w:val="center"/>
            </w:pPr>
            <w:r w:rsidRPr="00C45C02">
              <w:t>Sau khi nhận được công văn</w:t>
            </w:r>
            <w:r>
              <w:t xml:space="preserve"> hoặc sau khi VB ban hành</w:t>
            </w:r>
          </w:p>
        </w:tc>
        <w:tc>
          <w:tcPr>
            <w:tcW w:w="2126" w:type="dxa"/>
            <w:vAlign w:val="center"/>
          </w:tcPr>
          <w:p w14:paraId="71880B67" w14:textId="6A07DA90" w:rsidR="001B50BF" w:rsidRDefault="00F44460" w:rsidP="001B50BF">
            <w:pPr>
              <w:spacing w:line="288" w:lineRule="auto"/>
              <w:jc w:val="center"/>
            </w:pPr>
            <w:r>
              <w:t>Chương</w:t>
            </w:r>
            <w:r w:rsidR="001B50BF">
              <w:t xml:space="preserve"> IT</w:t>
            </w:r>
          </w:p>
        </w:tc>
        <w:tc>
          <w:tcPr>
            <w:tcW w:w="1961" w:type="dxa"/>
            <w:vAlign w:val="center"/>
          </w:tcPr>
          <w:p w14:paraId="0B2A5AD8" w14:textId="77777777" w:rsidR="001B50BF" w:rsidRDefault="001B50BF" w:rsidP="001B50BF">
            <w:pPr>
              <w:spacing w:line="288" w:lineRule="auto"/>
              <w:jc w:val="center"/>
            </w:pPr>
            <w:r>
              <w:t>Đ/c Trang VP</w:t>
            </w:r>
          </w:p>
        </w:tc>
        <w:tc>
          <w:tcPr>
            <w:tcW w:w="2371" w:type="dxa"/>
            <w:vAlign w:val="center"/>
          </w:tcPr>
          <w:p w14:paraId="72EBBDA6" w14:textId="77777777" w:rsidR="001B50BF" w:rsidRDefault="001B50BF" w:rsidP="001B50BF">
            <w:pPr>
              <w:spacing w:line="288" w:lineRule="auto"/>
              <w:jc w:val="center"/>
            </w:pPr>
            <w:r>
              <w:t>BGH phụ trách</w:t>
            </w:r>
          </w:p>
        </w:tc>
      </w:tr>
      <w:tr w:rsidR="001B50BF" w14:paraId="27731DD8" w14:textId="77777777" w:rsidTr="001B50BF">
        <w:trPr>
          <w:jc w:val="center"/>
        </w:trPr>
        <w:tc>
          <w:tcPr>
            <w:tcW w:w="675" w:type="dxa"/>
            <w:vAlign w:val="center"/>
          </w:tcPr>
          <w:p w14:paraId="5D0E5137" w14:textId="77777777" w:rsidR="001B50BF" w:rsidRDefault="001B50BF" w:rsidP="001B50BF">
            <w:pPr>
              <w:spacing w:line="288" w:lineRule="auto"/>
              <w:jc w:val="center"/>
            </w:pPr>
            <w:r>
              <w:t>9</w:t>
            </w:r>
          </w:p>
        </w:tc>
        <w:tc>
          <w:tcPr>
            <w:tcW w:w="4962" w:type="dxa"/>
            <w:vAlign w:val="center"/>
          </w:tcPr>
          <w:p w14:paraId="094E8E0A" w14:textId="77777777" w:rsidR="001B50BF" w:rsidRDefault="001B50BF" w:rsidP="00C64111">
            <w:pPr>
              <w:spacing w:line="288" w:lineRule="auto"/>
              <w:jc w:val="both"/>
            </w:pPr>
            <w:r>
              <w:t>Cập nhật các hoạt động đoàn thể</w:t>
            </w:r>
          </w:p>
          <w:p w14:paraId="25ABCE0E" w14:textId="77777777" w:rsidR="001B50BF" w:rsidRDefault="001B50BF" w:rsidP="00C64111">
            <w:pPr>
              <w:spacing w:line="288" w:lineRule="auto"/>
              <w:jc w:val="both"/>
            </w:pPr>
            <w:r>
              <w:t>- HĐ Đoàn Đội</w:t>
            </w:r>
          </w:p>
          <w:p w14:paraId="4B0CC04F" w14:textId="77777777" w:rsidR="001B50BF" w:rsidRDefault="001B50BF" w:rsidP="00C64111">
            <w:pPr>
              <w:spacing w:line="288" w:lineRule="auto"/>
              <w:jc w:val="both"/>
            </w:pPr>
            <w:r>
              <w:lastRenderedPageBreak/>
              <w:t>- HĐ công tác Chữ thập đỏ, y tế, các bài tuyên truyền phòng chống dịch bệnh, ATTP…</w:t>
            </w:r>
          </w:p>
          <w:p w14:paraId="433A6CA4" w14:textId="77777777" w:rsidR="001B50BF" w:rsidRDefault="001B50BF" w:rsidP="00C64111">
            <w:pPr>
              <w:spacing w:line="288" w:lineRule="auto"/>
              <w:jc w:val="both"/>
            </w:pPr>
            <w:r>
              <w:t>- HĐ tuyên truyền các ngày kỉ niệm, ngày lễ lớn…</w:t>
            </w:r>
          </w:p>
          <w:p w14:paraId="3366B688" w14:textId="54457110" w:rsidR="00C64111" w:rsidRDefault="001B50BF" w:rsidP="001E3B28">
            <w:pPr>
              <w:spacing w:line="288" w:lineRule="auto"/>
              <w:jc w:val="both"/>
            </w:pPr>
            <w:r>
              <w:t>- Các hoạt động Tiếng Anh liên kết</w:t>
            </w:r>
          </w:p>
        </w:tc>
        <w:tc>
          <w:tcPr>
            <w:tcW w:w="2126" w:type="dxa"/>
            <w:vAlign w:val="center"/>
          </w:tcPr>
          <w:p w14:paraId="067548EA" w14:textId="77777777" w:rsidR="001B50BF" w:rsidRPr="00C45C02" w:rsidRDefault="001B50BF" w:rsidP="001B50BF">
            <w:pPr>
              <w:spacing w:line="288" w:lineRule="auto"/>
              <w:jc w:val="center"/>
            </w:pPr>
            <w:r w:rsidRPr="00C45C02">
              <w:lastRenderedPageBreak/>
              <w:t xml:space="preserve">Sau khi hoạt động diễn ra, </w:t>
            </w:r>
            <w:r w:rsidRPr="00C45C02">
              <w:lastRenderedPageBreak/>
              <w:t>chậm nhất sau 01 ngày.</w:t>
            </w:r>
          </w:p>
        </w:tc>
        <w:tc>
          <w:tcPr>
            <w:tcW w:w="2126" w:type="dxa"/>
            <w:vAlign w:val="center"/>
          </w:tcPr>
          <w:p w14:paraId="5C7AF3C0" w14:textId="4979F67F" w:rsidR="001B50BF" w:rsidRDefault="001B50BF" w:rsidP="001B50BF">
            <w:pPr>
              <w:spacing w:line="288" w:lineRule="auto"/>
              <w:jc w:val="center"/>
            </w:pPr>
            <w:r>
              <w:lastRenderedPageBreak/>
              <w:t xml:space="preserve">Đ/c </w:t>
            </w:r>
            <w:r w:rsidR="00F44460">
              <w:t>Chương</w:t>
            </w:r>
          </w:p>
        </w:tc>
        <w:tc>
          <w:tcPr>
            <w:tcW w:w="1961" w:type="dxa"/>
            <w:vAlign w:val="center"/>
          </w:tcPr>
          <w:p w14:paraId="73E5F62C" w14:textId="77777777" w:rsidR="001B50BF" w:rsidRDefault="001B50BF" w:rsidP="001B50BF">
            <w:pPr>
              <w:spacing w:line="288" w:lineRule="auto"/>
              <w:jc w:val="center"/>
            </w:pPr>
            <w:r>
              <w:t>Các tổ chức</w:t>
            </w:r>
          </w:p>
        </w:tc>
        <w:tc>
          <w:tcPr>
            <w:tcW w:w="2371" w:type="dxa"/>
            <w:vAlign w:val="center"/>
          </w:tcPr>
          <w:p w14:paraId="5821E5A0" w14:textId="77777777" w:rsidR="001B50BF" w:rsidRDefault="001B50BF" w:rsidP="001B50BF">
            <w:pPr>
              <w:spacing w:line="288" w:lineRule="auto"/>
              <w:jc w:val="center"/>
            </w:pPr>
            <w:r>
              <w:t>PHT phụ trách</w:t>
            </w:r>
          </w:p>
        </w:tc>
      </w:tr>
      <w:tr w:rsidR="001B50BF" w14:paraId="78ADCBF9" w14:textId="77777777" w:rsidTr="001B50BF">
        <w:trPr>
          <w:jc w:val="center"/>
        </w:trPr>
        <w:tc>
          <w:tcPr>
            <w:tcW w:w="675" w:type="dxa"/>
            <w:vAlign w:val="center"/>
          </w:tcPr>
          <w:p w14:paraId="064C9E78" w14:textId="77777777" w:rsidR="001B50BF" w:rsidRDefault="001B50BF" w:rsidP="001B50BF">
            <w:pPr>
              <w:spacing w:line="288" w:lineRule="auto"/>
              <w:jc w:val="center"/>
            </w:pPr>
            <w:r>
              <w:lastRenderedPageBreak/>
              <w:t>10</w:t>
            </w:r>
          </w:p>
        </w:tc>
        <w:tc>
          <w:tcPr>
            <w:tcW w:w="4962" w:type="dxa"/>
            <w:vAlign w:val="center"/>
          </w:tcPr>
          <w:p w14:paraId="44682182" w14:textId="77777777" w:rsidR="001B50BF" w:rsidRDefault="001B50BF" w:rsidP="00C64111">
            <w:pPr>
              <w:spacing w:line="288" w:lineRule="auto"/>
              <w:jc w:val="both"/>
            </w:pPr>
            <w:r>
              <w:t>Các HĐ của HS</w:t>
            </w:r>
          </w:p>
          <w:p w14:paraId="69DA4FBE" w14:textId="070F4D08" w:rsidR="00C64111" w:rsidRDefault="001B50BF" w:rsidP="001E3B28">
            <w:pPr>
              <w:spacing w:line="288" w:lineRule="auto"/>
              <w:jc w:val="both"/>
            </w:pPr>
            <w:r w:rsidRPr="007935A0">
              <w:t>Video hoạt động vui chơi, hoạt động học tập, ảnh, sản phẩm của HS (bài văn hay, bài chính tả, tập viết đẹp, bài toán có cách giải sáng tạo, tranh vẽ, sản phẩm thủ công</w:t>
            </w:r>
            <w:proofErr w:type="gramStart"/>
            <w:r w:rsidRPr="007935A0">
              <w:t>,...</w:t>
            </w:r>
            <w:proofErr w:type="gramEnd"/>
            <w:r w:rsidRPr="007935A0">
              <w:t>)</w:t>
            </w:r>
          </w:p>
        </w:tc>
        <w:tc>
          <w:tcPr>
            <w:tcW w:w="2126" w:type="dxa"/>
            <w:vAlign w:val="center"/>
          </w:tcPr>
          <w:p w14:paraId="55FDB69C" w14:textId="77777777" w:rsidR="001B50BF" w:rsidRPr="00C45C02" w:rsidRDefault="001B50BF" w:rsidP="001B50BF">
            <w:pPr>
              <w:spacing w:line="288" w:lineRule="auto"/>
              <w:jc w:val="center"/>
            </w:pPr>
            <w:r>
              <w:t>C</w:t>
            </w:r>
            <w:r w:rsidRPr="007935A0">
              <w:t>ác ngày học trong tuần</w:t>
            </w:r>
          </w:p>
        </w:tc>
        <w:tc>
          <w:tcPr>
            <w:tcW w:w="2126" w:type="dxa"/>
            <w:vAlign w:val="center"/>
          </w:tcPr>
          <w:p w14:paraId="77C1D0E0" w14:textId="77777777" w:rsidR="001B50BF" w:rsidRDefault="001B50BF" w:rsidP="001B50BF">
            <w:pPr>
              <w:spacing w:line="288" w:lineRule="auto"/>
              <w:jc w:val="center"/>
            </w:pPr>
            <w:r>
              <w:t>GV toàn trường</w:t>
            </w:r>
          </w:p>
        </w:tc>
        <w:tc>
          <w:tcPr>
            <w:tcW w:w="1961" w:type="dxa"/>
            <w:vAlign w:val="center"/>
          </w:tcPr>
          <w:p w14:paraId="32BD4323" w14:textId="115E907D" w:rsidR="001B50BF" w:rsidRDefault="001B50BF" w:rsidP="001B50BF">
            <w:pPr>
              <w:spacing w:line="288" w:lineRule="auto"/>
              <w:jc w:val="center"/>
            </w:pPr>
            <w:r>
              <w:t xml:space="preserve">Đ/c </w:t>
            </w:r>
            <w:r w:rsidR="00B40264">
              <w:t xml:space="preserve">Ly VP, </w:t>
            </w:r>
            <w:r w:rsidR="00F44460">
              <w:t>Chương</w:t>
            </w:r>
          </w:p>
        </w:tc>
        <w:tc>
          <w:tcPr>
            <w:tcW w:w="2371" w:type="dxa"/>
            <w:vAlign w:val="center"/>
          </w:tcPr>
          <w:p w14:paraId="2EAE8840" w14:textId="0111D3D8" w:rsidR="001B50BF" w:rsidRDefault="001B50BF" w:rsidP="001B50BF">
            <w:pPr>
              <w:spacing w:line="288" w:lineRule="auto"/>
              <w:jc w:val="center"/>
            </w:pPr>
            <w:r w:rsidRPr="00C45C02">
              <w:t xml:space="preserve">Đ/c </w:t>
            </w:r>
            <w:r w:rsidR="009B7A78">
              <w:t>Hạnh, Hà</w:t>
            </w:r>
          </w:p>
        </w:tc>
      </w:tr>
      <w:tr w:rsidR="001B50BF" w14:paraId="54A9488C" w14:textId="77777777" w:rsidTr="001B50BF">
        <w:trPr>
          <w:jc w:val="center"/>
        </w:trPr>
        <w:tc>
          <w:tcPr>
            <w:tcW w:w="675" w:type="dxa"/>
            <w:vAlign w:val="center"/>
          </w:tcPr>
          <w:p w14:paraId="3E770FA9" w14:textId="77777777" w:rsidR="001B50BF" w:rsidRDefault="001B50BF" w:rsidP="001B50BF">
            <w:pPr>
              <w:spacing w:line="288" w:lineRule="auto"/>
              <w:jc w:val="center"/>
            </w:pPr>
            <w:r>
              <w:t>11</w:t>
            </w:r>
          </w:p>
        </w:tc>
        <w:tc>
          <w:tcPr>
            <w:tcW w:w="4962" w:type="dxa"/>
            <w:vAlign w:val="center"/>
          </w:tcPr>
          <w:p w14:paraId="78A09823" w14:textId="77777777" w:rsidR="001B50BF" w:rsidRDefault="001B50BF" w:rsidP="001B50BF">
            <w:pPr>
              <w:spacing w:line="288" w:lineRule="auto"/>
            </w:pPr>
            <w:r>
              <w:t>Kho học liệu</w:t>
            </w:r>
          </w:p>
          <w:p w14:paraId="25E098EF" w14:textId="710AD3B1" w:rsidR="00C64111" w:rsidRDefault="001B50BF" w:rsidP="001B50BF">
            <w:pPr>
              <w:spacing w:line="288" w:lineRule="auto"/>
            </w:pPr>
            <w:r>
              <w:t>- Giáo án điện tử thi GVG và chuyên đề từ cấp trường trở lên, bài giảng E- learning dự thi các cấp</w:t>
            </w:r>
          </w:p>
          <w:p w14:paraId="554DFBF1" w14:textId="77777777" w:rsidR="001B50BF" w:rsidRDefault="001B50BF" w:rsidP="001B50BF">
            <w:pPr>
              <w:spacing w:line="288" w:lineRule="auto"/>
            </w:pPr>
            <w:r>
              <w:t>- Giáo án điện tử, giáo án bảng tương tác thông minh, lịch báo giảng</w:t>
            </w:r>
          </w:p>
          <w:p w14:paraId="2BC7269E" w14:textId="77777777" w:rsidR="001B50BF" w:rsidRDefault="001B50BF" w:rsidP="001B50BF">
            <w:pPr>
              <w:spacing w:line="288" w:lineRule="auto"/>
            </w:pPr>
            <w:r>
              <w:t>- Đề kiểm tra</w:t>
            </w:r>
          </w:p>
          <w:p w14:paraId="12213B9D" w14:textId="47681873" w:rsidR="00C64111" w:rsidRDefault="001B50BF" w:rsidP="001B50BF">
            <w:pPr>
              <w:spacing w:line="288" w:lineRule="auto"/>
            </w:pPr>
            <w:r>
              <w:t>- Nội dung ôn tập</w:t>
            </w:r>
          </w:p>
        </w:tc>
        <w:tc>
          <w:tcPr>
            <w:tcW w:w="2126" w:type="dxa"/>
            <w:vAlign w:val="center"/>
          </w:tcPr>
          <w:p w14:paraId="1FF8C310" w14:textId="77777777" w:rsidR="001B50BF" w:rsidRPr="007935A0" w:rsidRDefault="001B50BF" w:rsidP="001B50BF">
            <w:pPr>
              <w:pStyle w:val="msolistparagraph0"/>
              <w:spacing w:after="0" w:line="312" w:lineRule="auto"/>
              <w:ind w:left="0"/>
              <w:jc w:val="center"/>
              <w:rPr>
                <w:szCs w:val="28"/>
                <w:lang w:val="en-US"/>
              </w:rPr>
            </w:pPr>
            <w:r>
              <w:t>Cập nhật thứ 6 hàng tuần</w:t>
            </w:r>
          </w:p>
        </w:tc>
        <w:tc>
          <w:tcPr>
            <w:tcW w:w="2126" w:type="dxa"/>
            <w:vAlign w:val="center"/>
          </w:tcPr>
          <w:p w14:paraId="25600C2A" w14:textId="77777777" w:rsidR="001B50BF" w:rsidRPr="007935A0" w:rsidRDefault="001B50BF" w:rsidP="001B50BF">
            <w:pPr>
              <w:pStyle w:val="msolistparagraph0"/>
              <w:spacing w:after="0" w:line="312" w:lineRule="auto"/>
              <w:ind w:left="0"/>
              <w:jc w:val="center"/>
              <w:rPr>
                <w:szCs w:val="28"/>
                <w:lang w:val="en-US"/>
              </w:rPr>
            </w:pPr>
            <w:r>
              <w:rPr>
                <w:szCs w:val="28"/>
                <w:lang w:val="en-US"/>
              </w:rPr>
              <w:t>GV toàn trường</w:t>
            </w:r>
          </w:p>
        </w:tc>
        <w:tc>
          <w:tcPr>
            <w:tcW w:w="1961" w:type="dxa"/>
            <w:vAlign w:val="center"/>
          </w:tcPr>
          <w:p w14:paraId="70BF6871" w14:textId="16C3B246" w:rsidR="001B50BF" w:rsidRDefault="001B50BF" w:rsidP="001B50BF">
            <w:pPr>
              <w:spacing w:line="312" w:lineRule="auto"/>
              <w:jc w:val="center"/>
            </w:pPr>
            <w:r>
              <w:t>Phụ trách CNTT các tổ</w:t>
            </w:r>
          </w:p>
        </w:tc>
        <w:tc>
          <w:tcPr>
            <w:tcW w:w="2371" w:type="dxa"/>
            <w:vAlign w:val="center"/>
          </w:tcPr>
          <w:p w14:paraId="7A16B84D" w14:textId="27CC5C82" w:rsidR="001B50BF" w:rsidRDefault="001B50BF" w:rsidP="001B50BF">
            <w:pPr>
              <w:spacing w:line="312" w:lineRule="auto"/>
              <w:jc w:val="center"/>
            </w:pPr>
            <w:r w:rsidRPr="00C45C02">
              <w:t xml:space="preserve">Đ/c </w:t>
            </w:r>
            <w:r w:rsidR="00F44460">
              <w:t>Hạnh</w:t>
            </w:r>
            <w:r>
              <w:t>, H</w:t>
            </w:r>
            <w:r w:rsidR="00B40264">
              <w:t>à</w:t>
            </w:r>
          </w:p>
        </w:tc>
      </w:tr>
      <w:tr w:rsidR="001B50BF" w14:paraId="10C4DA8E" w14:textId="77777777" w:rsidTr="001B50BF">
        <w:trPr>
          <w:jc w:val="center"/>
        </w:trPr>
        <w:tc>
          <w:tcPr>
            <w:tcW w:w="675" w:type="dxa"/>
            <w:vAlign w:val="center"/>
          </w:tcPr>
          <w:p w14:paraId="7D511652" w14:textId="77777777" w:rsidR="001B50BF" w:rsidRDefault="001B50BF" w:rsidP="001B50BF">
            <w:pPr>
              <w:spacing w:line="288" w:lineRule="auto"/>
              <w:jc w:val="center"/>
            </w:pPr>
            <w:r>
              <w:lastRenderedPageBreak/>
              <w:t>12</w:t>
            </w:r>
          </w:p>
        </w:tc>
        <w:tc>
          <w:tcPr>
            <w:tcW w:w="4962" w:type="dxa"/>
            <w:vAlign w:val="center"/>
          </w:tcPr>
          <w:p w14:paraId="2AD24479" w14:textId="7F7EC406" w:rsidR="00C64111" w:rsidRDefault="001B50BF" w:rsidP="001B50BF">
            <w:pPr>
              <w:spacing w:line="288" w:lineRule="auto"/>
            </w:pPr>
            <w:r>
              <w:t xml:space="preserve">Thực hiện báo cáo </w:t>
            </w:r>
            <w:r w:rsidR="00B40264">
              <w:t>công tác thực hiện nhiệm vụ CNTT-CĐS định kì và đột xuất theo lịch của PGD</w:t>
            </w:r>
          </w:p>
        </w:tc>
        <w:tc>
          <w:tcPr>
            <w:tcW w:w="2126" w:type="dxa"/>
            <w:vAlign w:val="center"/>
          </w:tcPr>
          <w:p w14:paraId="5F999306" w14:textId="63CDCEF6" w:rsidR="001B50BF" w:rsidRDefault="00B40264" w:rsidP="00B40264">
            <w:pPr>
              <w:spacing w:before="120"/>
              <w:ind w:firstLine="720"/>
              <w:jc w:val="both"/>
              <w:outlineLvl w:val="0"/>
            </w:pPr>
            <w:r>
              <w:rPr>
                <w:bCs/>
                <w:lang w:val="es-BO"/>
              </w:rPr>
              <w:t>8/5/2024</w:t>
            </w:r>
          </w:p>
        </w:tc>
        <w:tc>
          <w:tcPr>
            <w:tcW w:w="2126" w:type="dxa"/>
            <w:vAlign w:val="center"/>
          </w:tcPr>
          <w:p w14:paraId="21AA2872" w14:textId="77777777" w:rsidR="001B50BF" w:rsidRDefault="001B50BF" w:rsidP="001B50BF">
            <w:pPr>
              <w:spacing w:line="288" w:lineRule="auto"/>
              <w:jc w:val="center"/>
            </w:pPr>
            <w:r>
              <w:t>Các bộ phận</w:t>
            </w:r>
          </w:p>
        </w:tc>
        <w:tc>
          <w:tcPr>
            <w:tcW w:w="1961" w:type="dxa"/>
            <w:vAlign w:val="center"/>
          </w:tcPr>
          <w:p w14:paraId="17DE5A09" w14:textId="6D96A121" w:rsidR="001B50BF" w:rsidRDefault="00B40264" w:rsidP="001B50BF">
            <w:pPr>
              <w:spacing w:line="288" w:lineRule="auto"/>
              <w:jc w:val="center"/>
            </w:pPr>
            <w:r>
              <w:t>Đ/c Hạnh</w:t>
            </w:r>
          </w:p>
        </w:tc>
        <w:tc>
          <w:tcPr>
            <w:tcW w:w="2371" w:type="dxa"/>
            <w:vAlign w:val="center"/>
          </w:tcPr>
          <w:p w14:paraId="4830BCB9" w14:textId="6901BBF2" w:rsidR="001B50BF" w:rsidRDefault="001B50BF" w:rsidP="001B50BF">
            <w:pPr>
              <w:spacing w:line="288" w:lineRule="auto"/>
              <w:jc w:val="center"/>
            </w:pPr>
            <w:r>
              <w:t xml:space="preserve">Đ/c </w:t>
            </w:r>
            <w:r w:rsidR="00F44460">
              <w:t>Vân</w:t>
            </w:r>
          </w:p>
        </w:tc>
      </w:tr>
      <w:tr w:rsidR="00B40264" w14:paraId="5BDF88E0" w14:textId="77777777" w:rsidTr="001B50BF">
        <w:trPr>
          <w:jc w:val="center"/>
        </w:trPr>
        <w:tc>
          <w:tcPr>
            <w:tcW w:w="675" w:type="dxa"/>
            <w:vAlign w:val="center"/>
          </w:tcPr>
          <w:p w14:paraId="6B0128CA" w14:textId="77777777" w:rsidR="00B40264" w:rsidRDefault="00B40264" w:rsidP="00B40264">
            <w:pPr>
              <w:spacing w:line="288" w:lineRule="auto"/>
              <w:jc w:val="center"/>
            </w:pPr>
            <w:r>
              <w:t>13</w:t>
            </w:r>
          </w:p>
        </w:tc>
        <w:tc>
          <w:tcPr>
            <w:tcW w:w="4962" w:type="dxa"/>
            <w:vAlign w:val="center"/>
          </w:tcPr>
          <w:p w14:paraId="2686B7DC" w14:textId="3D3308A0" w:rsidR="00B40264" w:rsidRDefault="00B40264" w:rsidP="00B40264">
            <w:pPr>
              <w:spacing w:line="288" w:lineRule="auto"/>
            </w:pPr>
            <w:r>
              <w:t xml:space="preserve">Tổ chức cuộc thi Thiết kế bài giảng điện tử STEM, STEAM, tài liệu-thiết bị dạy học số cấp trường </w:t>
            </w:r>
          </w:p>
        </w:tc>
        <w:tc>
          <w:tcPr>
            <w:tcW w:w="2126" w:type="dxa"/>
            <w:vAlign w:val="center"/>
          </w:tcPr>
          <w:p w14:paraId="19482ABF" w14:textId="31EE0F8C" w:rsidR="00B40264" w:rsidRDefault="00B40264" w:rsidP="00B40264">
            <w:pPr>
              <w:spacing w:line="288" w:lineRule="auto"/>
              <w:jc w:val="center"/>
            </w:pPr>
            <w:r>
              <w:t>Tháng 10-11</w:t>
            </w:r>
          </w:p>
        </w:tc>
        <w:tc>
          <w:tcPr>
            <w:tcW w:w="2126" w:type="dxa"/>
            <w:vAlign w:val="center"/>
          </w:tcPr>
          <w:p w14:paraId="14D73977" w14:textId="77777777" w:rsidR="00B40264" w:rsidRDefault="00B40264" w:rsidP="00B40264">
            <w:pPr>
              <w:spacing w:line="288" w:lineRule="auto"/>
              <w:jc w:val="center"/>
            </w:pPr>
            <w:r>
              <w:t>Các tổ CM</w:t>
            </w:r>
          </w:p>
          <w:p w14:paraId="009CA13B" w14:textId="1FC44846" w:rsidR="00B40264" w:rsidRDefault="00B40264" w:rsidP="00B40264">
            <w:pPr>
              <w:spacing w:line="288" w:lineRule="auto"/>
              <w:jc w:val="center"/>
            </w:pPr>
            <w:r>
              <w:t>CB, GV các tổ</w:t>
            </w:r>
          </w:p>
        </w:tc>
        <w:tc>
          <w:tcPr>
            <w:tcW w:w="1961" w:type="dxa"/>
            <w:vAlign w:val="center"/>
          </w:tcPr>
          <w:p w14:paraId="13E1FE9F" w14:textId="48156831" w:rsidR="00B40264" w:rsidRDefault="00B40264" w:rsidP="00B40264">
            <w:pPr>
              <w:spacing w:line="288" w:lineRule="auto"/>
              <w:jc w:val="center"/>
            </w:pPr>
            <w:r>
              <w:t>BCĐ</w:t>
            </w:r>
          </w:p>
        </w:tc>
        <w:tc>
          <w:tcPr>
            <w:tcW w:w="2371" w:type="dxa"/>
            <w:vAlign w:val="center"/>
          </w:tcPr>
          <w:p w14:paraId="5FF1D75A" w14:textId="784AF391" w:rsidR="00B40264" w:rsidRDefault="00B40264" w:rsidP="00B40264">
            <w:pPr>
              <w:spacing w:line="288" w:lineRule="auto"/>
              <w:jc w:val="center"/>
            </w:pPr>
            <w:r>
              <w:t>Đ/c Vân</w:t>
            </w:r>
          </w:p>
        </w:tc>
      </w:tr>
      <w:tr w:rsidR="00B40264" w14:paraId="3D33635F" w14:textId="77777777" w:rsidTr="00B40264">
        <w:trPr>
          <w:jc w:val="center"/>
        </w:trPr>
        <w:tc>
          <w:tcPr>
            <w:tcW w:w="675" w:type="dxa"/>
            <w:vAlign w:val="center"/>
          </w:tcPr>
          <w:p w14:paraId="2992CE32" w14:textId="77777777" w:rsidR="00B40264" w:rsidRDefault="00B40264" w:rsidP="00B40264">
            <w:pPr>
              <w:spacing w:line="288" w:lineRule="auto"/>
              <w:jc w:val="center"/>
            </w:pPr>
            <w:r>
              <w:t>14</w:t>
            </w:r>
          </w:p>
        </w:tc>
        <w:tc>
          <w:tcPr>
            <w:tcW w:w="4962" w:type="dxa"/>
            <w:vAlign w:val="center"/>
          </w:tcPr>
          <w:p w14:paraId="7FFD1F50" w14:textId="69DEB212" w:rsidR="00B40264" w:rsidRDefault="00B40264" w:rsidP="00B40264">
            <w:pPr>
              <w:spacing w:line="288" w:lineRule="auto"/>
            </w:pPr>
            <w:r>
              <w:t>Tham gia cuộc thi Thiết kế bài giảng điện tử STEM, STEAM, tài liệu-thiết bị dạy học số cấp quận, TP, quốc gia</w:t>
            </w:r>
          </w:p>
        </w:tc>
        <w:tc>
          <w:tcPr>
            <w:tcW w:w="2126" w:type="dxa"/>
            <w:vAlign w:val="center"/>
          </w:tcPr>
          <w:p w14:paraId="286A563E" w14:textId="27CEE280" w:rsidR="00B40264" w:rsidRDefault="00B40264" w:rsidP="00B40264">
            <w:pPr>
              <w:spacing w:line="288" w:lineRule="auto"/>
              <w:jc w:val="center"/>
            </w:pPr>
            <w:r>
              <w:t>Theo lịch PGD</w:t>
            </w:r>
          </w:p>
        </w:tc>
        <w:tc>
          <w:tcPr>
            <w:tcW w:w="2126" w:type="dxa"/>
            <w:vAlign w:val="center"/>
          </w:tcPr>
          <w:p w14:paraId="63D3B24A" w14:textId="77777777" w:rsidR="00B40264" w:rsidRDefault="00B40264" w:rsidP="00B40264">
            <w:pPr>
              <w:spacing w:line="288" w:lineRule="auto"/>
              <w:jc w:val="center"/>
            </w:pPr>
            <w:r>
              <w:t>Các tổ CM</w:t>
            </w:r>
          </w:p>
          <w:p w14:paraId="127B419F" w14:textId="4B6BAA28" w:rsidR="00B40264" w:rsidRDefault="00B40264" w:rsidP="00B40264">
            <w:pPr>
              <w:spacing w:line="288" w:lineRule="auto"/>
              <w:jc w:val="center"/>
            </w:pPr>
            <w:r>
              <w:t>CB, GV các tổ</w:t>
            </w:r>
          </w:p>
        </w:tc>
        <w:tc>
          <w:tcPr>
            <w:tcW w:w="1961" w:type="dxa"/>
            <w:vAlign w:val="center"/>
          </w:tcPr>
          <w:p w14:paraId="1D9133FA" w14:textId="7C6BA23C" w:rsidR="00B40264" w:rsidRDefault="00B40264" w:rsidP="00B40264">
            <w:pPr>
              <w:spacing w:line="288" w:lineRule="auto"/>
              <w:jc w:val="center"/>
            </w:pPr>
            <w:r>
              <w:t>BCĐ</w:t>
            </w:r>
          </w:p>
        </w:tc>
        <w:tc>
          <w:tcPr>
            <w:tcW w:w="2371" w:type="dxa"/>
            <w:vAlign w:val="center"/>
          </w:tcPr>
          <w:p w14:paraId="64D0E6CE" w14:textId="483BD29B" w:rsidR="00B40264" w:rsidRDefault="00B40264" w:rsidP="00B40264">
            <w:pPr>
              <w:spacing w:line="288" w:lineRule="auto"/>
              <w:jc w:val="center"/>
            </w:pPr>
            <w:r>
              <w:t>Đ/c Vân</w:t>
            </w:r>
          </w:p>
        </w:tc>
      </w:tr>
      <w:tr w:rsidR="00B40264" w14:paraId="3824793B" w14:textId="77777777" w:rsidTr="001B50BF">
        <w:trPr>
          <w:jc w:val="center"/>
        </w:trPr>
        <w:tc>
          <w:tcPr>
            <w:tcW w:w="675" w:type="dxa"/>
            <w:vAlign w:val="center"/>
          </w:tcPr>
          <w:p w14:paraId="77781AFC" w14:textId="77777777" w:rsidR="00B40264" w:rsidRDefault="00B40264" w:rsidP="00B40264">
            <w:pPr>
              <w:spacing w:line="288" w:lineRule="auto"/>
              <w:jc w:val="center"/>
            </w:pPr>
            <w:r>
              <w:t>15</w:t>
            </w:r>
          </w:p>
        </w:tc>
        <w:tc>
          <w:tcPr>
            <w:tcW w:w="4962" w:type="dxa"/>
            <w:vAlign w:val="center"/>
          </w:tcPr>
          <w:p w14:paraId="24449BED" w14:textId="77777777" w:rsidR="00B40264" w:rsidRDefault="00B40264" w:rsidP="00B40264">
            <w:pPr>
              <w:spacing w:line="288" w:lineRule="auto"/>
            </w:pPr>
            <w:r>
              <w:t>Đón đoàn kiểm tra, đánh giá về công tác thực hiện nhiệm vụ CNTT-CĐS</w:t>
            </w:r>
          </w:p>
          <w:p w14:paraId="771EA2BE" w14:textId="77777777" w:rsidR="00B40264" w:rsidRDefault="00B40264" w:rsidP="00B40264">
            <w:pPr>
              <w:spacing w:line="288" w:lineRule="auto"/>
            </w:pPr>
            <w:r>
              <w:t xml:space="preserve">- Kiểm tra Hồ sơ </w:t>
            </w:r>
          </w:p>
          <w:p w14:paraId="6D565672" w14:textId="77777777" w:rsidR="00B40264" w:rsidRDefault="00B40264" w:rsidP="00B40264">
            <w:pPr>
              <w:spacing w:line="288" w:lineRule="auto"/>
            </w:pPr>
            <w:r>
              <w:t>- Kiểm tra các kho học liệu GAĐT, bài giảng Elearning, kho học liệu số</w:t>
            </w:r>
          </w:p>
          <w:p w14:paraId="55B02FD4" w14:textId="36E5B613" w:rsidR="00B40264" w:rsidRDefault="00B40264" w:rsidP="00B40264">
            <w:pPr>
              <w:spacing w:line="288" w:lineRule="auto"/>
            </w:pPr>
            <w:r>
              <w:t>- Kiểm tra kĩ năng của CB, GV, NV</w:t>
            </w:r>
          </w:p>
        </w:tc>
        <w:tc>
          <w:tcPr>
            <w:tcW w:w="2126" w:type="dxa"/>
            <w:vAlign w:val="center"/>
          </w:tcPr>
          <w:p w14:paraId="6327C2A3" w14:textId="2A2D4088" w:rsidR="00B40264" w:rsidRDefault="00B40264" w:rsidP="00B40264">
            <w:pPr>
              <w:spacing w:line="288" w:lineRule="auto"/>
              <w:jc w:val="center"/>
            </w:pPr>
            <w:r>
              <w:t>Tháng 5, 6</w:t>
            </w:r>
          </w:p>
        </w:tc>
        <w:tc>
          <w:tcPr>
            <w:tcW w:w="2126" w:type="dxa"/>
            <w:vAlign w:val="center"/>
          </w:tcPr>
          <w:p w14:paraId="072DFA4D" w14:textId="2511581B" w:rsidR="00B40264" w:rsidRDefault="00B40264" w:rsidP="00B40264">
            <w:pPr>
              <w:spacing w:line="288" w:lineRule="auto"/>
              <w:jc w:val="center"/>
            </w:pPr>
            <w:r>
              <w:t>CBGVNV</w:t>
            </w:r>
          </w:p>
        </w:tc>
        <w:tc>
          <w:tcPr>
            <w:tcW w:w="1961" w:type="dxa"/>
            <w:vAlign w:val="center"/>
          </w:tcPr>
          <w:p w14:paraId="09E81226" w14:textId="256DCE37" w:rsidR="00B40264" w:rsidRDefault="00B40264" w:rsidP="00B40264">
            <w:pPr>
              <w:spacing w:line="288" w:lineRule="auto"/>
              <w:jc w:val="center"/>
            </w:pPr>
            <w:r>
              <w:t>BCĐ</w:t>
            </w:r>
          </w:p>
        </w:tc>
        <w:tc>
          <w:tcPr>
            <w:tcW w:w="2371" w:type="dxa"/>
            <w:vAlign w:val="center"/>
          </w:tcPr>
          <w:p w14:paraId="008CD59F" w14:textId="77777777" w:rsidR="00B40264" w:rsidRDefault="00B40264" w:rsidP="00B40264">
            <w:pPr>
              <w:spacing w:line="288" w:lineRule="auto"/>
              <w:jc w:val="center"/>
            </w:pPr>
          </w:p>
          <w:p w14:paraId="35EBECBC" w14:textId="77777777" w:rsidR="00B40264" w:rsidRDefault="00B40264" w:rsidP="00B40264">
            <w:pPr>
              <w:spacing w:line="288" w:lineRule="auto"/>
              <w:jc w:val="center"/>
            </w:pPr>
            <w:r>
              <w:t>Đ/c Vân</w:t>
            </w:r>
          </w:p>
          <w:p w14:paraId="270CFBCC" w14:textId="2ABF6636" w:rsidR="00B40264" w:rsidRDefault="00B40264" w:rsidP="00B40264">
            <w:pPr>
              <w:spacing w:line="288" w:lineRule="auto"/>
              <w:jc w:val="center"/>
            </w:pPr>
          </w:p>
        </w:tc>
      </w:tr>
    </w:tbl>
    <w:p w14:paraId="3FECD3A7" w14:textId="77777777" w:rsidR="00BE17DA" w:rsidRDefault="00BE17DA" w:rsidP="00B663A3">
      <w:pPr>
        <w:tabs>
          <w:tab w:val="left" w:pos="10118"/>
        </w:tabs>
        <w:spacing w:before="120" w:after="120"/>
      </w:pPr>
    </w:p>
    <w:sectPr w:rsidR="00BE17DA" w:rsidSect="008532D1">
      <w:pgSz w:w="16839" w:h="11907" w:orient="landscape" w:code="9"/>
      <w:pgMar w:top="1418"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BA3B8" w14:textId="77777777" w:rsidR="002831A4" w:rsidRDefault="002831A4">
      <w:r>
        <w:separator/>
      </w:r>
    </w:p>
  </w:endnote>
  <w:endnote w:type="continuationSeparator" w:id="0">
    <w:p w14:paraId="15EA4A78" w14:textId="77777777" w:rsidR="002831A4" w:rsidRDefault="0028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2A319" w14:textId="77777777" w:rsidR="00B40264" w:rsidRDefault="00B4026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EE918" w14:textId="77777777" w:rsidR="002831A4" w:rsidRDefault="002831A4">
      <w:r>
        <w:separator/>
      </w:r>
    </w:p>
  </w:footnote>
  <w:footnote w:type="continuationSeparator" w:id="0">
    <w:p w14:paraId="7D44C71B" w14:textId="77777777" w:rsidR="002831A4" w:rsidRDefault="00283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71909"/>
      <w:docPartObj>
        <w:docPartGallery w:val="Page Numbers (Top of Page)"/>
        <w:docPartUnique/>
      </w:docPartObj>
    </w:sdtPr>
    <w:sdtEndPr>
      <w:rPr>
        <w:noProof/>
      </w:rPr>
    </w:sdtEndPr>
    <w:sdtContent>
      <w:p w14:paraId="24AECA6F" w14:textId="3BC451AA" w:rsidR="001E3B28" w:rsidRDefault="001E3B28" w:rsidP="001E3B28">
        <w:pPr>
          <w:pStyle w:val="Header"/>
          <w:jc w:val="center"/>
        </w:pPr>
        <w:r>
          <w:fldChar w:fldCharType="begin"/>
        </w:r>
        <w:r>
          <w:instrText xml:space="preserve"> PAGE   \* MERGEFORMAT </w:instrText>
        </w:r>
        <w:r>
          <w:fldChar w:fldCharType="separate"/>
        </w:r>
        <w:r w:rsidR="008532D1">
          <w:rPr>
            <w:noProof/>
          </w:rPr>
          <w:t>13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11F7"/>
    <w:multiLevelType w:val="multilevel"/>
    <w:tmpl w:val="DED2DC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18"/>
        <w:szCs w:val="18"/>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26DB5C70"/>
    <w:multiLevelType w:val="multilevel"/>
    <w:tmpl w:val="F904B97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39F06577"/>
    <w:multiLevelType w:val="multilevel"/>
    <w:tmpl w:val="7FD802F2"/>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nsid w:val="65594B4C"/>
    <w:multiLevelType w:val="multilevel"/>
    <w:tmpl w:val="C3D69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DA"/>
    <w:rsid w:val="00020A4F"/>
    <w:rsid w:val="000256D3"/>
    <w:rsid w:val="00133703"/>
    <w:rsid w:val="00190423"/>
    <w:rsid w:val="001A138B"/>
    <w:rsid w:val="001B50BF"/>
    <w:rsid w:val="001E3B28"/>
    <w:rsid w:val="002831A4"/>
    <w:rsid w:val="00357DD0"/>
    <w:rsid w:val="003655B9"/>
    <w:rsid w:val="003D15E7"/>
    <w:rsid w:val="003F68EB"/>
    <w:rsid w:val="00490478"/>
    <w:rsid w:val="004E3CAF"/>
    <w:rsid w:val="00541D87"/>
    <w:rsid w:val="00583A95"/>
    <w:rsid w:val="005A3A3D"/>
    <w:rsid w:val="006627C2"/>
    <w:rsid w:val="00766430"/>
    <w:rsid w:val="00782BD5"/>
    <w:rsid w:val="007E1EF3"/>
    <w:rsid w:val="007F377E"/>
    <w:rsid w:val="008411AA"/>
    <w:rsid w:val="008532D1"/>
    <w:rsid w:val="008D3481"/>
    <w:rsid w:val="009611B9"/>
    <w:rsid w:val="009B7A78"/>
    <w:rsid w:val="009F1A69"/>
    <w:rsid w:val="00A16993"/>
    <w:rsid w:val="00AC0488"/>
    <w:rsid w:val="00B40264"/>
    <w:rsid w:val="00B479F9"/>
    <w:rsid w:val="00B60191"/>
    <w:rsid w:val="00B60DDC"/>
    <w:rsid w:val="00B663A3"/>
    <w:rsid w:val="00B82832"/>
    <w:rsid w:val="00BE17DA"/>
    <w:rsid w:val="00C64111"/>
    <w:rsid w:val="00CC6B54"/>
    <w:rsid w:val="00D137C8"/>
    <w:rsid w:val="00DB294B"/>
    <w:rsid w:val="00DC1424"/>
    <w:rsid w:val="00DC7626"/>
    <w:rsid w:val="00EF2228"/>
    <w:rsid w:val="00F22538"/>
    <w:rsid w:val="00F44460"/>
    <w:rsid w:val="00F65A96"/>
    <w:rsid w:val="00FC20FB"/>
    <w:rsid w:val="00FD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27DCA"/>
  <w15:docId w15:val="{33ADF1E4-3BA4-48FE-853E-57D180DA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1B50BF"/>
    <w:pPr>
      <w:ind w:left="720"/>
      <w:contextualSpacing/>
    </w:pPr>
  </w:style>
  <w:style w:type="paragraph" w:customStyle="1" w:styleId="msolistparagraph0">
    <w:name w:val="msolistparagraph"/>
    <w:basedOn w:val="Normal"/>
    <w:rsid w:val="001B50BF"/>
    <w:pPr>
      <w:spacing w:after="200" w:line="276" w:lineRule="auto"/>
      <w:ind w:left="720"/>
      <w:contextualSpacing/>
    </w:pPr>
    <w:rPr>
      <w:rFonts w:eastAsia="Arial"/>
      <w:szCs w:val="22"/>
      <w:lang w:val="vi-VN"/>
    </w:rPr>
  </w:style>
  <w:style w:type="paragraph" w:styleId="Header">
    <w:name w:val="header"/>
    <w:basedOn w:val="Normal"/>
    <w:link w:val="HeaderChar"/>
    <w:uiPriority w:val="99"/>
    <w:unhideWhenUsed/>
    <w:rsid w:val="001B50BF"/>
    <w:pPr>
      <w:tabs>
        <w:tab w:val="center" w:pos="4680"/>
        <w:tab w:val="right" w:pos="9360"/>
      </w:tabs>
    </w:pPr>
  </w:style>
  <w:style w:type="character" w:customStyle="1" w:styleId="HeaderChar">
    <w:name w:val="Header Char"/>
    <w:basedOn w:val="DefaultParagraphFont"/>
    <w:link w:val="Header"/>
    <w:uiPriority w:val="99"/>
    <w:rsid w:val="001B50BF"/>
  </w:style>
  <w:style w:type="paragraph" w:styleId="Footer">
    <w:name w:val="footer"/>
    <w:basedOn w:val="Normal"/>
    <w:link w:val="FooterChar"/>
    <w:uiPriority w:val="99"/>
    <w:unhideWhenUsed/>
    <w:rsid w:val="001B50BF"/>
    <w:pPr>
      <w:tabs>
        <w:tab w:val="center" w:pos="4680"/>
        <w:tab w:val="right" w:pos="9360"/>
      </w:tabs>
    </w:pPr>
  </w:style>
  <w:style w:type="character" w:customStyle="1" w:styleId="FooterChar">
    <w:name w:val="Footer Char"/>
    <w:basedOn w:val="DefaultParagraphFont"/>
    <w:link w:val="Footer"/>
    <w:uiPriority w:val="99"/>
    <w:rsid w:val="001B50BF"/>
  </w:style>
  <w:style w:type="table" w:styleId="TableGrid">
    <w:name w:val="Table Grid"/>
    <w:basedOn w:val="TableNormal"/>
    <w:uiPriority w:val="39"/>
    <w:rsid w:val="001B5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B60191"/>
    <w:rPr>
      <w:sz w:val="26"/>
      <w:szCs w:val="26"/>
      <w:shd w:val="clear" w:color="auto" w:fill="FFFFFF"/>
    </w:rPr>
  </w:style>
  <w:style w:type="paragraph" w:styleId="BodyText">
    <w:name w:val="Body Text"/>
    <w:basedOn w:val="Normal"/>
    <w:link w:val="BodyTextChar"/>
    <w:qFormat/>
    <w:rsid w:val="00B60191"/>
    <w:pPr>
      <w:widowControl w:val="0"/>
      <w:shd w:val="clear" w:color="auto" w:fill="FFFFFF"/>
      <w:spacing w:after="100" w:line="259" w:lineRule="auto"/>
      <w:ind w:firstLine="400"/>
    </w:pPr>
    <w:rPr>
      <w:sz w:val="26"/>
      <w:szCs w:val="26"/>
    </w:rPr>
  </w:style>
  <w:style w:type="character" w:customStyle="1" w:styleId="BodyTextChar1">
    <w:name w:val="Body Text Char1"/>
    <w:basedOn w:val="DefaultParagraphFont"/>
    <w:uiPriority w:val="99"/>
    <w:semiHidden/>
    <w:rsid w:val="00B60191"/>
  </w:style>
  <w:style w:type="character" w:styleId="Hyperlink">
    <w:name w:val="Hyperlink"/>
    <w:rsid w:val="00766430"/>
    <w:rPr>
      <w:color w:val="0000FF"/>
      <w:u w:val="single"/>
    </w:rPr>
  </w:style>
  <w:style w:type="character" w:customStyle="1" w:styleId="UnresolvedMention">
    <w:name w:val="Unresolved Mention"/>
    <w:basedOn w:val="DefaultParagraphFont"/>
    <w:uiPriority w:val="99"/>
    <w:semiHidden/>
    <w:unhideWhenUsed/>
    <w:rsid w:val="006627C2"/>
    <w:rPr>
      <w:color w:val="605E5C"/>
      <w:shd w:val="clear" w:color="auto" w:fill="E1DFDD"/>
    </w:rPr>
  </w:style>
  <w:style w:type="paragraph" w:styleId="BalloonText">
    <w:name w:val="Balloon Text"/>
    <w:basedOn w:val="Normal"/>
    <w:link w:val="BalloonTextChar"/>
    <w:uiPriority w:val="99"/>
    <w:semiHidden/>
    <w:unhideWhenUsed/>
    <w:rsid w:val="001E3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hanoi.edu.vn" TargetMode="External"/><Relationship Id="rId13" Type="http://schemas.openxmlformats.org/officeDocument/2006/relationships/hyperlink" Target="http://csdl.hanoi.edu.vn/" TargetMode="External"/><Relationship Id="rId18" Type="http://schemas.openxmlformats.org/officeDocument/2006/relationships/hyperlink" Target="http://e-learning.hanoi.edu.vn/" TargetMode="External"/><Relationship Id="rId26" Type="http://schemas.openxmlformats.org/officeDocument/2006/relationships/hyperlink" Target="http://thgiathuy.longbien.edu.vn/" TargetMode="External"/><Relationship Id="rId3" Type="http://schemas.openxmlformats.org/officeDocument/2006/relationships/styles" Target="styles.xml"/><Relationship Id="rId21" Type="http://schemas.openxmlformats.org/officeDocument/2006/relationships/hyperlink" Target="http://truyenthong.hanoi.edu.v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sdl.hanoi.edu.vn/" TargetMode="External"/><Relationship Id="rId17" Type="http://schemas.openxmlformats.org/officeDocument/2006/relationships/hyperlink" Target="http://edu.net.vn/" TargetMode="External"/><Relationship Id="rId25" Type="http://schemas.openxmlformats.org/officeDocument/2006/relationships/hyperlink" Target="http://longbien.edu.v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net.vn/" TargetMode="External"/><Relationship Id="rId20" Type="http://schemas.openxmlformats.org/officeDocument/2006/relationships/hyperlink" Target="http://truyenthong.hanoi.edu.vn/" TargetMode="External"/><Relationship Id="rId29" Type="http://schemas.openxmlformats.org/officeDocument/2006/relationships/hyperlink" Target="https://elearning.moet.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dl.hanoi.edu.vn/" TargetMode="External"/><Relationship Id="rId24" Type="http://schemas.openxmlformats.org/officeDocument/2006/relationships/hyperlink" Target="http://longbien.edu.v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anoi.edu.vn" TargetMode="External"/><Relationship Id="rId23" Type="http://schemas.openxmlformats.org/officeDocument/2006/relationships/hyperlink" Target="http://www.hanoi.edu.vn/" TargetMode="External"/><Relationship Id="rId28" Type="http://schemas.openxmlformats.org/officeDocument/2006/relationships/hyperlink" Target="https://elearning.moet.edu.vn/" TargetMode="External"/><Relationship Id="rId10" Type="http://schemas.openxmlformats.org/officeDocument/2006/relationships/hyperlink" Target="http://csdl.moet.gov.vn/" TargetMode="External"/><Relationship Id="rId19" Type="http://schemas.openxmlformats.org/officeDocument/2006/relationships/hyperlink" Target="http://e-learning.hanoi.edu.v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udy.hanoi.edu.vn" TargetMode="External"/><Relationship Id="rId14" Type="http://schemas.openxmlformats.org/officeDocument/2006/relationships/hyperlink" Target="http://csdl.hanoi.edu.vn/" TargetMode="External"/><Relationship Id="rId22" Type="http://schemas.openxmlformats.org/officeDocument/2006/relationships/hyperlink" Target="http://www.hanoi.edu.vn/" TargetMode="External"/><Relationship Id="rId27" Type="http://schemas.openxmlformats.org/officeDocument/2006/relationships/hyperlink" Target="https://ththuongthanh.longbien.edu.vn/" TargetMode="External"/><Relationship Id="rId30" Type="http://schemas.openxmlformats.org/officeDocument/2006/relationships/hyperlink" Target="https://study.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2S/IXUlERQjMgw9mb96+DfJ6QQ==">AMUW2mX8I0X8d/TJQC+8a+PjU8Z1GcCE0fhbfgSL7kc6/NQOVUOZnuG1CkemqC87yvC7p6i+ToE5jcHVOsc+l/hSOskZ7lMMPOz33VDmBb2z23jSk6Xyzpd5S+8ik9bHZG32IlP1NdD5kps/G+3sOnZv/qIC0HZ+tg==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3760</Words>
  <Characters>21435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Techsi.vn</dc:creator>
  <cp:lastModifiedBy>AutoBVT</cp:lastModifiedBy>
  <cp:revision>9</cp:revision>
  <cp:lastPrinted>2023-10-24T02:51:00Z</cp:lastPrinted>
  <dcterms:created xsi:type="dcterms:W3CDTF">2023-10-19T00:31:00Z</dcterms:created>
  <dcterms:modified xsi:type="dcterms:W3CDTF">2023-10-24T02:51:00Z</dcterms:modified>
</cp:coreProperties>
</file>