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1" w:name="_GoBack"/>
      <w:bookmarkEnd w:id="1"/>
      <w:bookmarkStart w:id="0" w:name="_Hlk50021282"/>
      <w:r>
        <w:rPr>
          <w:rFonts w:ascii="Times New Roman" w:hAnsi="Times New Roman"/>
          <w:b/>
          <w:color w:val="FF0000"/>
          <w:sz w:val="24"/>
          <w:szCs w:val="24"/>
        </w:rPr>
        <w:t>Tuần 14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5/12 đến ngày 9/12)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Lớp 2A1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Style w:val="3"/>
        <w:tblW w:w="11333" w:type="dxa"/>
        <w:tblInd w:w="-176" w:type="dxa"/>
        <w:tblBorders>
          <w:top w:val="thinThickSmallGap" w:color="3E5F27" w:sz="12" w:space="0"/>
          <w:left w:val="thinThickSmallGap" w:color="3E5F27" w:sz="12" w:space="0"/>
          <w:bottom w:val="thinThickSmallGap" w:color="3E5F27" w:sz="12" w:space="0"/>
          <w:right w:val="thinThickSmallGap" w:color="3E5F27" w:sz="12" w:space="0"/>
          <w:insideH w:val="single" w:color="3E5F27" w:sz="8" w:space="0"/>
          <w:insideV w:val="single" w:color="3E5F27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0"/>
        <w:gridCol w:w="747"/>
        <w:gridCol w:w="951"/>
        <w:gridCol w:w="1815"/>
        <w:gridCol w:w="4820"/>
        <w:gridCol w:w="1329"/>
      </w:tblGrid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329" w:type="dxa"/>
            <w:tcBorders>
              <w:bottom w:val="single" w:color="3E5F27" w:sz="8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lang w:val="nl-NL"/>
              </w:rPr>
              <w:t xml:space="preserve"> Chào cờ-Tìm hiểu về Biển đảo Việt Nam với chủ đề: </w:t>
            </w:r>
            <w:r>
              <w:rPr>
                <w:rFonts w:ascii="Times New Roman" w:hAnsi="Times New Roman" w:eastAsia="Calibri"/>
                <w:b/>
                <w:sz w:val="24"/>
                <w:lang w:val="nl-NL"/>
              </w:rPr>
              <w:t>“</w:t>
            </w:r>
            <w:r>
              <w:rPr>
                <w:rFonts w:ascii="Times New Roman" w:hAnsi="Times New Roman" w:eastAsia="Calibri"/>
                <w:i/>
                <w:sz w:val="24"/>
                <w:lang w:val="nl-NL"/>
              </w:rPr>
              <w:t>Em yêu biển đảo Việt Nam”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 tích hoa tỉ muội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 tích hoa tỉ muội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Thẻ câu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Tiếng anh T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Đi kiễng gót theo vạch kẻ thẳng, hai tay chống hông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STEM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Cuộc đua sâu đo ( T2)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 tập viết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 hoa N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 chữ mẫu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TV(nóinghe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Kể chuyện Hai anh em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Hoạt động giao thông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Chú chim nhỏ dễ thương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BGĐT,thẻ câu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Bài tập phối hợp đi theo vạch k</w:t>
            </w: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ẻ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thẳng . Trò chơi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highlight w:val="white"/>
              </w:rPr>
              <w:t>Con mèo tinh nghịch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Nghe viết)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mang về yêu thương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bottom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gia đình, từ chỉ đặc điểm; Câu nêu đặc điểm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GDNSTLVM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Bài 4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Bảo quản đồ dùng cá nhân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Nghĩ nhanh, làm giỏi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LT2)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kể về một việc mà người thân đã làm cho em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Cùng tham gia giao thông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329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Đọc MR)</w:t>
            </w:r>
          </w:p>
        </w:tc>
        <w:tc>
          <w:tcPr>
            <w:tcW w:w="4820" w:type="dxa"/>
            <w:tcBorders>
              <w:top w:val="single" w:color="3E5F27" w:sz="8" w:space="0"/>
              <w:bottom w:val="dotted" w:color="3E5F27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MR</w:t>
            </w:r>
          </w:p>
        </w:tc>
        <w:tc>
          <w:tcPr>
            <w:tcW w:w="1329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29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9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Sinh hoạt lớp</w:t>
            </w:r>
          </w:p>
        </w:tc>
        <w:tc>
          <w:tcPr>
            <w:tcW w:w="1329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4"/>
        <w:tblW w:w="21566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5609"/>
        <w:gridCol w:w="5609"/>
        <w:gridCol w:w="4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</w:tcPr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14</w:t>
            </w:r>
          </w:p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 28  tháng  11 năm 2022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Hoàng Thị Mỹ</w:t>
            </w:r>
          </w:p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…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…</w:t>
            </w:r>
          </w:p>
        </w:tc>
        <w:tc>
          <w:tcPr>
            <w:tcW w:w="4739" w:type="dxa"/>
          </w:tcPr>
          <w:p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… tháng … năm …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>
      <w:pPr>
        <w:rPr>
          <w:rFonts w:ascii="Times New Roman" w:hAnsi="Times New Roman"/>
          <w:b/>
          <w:color w:val="002060"/>
          <w:sz w:val="24"/>
          <w:szCs w:val="24"/>
        </w:rPr>
      </w:pPr>
    </w:p>
    <w:p>
      <w:pPr>
        <w:ind w:firstLine="720"/>
        <w:rPr>
          <w:rFonts w:ascii="Times New Roman" w:hAnsi="Times New Roman"/>
          <w:i/>
          <w:color w:val="002060"/>
          <w:sz w:val="24"/>
          <w:szCs w:val="24"/>
          <w:lang w:val="vi-VN"/>
        </w:rPr>
      </w:pPr>
    </w:p>
    <w:tbl>
      <w:tblPr>
        <w:tblStyle w:val="4"/>
        <w:tblW w:w="5609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</w:tcPr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Tháng  11 năm 2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022</w:t>
            </w:r>
          </w:p>
          <w:p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55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75</w:t>
            </w:r>
          </w:p>
        </w:tc>
      </w:tr>
    </w:tbl>
    <w:p>
      <w:pPr>
        <w:rPr>
          <w:rFonts w:ascii="Times New Roman" w:hAnsi="Times New Roman"/>
          <w:b/>
          <w:color w:val="002060"/>
          <w:sz w:val="24"/>
          <w:szCs w:val="24"/>
        </w:rPr>
      </w:pPr>
    </w:p>
    <w:sectPr>
      <w:pgSz w:w="11906" w:h="16838"/>
      <w:pgMar w:top="425" w:right="902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352E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0722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  <w:rsid w:val="57B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1782</Characters>
  <Lines>14</Lines>
  <Paragraphs>4</Paragraphs>
  <TotalTime>7698</TotalTime>
  <ScaleCrop>false</ScaleCrop>
  <LinksUpToDate>false</LinksUpToDate>
  <CharactersWithSpaces>2090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2021-01-31T11:18:00Z</dcterms:created>
  <dc:creator>Admin</dc:creator>
  <cp:lastModifiedBy>Admin</cp:lastModifiedBy>
  <cp:lastPrinted>2022-09-20T13:29:00Z</cp:lastPrinted>
  <dcterms:modified xsi:type="dcterms:W3CDTF">2022-12-04T13:38:03Z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E18F9C9F627346519DC352A9A48A23E7</vt:lpwstr>
  </property>
</Properties>
</file>