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772A7" w:rsidRPr="007772A7" w:rsidRDefault="007772A7" w:rsidP="007772A7">
      <w:pPr>
        <w:spacing w:line="240" w:lineRule="auto"/>
        <w:jc w:val="center"/>
        <w:rPr>
          <w:rFonts w:eastAsia="Times New Roman" w:cs="Times New Roman"/>
          <w:b/>
          <w:bCs/>
          <w:color w:val="FF0000"/>
          <w:sz w:val="36"/>
          <w:szCs w:val="36"/>
          <w:shd w:val="clear" w:color="auto" w:fill="FFFFFF"/>
          <w:lang w:val="vi-VN"/>
        </w:rPr>
      </w:pPr>
      <w:r w:rsidRPr="007772A7">
        <w:rPr>
          <w:rFonts w:eastAsia="Times New Roman" w:cs="Times New Roman"/>
          <w:b/>
          <w:bCs/>
          <w:color w:val="FF0000"/>
          <w:sz w:val="36"/>
          <w:szCs w:val="36"/>
          <w:shd w:val="clear" w:color="auto" w:fill="FFFFFF"/>
        </w:rPr>
        <w:t>Chuyên</w:t>
      </w:r>
      <w:r w:rsidRPr="007772A7">
        <w:rPr>
          <w:rFonts w:eastAsia="Times New Roman" w:cs="Times New Roman"/>
          <w:b/>
          <w:bCs/>
          <w:color w:val="FF0000"/>
          <w:sz w:val="36"/>
          <w:szCs w:val="36"/>
          <w:shd w:val="clear" w:color="auto" w:fill="FFFFFF"/>
          <w:lang w:val="vi-VN"/>
        </w:rPr>
        <w:t xml:space="preserve"> đề Hướng dẫn học - lớp 4</w:t>
      </w:r>
    </w:p>
    <w:p w:rsidR="007772A7" w:rsidRPr="007772A7" w:rsidRDefault="007772A7" w:rsidP="007772A7">
      <w:pPr>
        <w:spacing w:line="240" w:lineRule="auto"/>
        <w:jc w:val="center"/>
        <w:rPr>
          <w:rFonts w:eastAsia="Times New Roman" w:cs="Times New Roman"/>
          <w:b/>
          <w:bCs/>
          <w:color w:val="161616"/>
          <w:sz w:val="36"/>
          <w:szCs w:val="36"/>
          <w:shd w:val="clear" w:color="auto" w:fill="FFFFFF"/>
          <w:lang w:val="vi-VN"/>
        </w:rPr>
      </w:pPr>
    </w:p>
    <w:p w:rsidR="007772A7" w:rsidRDefault="007772A7" w:rsidP="007772A7">
      <w:pPr>
        <w:spacing w:line="240" w:lineRule="auto"/>
        <w:rPr>
          <w:rFonts w:eastAsia="Times New Roman" w:cs="Times New Roman"/>
          <w:b/>
          <w:bCs/>
          <w:color w:val="161616"/>
          <w:szCs w:val="28"/>
          <w:shd w:val="clear" w:color="auto" w:fill="FFFFFF"/>
        </w:rPr>
      </w:pPr>
      <w:r w:rsidRPr="007772A7">
        <w:rPr>
          <w:rFonts w:eastAsia="Times New Roman" w:cs="Times New Roman"/>
          <w:b/>
          <w:bCs/>
          <w:color w:val="161616"/>
          <w:szCs w:val="28"/>
          <w:shd w:val="clear" w:color="auto" w:fill="FFFFFF"/>
        </w:rPr>
        <w:t xml:space="preserve">Thực hiện chỉ đạo của Ban giám hiệu nhà trường với phương châm đổi mới phương pháp dạy học, nâng cao vai trò phát huy tính tích cực, chủ động, sáng tạo của học sinh và ứng dụng CNTT trong các tiết học nhằm nâng cao chất lượng giảng dạy và học tập. Cô và trò </w:t>
      </w:r>
      <w:r>
        <w:rPr>
          <w:rFonts w:eastAsia="Times New Roman" w:cs="Times New Roman"/>
          <w:b/>
          <w:bCs/>
          <w:color w:val="161616"/>
          <w:szCs w:val="28"/>
          <w:shd w:val="clear" w:color="auto" w:fill="FFFFFF"/>
        </w:rPr>
        <w:t>lớp</w:t>
      </w:r>
      <w:r w:rsidRPr="007772A7">
        <w:rPr>
          <w:rFonts w:eastAsia="Times New Roman" w:cs="Times New Roman"/>
          <w:b/>
          <w:bCs/>
          <w:color w:val="161616"/>
          <w:szCs w:val="28"/>
          <w:shd w:val="clear" w:color="auto" w:fill="FFFFFF"/>
        </w:rPr>
        <w:t xml:space="preserve"> </w:t>
      </w:r>
      <w:r>
        <w:rPr>
          <w:rFonts w:eastAsia="Times New Roman" w:cs="Times New Roman"/>
          <w:b/>
          <w:bCs/>
          <w:color w:val="161616"/>
          <w:szCs w:val="28"/>
          <w:shd w:val="clear" w:color="auto" w:fill="FFFFFF"/>
        </w:rPr>
        <w:t>4A4</w:t>
      </w:r>
      <w:r w:rsidRPr="007772A7">
        <w:rPr>
          <w:rFonts w:eastAsia="Times New Roman" w:cs="Times New Roman"/>
          <w:b/>
          <w:bCs/>
          <w:color w:val="161616"/>
          <w:szCs w:val="28"/>
          <w:shd w:val="clear" w:color="auto" w:fill="FFFFFF"/>
        </w:rPr>
        <w:t xml:space="preserve"> đã tổ chức chuỗi chuyên đề môn </w:t>
      </w:r>
      <w:r>
        <w:rPr>
          <w:rFonts w:eastAsia="Times New Roman" w:cs="Times New Roman"/>
          <w:b/>
          <w:bCs/>
          <w:color w:val="161616"/>
          <w:szCs w:val="28"/>
          <w:shd w:val="clear" w:color="auto" w:fill="FFFFFF"/>
        </w:rPr>
        <w:t>Hướng</w:t>
      </w:r>
      <w:r>
        <w:rPr>
          <w:rFonts w:eastAsia="Times New Roman" w:cs="Times New Roman"/>
          <w:b/>
          <w:bCs/>
          <w:color w:val="161616"/>
          <w:szCs w:val="28"/>
          <w:shd w:val="clear" w:color="auto" w:fill="FFFFFF"/>
          <w:lang w:val="vi-VN"/>
        </w:rPr>
        <w:t xml:space="preserve"> dẫn học</w:t>
      </w:r>
      <w:r w:rsidRPr="007772A7">
        <w:rPr>
          <w:rFonts w:eastAsia="Times New Roman" w:cs="Times New Roman"/>
          <w:b/>
          <w:bCs/>
          <w:color w:val="161616"/>
          <w:szCs w:val="28"/>
          <w:shd w:val="clear" w:color="auto" w:fill="FFFFFF"/>
        </w:rPr>
        <w:t xml:space="preserve"> theo phương pháp dạy học tích cực. Chuyên đề do cô giáo </w:t>
      </w:r>
      <w:r>
        <w:rPr>
          <w:rFonts w:eastAsia="Times New Roman" w:cs="Times New Roman"/>
          <w:b/>
          <w:bCs/>
          <w:color w:val="161616"/>
          <w:szCs w:val="28"/>
          <w:shd w:val="clear" w:color="auto" w:fill="FFFFFF"/>
        </w:rPr>
        <w:t>Đào</w:t>
      </w:r>
      <w:r>
        <w:rPr>
          <w:rFonts w:eastAsia="Times New Roman" w:cs="Times New Roman"/>
          <w:b/>
          <w:bCs/>
          <w:color w:val="161616"/>
          <w:szCs w:val="28"/>
          <w:shd w:val="clear" w:color="auto" w:fill="FFFFFF"/>
          <w:lang w:val="vi-VN"/>
        </w:rPr>
        <w:t xml:space="preserve"> Phương Trang</w:t>
      </w:r>
      <w:r w:rsidRPr="007772A7">
        <w:rPr>
          <w:rFonts w:eastAsia="Times New Roman" w:cs="Times New Roman"/>
          <w:b/>
          <w:bCs/>
          <w:color w:val="161616"/>
          <w:szCs w:val="28"/>
          <w:shd w:val="clear" w:color="auto" w:fill="FFFFFF"/>
        </w:rPr>
        <w:t xml:space="preserve"> thực hiện dưới sự chỉ đạo sát sao của Ban giám hiệu nhà trường.</w:t>
      </w:r>
    </w:p>
    <w:p w:rsidR="007772A7" w:rsidRPr="007772A7" w:rsidRDefault="007772A7" w:rsidP="007772A7">
      <w:pPr>
        <w:spacing w:line="240" w:lineRule="auto"/>
        <w:rPr>
          <w:rFonts w:eastAsia="Times New Roman" w:cs="Times New Roman"/>
          <w:szCs w:val="28"/>
        </w:rPr>
      </w:pPr>
      <w:r w:rsidRPr="007772A7">
        <w:rPr>
          <w:rFonts w:eastAsia="Times New Roman" w:cs="Times New Roman"/>
          <w:color w:val="161616"/>
          <w:szCs w:val="28"/>
          <w:shd w:val="clear" w:color="auto" w:fill="FFFFFF"/>
        </w:rPr>
        <w:br/>
        <w:t xml:space="preserve">      </w:t>
      </w:r>
      <w:r>
        <w:rPr>
          <w:rFonts w:eastAsia="Times New Roman" w:cs="Times New Roman"/>
          <w:color w:val="161616"/>
          <w:szCs w:val="28"/>
          <w:shd w:val="clear" w:color="auto" w:fill="FFFFFF"/>
        </w:rPr>
        <w:t>N</w:t>
      </w:r>
      <w:r w:rsidRPr="007772A7">
        <w:rPr>
          <w:rFonts w:eastAsia="Times New Roman" w:cs="Times New Roman"/>
          <w:color w:val="161616"/>
          <w:szCs w:val="28"/>
          <w:shd w:val="clear" w:color="auto" w:fill="FFFFFF"/>
        </w:rPr>
        <w:t xml:space="preserve">gày </w:t>
      </w:r>
      <w:r>
        <w:rPr>
          <w:rFonts w:eastAsia="Times New Roman" w:cs="Times New Roman"/>
          <w:color w:val="161616"/>
          <w:szCs w:val="28"/>
          <w:shd w:val="clear" w:color="auto" w:fill="FFFFFF"/>
        </w:rPr>
        <w:t>17</w:t>
      </w:r>
      <w:r w:rsidRPr="007772A7">
        <w:rPr>
          <w:rFonts w:eastAsia="Times New Roman" w:cs="Times New Roman"/>
          <w:color w:val="161616"/>
          <w:szCs w:val="28"/>
          <w:shd w:val="clear" w:color="auto" w:fill="FFFFFF"/>
        </w:rPr>
        <w:t xml:space="preserve"> tháng </w:t>
      </w:r>
      <w:r>
        <w:rPr>
          <w:rFonts w:eastAsia="Times New Roman" w:cs="Times New Roman"/>
          <w:color w:val="161616"/>
          <w:szCs w:val="28"/>
          <w:shd w:val="clear" w:color="auto" w:fill="FFFFFF"/>
        </w:rPr>
        <w:t>02</w:t>
      </w:r>
      <w:r w:rsidRPr="007772A7">
        <w:rPr>
          <w:rFonts w:eastAsia="Times New Roman" w:cs="Times New Roman"/>
          <w:color w:val="161616"/>
          <w:szCs w:val="28"/>
          <w:shd w:val="clear" w:color="auto" w:fill="FFFFFF"/>
        </w:rPr>
        <w:t xml:space="preserve"> năm </w:t>
      </w:r>
      <w:r>
        <w:rPr>
          <w:rFonts w:eastAsia="Times New Roman" w:cs="Times New Roman"/>
          <w:color w:val="161616"/>
          <w:szCs w:val="28"/>
          <w:shd w:val="clear" w:color="auto" w:fill="FFFFFF"/>
        </w:rPr>
        <w:t>2023</w:t>
      </w:r>
      <w:r w:rsidRPr="007772A7">
        <w:rPr>
          <w:rFonts w:eastAsia="Times New Roman" w:cs="Times New Roman"/>
          <w:color w:val="161616"/>
          <w:szCs w:val="28"/>
          <w:shd w:val="clear" w:color="auto" w:fill="FFFFFF"/>
        </w:rPr>
        <w:t xml:space="preserve">, cô giáo </w:t>
      </w:r>
      <w:r>
        <w:rPr>
          <w:rFonts w:eastAsia="Times New Roman" w:cs="Times New Roman"/>
          <w:color w:val="161616"/>
          <w:szCs w:val="28"/>
          <w:shd w:val="clear" w:color="auto" w:fill="FFFFFF"/>
        </w:rPr>
        <w:t>Đào</w:t>
      </w:r>
      <w:r>
        <w:rPr>
          <w:rFonts w:eastAsia="Times New Roman" w:cs="Times New Roman"/>
          <w:color w:val="161616"/>
          <w:szCs w:val="28"/>
          <w:shd w:val="clear" w:color="auto" w:fill="FFFFFF"/>
          <w:lang w:val="vi-VN"/>
        </w:rPr>
        <w:t xml:space="preserve"> Phương Trang </w:t>
      </w:r>
      <w:r w:rsidRPr="007772A7">
        <w:rPr>
          <w:rFonts w:eastAsia="Times New Roman" w:cs="Times New Roman"/>
          <w:color w:val="161616"/>
          <w:szCs w:val="28"/>
          <w:shd w:val="clear" w:color="auto" w:fill="FFFFFF"/>
        </w:rPr>
        <w:t xml:space="preserve">– GVCN lớp </w:t>
      </w:r>
      <w:r>
        <w:rPr>
          <w:rFonts w:eastAsia="Times New Roman" w:cs="Times New Roman"/>
          <w:color w:val="161616"/>
          <w:szCs w:val="28"/>
          <w:shd w:val="clear" w:color="auto" w:fill="FFFFFF"/>
        </w:rPr>
        <w:t>4A4</w:t>
      </w:r>
      <w:r w:rsidRPr="007772A7">
        <w:rPr>
          <w:rFonts w:eastAsia="Times New Roman" w:cs="Times New Roman"/>
          <w:color w:val="161616"/>
          <w:szCs w:val="28"/>
          <w:shd w:val="clear" w:color="auto" w:fill="FFFFFF"/>
        </w:rPr>
        <w:t xml:space="preserve"> đã thực hiện tiết dạy chuyên đề phân môn </w:t>
      </w:r>
      <w:r>
        <w:rPr>
          <w:rFonts w:eastAsia="Times New Roman" w:cs="Times New Roman"/>
          <w:color w:val="161616"/>
          <w:szCs w:val="28"/>
          <w:shd w:val="clear" w:color="auto" w:fill="FFFFFF"/>
        </w:rPr>
        <w:t>Hướng</w:t>
      </w:r>
      <w:r>
        <w:rPr>
          <w:rFonts w:eastAsia="Times New Roman" w:cs="Times New Roman"/>
          <w:color w:val="161616"/>
          <w:szCs w:val="28"/>
          <w:shd w:val="clear" w:color="auto" w:fill="FFFFFF"/>
          <w:lang w:val="vi-VN"/>
        </w:rPr>
        <w:t xml:space="preserve"> dẫn học.</w:t>
      </w:r>
      <w:r w:rsidRPr="007772A7">
        <w:rPr>
          <w:rFonts w:eastAsia="Times New Roman" w:cs="Times New Roman"/>
          <w:color w:val="161616"/>
          <w:szCs w:val="28"/>
          <w:shd w:val="clear" w:color="auto" w:fill="FFFFFF"/>
        </w:rPr>
        <w:t xml:space="preserve"> Được sự phân công chuyên đề của nhà trường, </w:t>
      </w:r>
      <w:r>
        <w:rPr>
          <w:rFonts w:eastAsia="Times New Roman" w:cs="Times New Roman"/>
          <w:color w:val="161616"/>
          <w:szCs w:val="28"/>
          <w:shd w:val="clear" w:color="auto" w:fill="FFFFFF"/>
        </w:rPr>
        <w:t>cô</w:t>
      </w:r>
      <w:r>
        <w:rPr>
          <w:rFonts w:eastAsia="Times New Roman" w:cs="Times New Roman"/>
          <w:color w:val="161616"/>
          <w:szCs w:val="28"/>
          <w:shd w:val="clear" w:color="auto" w:fill="FFFFFF"/>
          <w:lang w:val="vi-VN"/>
        </w:rPr>
        <w:t xml:space="preserve"> và trò lớp 4A4 </w:t>
      </w:r>
      <w:r w:rsidRPr="007772A7">
        <w:rPr>
          <w:rFonts w:eastAsia="Times New Roman" w:cs="Times New Roman"/>
          <w:color w:val="161616"/>
          <w:szCs w:val="28"/>
          <w:shd w:val="clear" w:color="auto" w:fill="FFFFFF"/>
        </w:rPr>
        <w:t xml:space="preserve">đã lên kế hoạch tỉ mỉ, chi tiết, tìm tòi những tư liệu, hình ảnh, chuẩn bị kĩ lưỡng đồ dùng học tập phục vụ cho tiết học. Với tác phong nhẹ nhàng, kết hợp với hình thức tổ chức dạy học phong phú, </w:t>
      </w:r>
      <w:r>
        <w:rPr>
          <w:rFonts w:eastAsia="Times New Roman" w:cs="Times New Roman"/>
          <w:color w:val="161616"/>
          <w:szCs w:val="28"/>
          <w:shd w:val="clear" w:color="auto" w:fill="FFFFFF"/>
        </w:rPr>
        <w:t>các</w:t>
      </w:r>
      <w:r>
        <w:rPr>
          <w:rFonts w:eastAsia="Times New Roman" w:cs="Times New Roman"/>
          <w:color w:val="161616"/>
          <w:szCs w:val="28"/>
          <w:shd w:val="clear" w:color="auto" w:fill="FFFFFF"/>
          <w:lang w:val="vi-VN"/>
        </w:rPr>
        <w:t xml:space="preserve"> con học sinh </w:t>
      </w:r>
      <w:r w:rsidRPr="007772A7">
        <w:rPr>
          <w:rFonts w:eastAsia="Times New Roman" w:cs="Times New Roman"/>
          <w:color w:val="161616"/>
          <w:szCs w:val="28"/>
          <w:shd w:val="clear" w:color="auto" w:fill="FFFFFF"/>
        </w:rPr>
        <w:t xml:space="preserve">đã </w:t>
      </w:r>
      <w:r>
        <w:rPr>
          <w:rFonts w:eastAsia="Times New Roman" w:cs="Times New Roman"/>
          <w:color w:val="161616"/>
          <w:szCs w:val="28"/>
          <w:shd w:val="clear" w:color="auto" w:fill="FFFFFF"/>
        </w:rPr>
        <w:t>có</w:t>
      </w:r>
      <w:r>
        <w:rPr>
          <w:rFonts w:eastAsia="Times New Roman" w:cs="Times New Roman"/>
          <w:color w:val="161616"/>
          <w:szCs w:val="28"/>
          <w:shd w:val="clear" w:color="auto" w:fill="FFFFFF"/>
          <w:lang w:val="vi-VN"/>
        </w:rPr>
        <w:t xml:space="preserve"> một</w:t>
      </w:r>
      <w:r w:rsidRPr="007772A7">
        <w:rPr>
          <w:rFonts w:eastAsia="Times New Roman" w:cs="Times New Roman"/>
          <w:color w:val="161616"/>
          <w:szCs w:val="28"/>
          <w:shd w:val="clear" w:color="auto" w:fill="FFFFFF"/>
        </w:rPr>
        <w:t xml:space="preserve"> tiết học bổ ích và lí thú. Các em học sinh đã bước vào bài học mới một cách nhẹ nhàng, thoải mái qua phần ôn bài cũ bổ ích và lí thú. </w:t>
      </w:r>
      <w:r>
        <w:rPr>
          <w:rFonts w:eastAsia="Times New Roman" w:cs="Times New Roman"/>
          <w:color w:val="161616"/>
          <w:szCs w:val="28"/>
          <w:shd w:val="clear" w:color="auto" w:fill="FFFFFF"/>
        </w:rPr>
        <w:t>Xuyên</w:t>
      </w:r>
      <w:r>
        <w:rPr>
          <w:rFonts w:eastAsia="Times New Roman" w:cs="Times New Roman"/>
          <w:color w:val="161616"/>
          <w:szCs w:val="28"/>
          <w:shd w:val="clear" w:color="auto" w:fill="FFFFFF"/>
          <w:lang w:val="vi-VN"/>
        </w:rPr>
        <w:t xml:space="preserve"> suốt t</w:t>
      </w:r>
      <w:r w:rsidRPr="007772A7">
        <w:rPr>
          <w:rFonts w:eastAsia="Times New Roman" w:cs="Times New Roman"/>
          <w:color w:val="161616"/>
          <w:szCs w:val="28"/>
          <w:shd w:val="clear" w:color="auto" w:fill="FFFFFF"/>
        </w:rPr>
        <w:t xml:space="preserve">iết </w:t>
      </w:r>
      <w:r>
        <w:rPr>
          <w:rFonts w:eastAsia="Times New Roman" w:cs="Times New Roman"/>
          <w:color w:val="161616"/>
          <w:szCs w:val="28"/>
          <w:shd w:val="clear" w:color="auto" w:fill="FFFFFF"/>
        </w:rPr>
        <w:t>học</w:t>
      </w:r>
      <w:r>
        <w:rPr>
          <w:rFonts w:eastAsia="Times New Roman" w:cs="Times New Roman"/>
          <w:color w:val="161616"/>
          <w:szCs w:val="28"/>
          <w:shd w:val="clear" w:color="auto" w:fill="FFFFFF"/>
          <w:lang w:val="vi-VN"/>
        </w:rPr>
        <w:t>, học sinh được tham quan các khu vườn hoa với chủ điểm Chào mừng ngày 8/</w:t>
      </w:r>
      <w:r w:rsidR="004F2063">
        <w:rPr>
          <w:rFonts w:eastAsia="Times New Roman" w:cs="Times New Roman"/>
          <w:color w:val="161616"/>
          <w:szCs w:val="28"/>
          <w:shd w:val="clear" w:color="auto" w:fill="FFFFFF"/>
          <w:lang w:val="vi-VN"/>
        </w:rPr>
        <w:t>3 với nội dung</w:t>
      </w:r>
      <w:r>
        <w:rPr>
          <w:rFonts w:eastAsia="Times New Roman" w:cs="Times New Roman"/>
          <w:color w:val="161616"/>
          <w:szCs w:val="28"/>
          <w:shd w:val="clear" w:color="auto" w:fill="FFFFFF"/>
          <w:lang w:val="vi-VN"/>
        </w:rPr>
        <w:t xml:space="preserve"> ôn tập kiến thức Toán và Tiếng việt con đã </w:t>
      </w:r>
      <w:r w:rsidR="004F2063">
        <w:rPr>
          <w:rFonts w:eastAsia="Times New Roman" w:cs="Times New Roman"/>
          <w:color w:val="161616"/>
          <w:szCs w:val="28"/>
          <w:shd w:val="clear" w:color="auto" w:fill="FFFFFF"/>
          <w:lang w:val="vi-VN"/>
        </w:rPr>
        <w:t>học. Các con rất</w:t>
      </w:r>
      <w:r w:rsidRPr="007772A7">
        <w:rPr>
          <w:rFonts w:eastAsia="Times New Roman" w:cs="Times New Roman"/>
          <w:color w:val="161616"/>
          <w:szCs w:val="28"/>
          <w:shd w:val="clear" w:color="auto" w:fill="FFFFFF"/>
        </w:rPr>
        <w:t xml:space="preserve"> tích cực tham gia các hoạt động</w:t>
      </w:r>
      <w:r w:rsidR="004F2063">
        <w:rPr>
          <w:rFonts w:eastAsia="Times New Roman" w:cs="Times New Roman"/>
          <w:color w:val="161616"/>
          <w:szCs w:val="28"/>
          <w:shd w:val="clear" w:color="auto" w:fill="FFFFFF"/>
          <w:lang w:val="vi-VN"/>
        </w:rPr>
        <w:t xml:space="preserve"> trong bài học.</w:t>
      </w:r>
      <w:r w:rsidRPr="007772A7">
        <w:rPr>
          <w:rFonts w:eastAsia="Times New Roman" w:cs="Times New Roman"/>
          <w:color w:val="161616"/>
          <w:szCs w:val="28"/>
          <w:shd w:val="clear" w:color="auto" w:fill="FFFFFF"/>
        </w:rPr>
        <w:br/>
        <w:t> </w:t>
      </w:r>
      <w:r w:rsidR="004F2063">
        <w:rPr>
          <w:noProof/>
        </w:rPr>
        <w:lastRenderedPageBreak/>
        <w:drawing>
          <wp:inline distT="0" distB="0" distL="0" distR="0">
            <wp:extent cx="6332220" cy="4749165"/>
            <wp:effectExtent l="0" t="0" r="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332220" cy="4749165"/>
                    </a:xfrm>
                    <a:prstGeom prst="rect">
                      <a:avLst/>
                    </a:prstGeom>
                    <a:noFill/>
                    <a:ln>
                      <a:noFill/>
                    </a:ln>
                  </pic:spPr>
                </pic:pic>
              </a:graphicData>
            </a:graphic>
          </wp:inline>
        </w:drawing>
      </w:r>
      <w:r w:rsidR="004F2063">
        <w:rPr>
          <w:noProof/>
        </w:rPr>
        <w:lastRenderedPageBreak/>
        <w:drawing>
          <wp:inline distT="0" distB="0" distL="0" distR="0">
            <wp:extent cx="6332220" cy="4749165"/>
            <wp:effectExtent l="0" t="0" r="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32220" cy="4749165"/>
                    </a:xfrm>
                    <a:prstGeom prst="rect">
                      <a:avLst/>
                    </a:prstGeom>
                    <a:noFill/>
                    <a:ln>
                      <a:noFill/>
                    </a:ln>
                  </pic:spPr>
                </pic:pic>
              </a:graphicData>
            </a:graphic>
          </wp:inline>
        </w:drawing>
      </w:r>
    </w:p>
    <w:p w:rsidR="007772A7" w:rsidRPr="007772A7" w:rsidRDefault="004F2063" w:rsidP="007772A7">
      <w:pPr>
        <w:shd w:val="clear" w:color="auto" w:fill="FFFFFF"/>
        <w:spacing w:line="390" w:lineRule="atLeast"/>
        <w:jc w:val="center"/>
        <w:rPr>
          <w:rFonts w:eastAsia="Times New Roman" w:cs="Times New Roman"/>
          <w:color w:val="161616"/>
          <w:szCs w:val="28"/>
        </w:rPr>
      </w:pPr>
      <w:r w:rsidRPr="007772A7">
        <w:rPr>
          <w:rFonts w:eastAsia="Times New Roman" w:cs="Times New Roman"/>
          <w:color w:val="161616"/>
          <w:szCs w:val="28"/>
          <w:shd w:val="clear" w:color="auto" w:fill="FFFFFF"/>
        </w:rPr>
        <w:t xml:space="preserve">Tiết học không chỉ đáp ứng được yêu cầu về nội dung mà còn rất phù hợp với đối tượng học sinh, chú ý tới việc điều chỉnh nội dung cho phù hợp hơn với đối tượng người học. </w:t>
      </w:r>
      <w:r>
        <w:rPr>
          <w:noProof/>
        </w:rPr>
        <w:lastRenderedPageBreak/>
        <w:drawing>
          <wp:inline distT="0" distB="0" distL="0" distR="0">
            <wp:extent cx="6332220" cy="8442960"/>
            <wp:effectExtent l="0" t="0" r="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32220" cy="8442960"/>
                    </a:xfrm>
                    <a:prstGeom prst="rect">
                      <a:avLst/>
                    </a:prstGeom>
                    <a:noFill/>
                    <a:ln>
                      <a:noFill/>
                    </a:ln>
                  </pic:spPr>
                </pic:pic>
              </a:graphicData>
            </a:graphic>
          </wp:inline>
        </w:drawing>
      </w:r>
      <w:r>
        <w:rPr>
          <w:noProof/>
        </w:rPr>
        <w:lastRenderedPageBreak/>
        <w:drawing>
          <wp:inline distT="0" distB="0" distL="0" distR="0">
            <wp:extent cx="6332220" cy="4744085"/>
            <wp:effectExtent l="0" t="0" r="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2220" cy="4744085"/>
                    </a:xfrm>
                    <a:prstGeom prst="rect">
                      <a:avLst/>
                    </a:prstGeom>
                    <a:noFill/>
                    <a:ln>
                      <a:noFill/>
                    </a:ln>
                  </pic:spPr>
                </pic:pic>
              </a:graphicData>
            </a:graphic>
          </wp:inline>
        </w:drawing>
      </w:r>
      <w:r>
        <w:rPr>
          <w:noProof/>
        </w:rPr>
        <w:lastRenderedPageBreak/>
        <w:drawing>
          <wp:inline distT="0" distB="0" distL="0" distR="0">
            <wp:extent cx="6332220" cy="4744085"/>
            <wp:effectExtent l="0" t="0" r="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2220" cy="4744085"/>
                    </a:xfrm>
                    <a:prstGeom prst="rect">
                      <a:avLst/>
                    </a:prstGeom>
                    <a:noFill/>
                    <a:ln>
                      <a:noFill/>
                    </a:ln>
                  </pic:spPr>
                </pic:pic>
              </a:graphicData>
            </a:graphic>
          </wp:inline>
        </w:drawing>
      </w:r>
      <w:r w:rsidR="007772A7" w:rsidRPr="007772A7">
        <w:rPr>
          <w:rFonts w:eastAsia="Times New Roman" w:cs="Times New Roman"/>
          <w:color w:val="161616"/>
          <w:szCs w:val="28"/>
        </w:rPr>
        <w:t> </w:t>
      </w:r>
      <w:r w:rsidR="007772A7" w:rsidRPr="007772A7">
        <w:rPr>
          <w:rFonts w:eastAsia="Times New Roman" w:cs="Times New Roman"/>
          <w:color w:val="161616"/>
          <w:szCs w:val="28"/>
        </w:rPr>
        <w:br/>
      </w:r>
    </w:p>
    <w:p w:rsidR="007772A7" w:rsidRPr="007772A7" w:rsidRDefault="007772A7" w:rsidP="007772A7">
      <w:pPr>
        <w:spacing w:line="240" w:lineRule="auto"/>
        <w:rPr>
          <w:rFonts w:eastAsia="Times New Roman" w:cs="Times New Roman"/>
          <w:szCs w:val="28"/>
        </w:rPr>
      </w:pPr>
      <w:r w:rsidRPr="007772A7">
        <w:rPr>
          <w:rFonts w:eastAsia="Times New Roman" w:cs="Times New Roman"/>
          <w:color w:val="161616"/>
          <w:szCs w:val="28"/>
          <w:shd w:val="clear" w:color="auto" w:fill="FFFFFF"/>
        </w:rPr>
        <w:t> </w:t>
      </w:r>
      <w:r w:rsidRPr="007772A7">
        <w:rPr>
          <w:rFonts w:eastAsia="Times New Roman" w:cs="Times New Roman"/>
          <w:color w:val="161616"/>
          <w:szCs w:val="28"/>
          <w:shd w:val="clear" w:color="auto" w:fill="FFFFFF"/>
        </w:rPr>
        <w:br/>
        <w:t xml:space="preserve">    </w:t>
      </w:r>
    </w:p>
    <w:p w:rsidR="00791FBE" w:rsidRPr="007772A7" w:rsidRDefault="007772A7" w:rsidP="007772A7">
      <w:pPr>
        <w:rPr>
          <w:rFonts w:cs="Times New Roman"/>
          <w:szCs w:val="28"/>
        </w:rPr>
      </w:pPr>
      <w:r w:rsidRPr="007772A7">
        <w:rPr>
          <w:rFonts w:eastAsia="Times New Roman" w:cs="Times New Roman"/>
          <w:color w:val="161616"/>
          <w:szCs w:val="28"/>
          <w:shd w:val="clear" w:color="auto" w:fill="FFFFFF"/>
        </w:rPr>
        <w:t>       Tiết chuyên đề đã tạo cơ hội cho các giáo viên trong khối</w:t>
      </w:r>
      <w:r w:rsidR="004F2063">
        <w:rPr>
          <w:rFonts w:eastAsia="Times New Roman" w:cs="Times New Roman"/>
          <w:color w:val="161616"/>
          <w:szCs w:val="28"/>
          <w:shd w:val="clear" w:color="auto" w:fill="FFFFFF"/>
          <w:lang w:val="vi-VN"/>
        </w:rPr>
        <w:t xml:space="preserve"> cũng như toàn trường</w:t>
      </w:r>
      <w:r w:rsidRPr="007772A7">
        <w:rPr>
          <w:rFonts w:eastAsia="Times New Roman" w:cs="Times New Roman"/>
          <w:color w:val="161616"/>
          <w:szCs w:val="28"/>
          <w:shd w:val="clear" w:color="auto" w:fill="FFFFFF"/>
        </w:rPr>
        <w:t xml:space="preserve"> học tập, trao đổi những phương pháp dạy học hay, tháo gỡ kịp thời những khó khăn vướng mắc trong quá trình giảng dạy và học hỏi được sự sáng tạo trong đổi mới hình thức dạy học để tiết dạy trở nên sinh động và hấp dẫn hơn. </w:t>
      </w:r>
    </w:p>
    <w:sectPr w:rsidR="00791FBE" w:rsidRPr="007772A7" w:rsidSect="00000E82">
      <w:pgSz w:w="12240" w:h="15840"/>
      <w:pgMar w:top="1134" w:right="1134"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2A7"/>
    <w:rsid w:val="00000E82"/>
    <w:rsid w:val="004F2063"/>
    <w:rsid w:val="007772A7"/>
    <w:rsid w:val="00791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1851F"/>
  <w15:chartTrackingRefBased/>
  <w15:docId w15:val="{592FA42D-AAF4-406E-A9CE-F165F4BE3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basedOn w:val="Phngmcinhcuaoanvn"/>
    <w:uiPriority w:val="22"/>
    <w:qFormat/>
    <w:rsid w:val="007772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670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260</Words>
  <Characters>1482</Characters>
  <Application>Microsoft Office Word</Application>
  <DocSecurity>0</DocSecurity>
  <Lines>12</Lines>
  <Paragraphs>3</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Dao Phuong</dc:creator>
  <cp:keywords/>
  <dc:description/>
  <cp:lastModifiedBy>Trang Dao Phuong</cp:lastModifiedBy>
  <cp:revision>2</cp:revision>
  <dcterms:created xsi:type="dcterms:W3CDTF">2023-02-27T06:57:00Z</dcterms:created>
  <dcterms:modified xsi:type="dcterms:W3CDTF">2023-02-27T07:13:00Z</dcterms:modified>
</cp:coreProperties>
</file>