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24"/>
        <w:tblW w:w="10937" w:type="dxa"/>
        <w:tblLook w:val="04A0" w:firstRow="1" w:lastRow="0" w:firstColumn="1" w:lastColumn="0" w:noHBand="0" w:noVBand="1"/>
      </w:tblPr>
      <w:tblGrid>
        <w:gridCol w:w="854"/>
        <w:gridCol w:w="670"/>
        <w:gridCol w:w="561"/>
        <w:gridCol w:w="686"/>
        <w:gridCol w:w="1296"/>
        <w:gridCol w:w="4782"/>
        <w:gridCol w:w="164"/>
        <w:gridCol w:w="168"/>
        <w:gridCol w:w="119"/>
        <w:gridCol w:w="1048"/>
        <w:gridCol w:w="543"/>
        <w:gridCol w:w="46"/>
      </w:tblGrid>
      <w:tr w:rsidR="001979E5" w:rsidRPr="00BB67A8" w:rsidTr="009D67F1">
        <w:trPr>
          <w:gridAfter w:val="1"/>
          <w:wAfter w:w="46" w:type="dxa"/>
          <w:trHeight w:val="68"/>
        </w:trPr>
        <w:tc>
          <w:tcPr>
            <w:tcW w:w="9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979E5" w:rsidRPr="00BB67A8" w:rsidTr="001979E5">
        <w:trPr>
          <w:gridAfter w:val="2"/>
          <w:wAfter w:w="589" w:type="dxa"/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1979E5" w:rsidRPr="00BB67A8" w:rsidTr="001979E5">
        <w:trPr>
          <w:gridAfter w:val="2"/>
          <w:wAfter w:w="589" w:type="dxa"/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1979E5" w:rsidRPr="008C048F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5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C4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C4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 19/</w:t>
            </w:r>
            <w:r w:rsidRPr="00FC4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 w:rsidRPr="00FC4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2/202</w:t>
            </w:r>
            <w:r w:rsidRPr="00FC4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FC4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C4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C4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23/</w:t>
            </w:r>
            <w:r w:rsidRPr="00FC4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 w:rsidRPr="00FC4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2/202</w:t>
            </w:r>
            <w:r w:rsidRPr="00FC40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1979E5" w:rsidRPr="00BB67A8" w:rsidTr="001979E5">
        <w:trPr>
          <w:gridAfter w:val="2"/>
          <w:wAfter w:w="589" w:type="dxa"/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E5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1979E5" w:rsidRPr="00C6253C" w:rsidRDefault="00C6253C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C400B">
              <w:rPr>
                <w:rFonts w:ascii="Times New Roman" w:eastAsia="Times New Roman" w:hAnsi="Times New Roman" w:cs="Times New Roman"/>
                <w:color w:val="000000"/>
              </w:rPr>
              <w:t xml:space="preserve"> SHDC</w:t>
            </w:r>
            <w:r w:rsidRPr="00FC400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</w:t>
            </w:r>
            <w:r w:rsidRPr="00FC400B">
              <w:rPr>
                <w:rFonts w:ascii="Times New Roman" w:eastAsia="Times New Roman" w:hAnsi="Times New Roman" w:cs="Times New Roman"/>
                <w:color w:val="000000"/>
              </w:rPr>
              <w:t xml:space="preserve"> Tiếp bước cha anh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17707D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40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Thầy thuốc như mẹ hiền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C400B">
              <w:rPr>
                <w:rFonts w:ascii="Times New Roman" w:eastAsia="Times New Roman" w:hAnsi="Times New Roman" w:cs="Times New Roman"/>
                <w:lang w:eastAsia="vi-VN"/>
              </w:rPr>
              <w:t xml:space="preserve"> Luyện tập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400B">
              <w:rPr>
                <w:rFonts w:ascii="Times New Roman" w:eastAsia="Times New Roman" w:hAnsi="Times New Roman" w:cs="Times New Roman"/>
                <w:color w:val="000000"/>
              </w:rPr>
              <w:t>Hợp tác với những người xung quanh (tiết 1)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C400B">
              <w:rPr>
                <w:rFonts w:ascii="Times New Roman" w:eastAsia="Times New Roman" w:hAnsi="Times New Roman" w:cs="Times New Roman"/>
                <w:color w:val="000000"/>
              </w:rPr>
              <w:t>Kể chuyện được chứng kiến hoặc tham gia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17707D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FC400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Ôn bài thể dục phát triển chung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07D">
              <w:rPr>
                <w:rFonts w:ascii="Times New Roman" w:eastAsia="Times New Roman" w:hAnsi="Times New Roman" w:cs="Times New Roman"/>
                <w:color w:val="000000"/>
              </w:rPr>
              <w:t>Lesson 6.1/8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7707D">
              <w:rPr>
                <w:rFonts w:ascii="Times New Roman" w:eastAsia="Times New Roman" w:hAnsi="Times New Roman" w:cs="Times New Roman"/>
                <w:color w:val="000000"/>
              </w:rPr>
              <w:tab/>
              <w:t>Review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C6253C" w:rsidRPr="00C6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17707D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FC400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Ôn tập HKI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17707D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FC400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Tổng kết vốn từ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FC400B">
              <w:rPr>
                <w:rFonts w:ascii="Times New Roman" w:eastAsia="Times New Roman" w:hAnsi="Times New Roman" w:cs="Times New Roman"/>
                <w:color w:val="000000"/>
              </w:rPr>
              <w:t>Giải toán về tỉ số phần trăm (Tiếp theo)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17707D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C1793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Sự biến đổi hóa học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17707D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C1793">
              <w:rPr>
                <w:rFonts w:ascii="Times New Roman" w:eastAsia="Times New Roman" w:hAnsi="Times New Roman" w:cs="Times New Roman"/>
                <w:color w:val="000000"/>
              </w:rPr>
              <w:t>Hậu phương những năm sau chiến dịch Biên giới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C1793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GD NSTLVM- </w:t>
            </w:r>
            <w:r w:rsidRPr="002C1793">
              <w:rPr>
                <w:rFonts w:ascii="Times New Roman" w:eastAsia="Times New Roman" w:hAnsi="Times New Roman" w:cs="Times New Roman"/>
                <w:lang w:eastAsia="vi-VN"/>
              </w:rPr>
              <w:t>Đi mua đồ dùng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17707D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1793">
              <w:rPr>
                <w:rFonts w:ascii="Times New Roman" w:eastAsia="Times New Roman" w:hAnsi="Times New Roman" w:cs="Times New Roman"/>
                <w:i/>
                <w:color w:val="000000"/>
              </w:rPr>
              <w:t>Âm</w:t>
            </w:r>
            <w:r w:rsidRPr="002C1793">
              <w:rPr>
                <w:rFonts w:ascii="Times New Roman" w:eastAsia="Times New Roman" w:hAnsi="Times New Roman" w:cs="Times New Roman"/>
                <w:i/>
                <w:color w:val="000000"/>
                <w:lang w:val="vi-VN"/>
              </w:rPr>
              <w:t xml:space="preserve"> nhạc</w:t>
            </w:r>
            <w:r w:rsidRPr="002C1793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C6253C" w:rsidRPr="00C6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17707D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179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Thầy cúng đi bệnh viện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17707D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C400B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Luyện tập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C179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Tả người: Kiểm tra viết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C1793">
              <w:rPr>
                <w:rFonts w:ascii="Times New Roman" w:eastAsia="Times New Roman" w:hAnsi="Times New Roman" w:cs="Times New Roman"/>
                <w:color w:val="000000"/>
              </w:rPr>
              <w:t>Lợi ích của việc nuôi gà)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1793">
              <w:rPr>
                <w:rFonts w:ascii="Times New Roman" w:eastAsia="Times New Roman" w:hAnsi="Times New Roman" w:cs="Times New Roman"/>
                <w:color w:val="000000"/>
              </w:rPr>
              <w:t>Ôn tập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1793">
              <w:rPr>
                <w:rFonts w:ascii="Times New Roman" w:eastAsia="Times New Roman" w:hAnsi="Times New Roman" w:cs="Times New Roman"/>
                <w:bCs/>
                <w:highlight w:val="white"/>
                <w:lang w:eastAsia="vi-VN"/>
              </w:rPr>
              <w:t>Vẽ tranh theo chủ đề: Ước mơ của em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C6253C" w:rsidRPr="00C6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1793">
              <w:rPr>
                <w:rFonts w:ascii="Times New Roman" w:eastAsia="Times New Roman" w:hAnsi="Times New Roman" w:cs="Times New Roman"/>
                <w:color w:val="000000"/>
              </w:rPr>
              <w:t>Tổng kết vốn từ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179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Trò chơi: “Ai nhanh và khéo hơn”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400B">
              <w:rPr>
                <w:rFonts w:ascii="Times New Roman" w:eastAsia="Times New Roman" w:hAnsi="Times New Roman" w:cs="Times New Roman"/>
                <w:color w:val="000000"/>
              </w:rPr>
              <w:t>Giải toán về tỉ số phần tram (Tiếp theo)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1793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Unit 10: </w:t>
            </w:r>
            <w:r w:rsidRPr="002C1793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When will Sports Day be? </w:t>
            </w:r>
            <w:r w:rsidRPr="002C1793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 xml:space="preserve">Lesson </w:t>
            </w:r>
            <w:r w:rsidRPr="002C1793">
              <w:rPr>
                <w:rFonts w:ascii="Times New Roman" w:eastAsia="Times New Roman" w:hAnsi="Times New Roman" w:cs="Times New Roman"/>
                <w:iCs/>
                <w:color w:val="000000"/>
                <w:lang w:eastAsia="vi-VN"/>
              </w:rPr>
              <w:t>2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2C1793">
              <w:rPr>
                <w:rFonts w:ascii="Times New Roman" w:eastAsia="Times New Roman" w:hAnsi="Times New Roman" w:cs="Times New Roman"/>
                <w:color w:val="000000"/>
              </w:rPr>
              <w:t>Viết thu hoạch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C1793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Ôn tập HKI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C6253C" w:rsidRPr="00C6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179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Ôn</w:t>
            </w:r>
            <w:r w:rsidRPr="002C179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tập tả người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C1793">
              <w:rPr>
                <w:rFonts w:ascii="Times New Roman" w:eastAsia="Times New Roman" w:hAnsi="Times New Roman" w:cs="Times New Roman"/>
                <w:color w:val="000000"/>
              </w:rPr>
              <w:t>Unit 10: When will Sports Day be? Lesson 3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17707D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C1793">
              <w:rPr>
                <w:rFonts w:ascii="Times New Roman" w:eastAsia="Times New Roman" w:hAnsi="Times New Roman" w:cs="Times New Roman"/>
                <w:color w:val="000000"/>
              </w:rPr>
              <w:t>Luyện tập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2C1793">
              <w:rPr>
                <w:rFonts w:ascii="Times New Roman" w:eastAsia="Times New Roman" w:hAnsi="Times New Roman" w:cs="Times New Roman"/>
                <w:lang w:val="vi-VN" w:eastAsia="vi-VN"/>
              </w:rPr>
              <w:t>Sự biến đổi hóa học</w:t>
            </w:r>
            <w:r w:rsidRPr="002C1793">
              <w:rPr>
                <w:rFonts w:ascii="Times New Roman" w:eastAsia="Times New Roman" w:hAnsi="Times New Roman" w:cs="Times New Roman"/>
                <w:lang w:eastAsia="vi-VN"/>
              </w:rPr>
              <w:t xml:space="preserve"> (Tiếp)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24283">
              <w:rPr>
                <w:rFonts w:ascii="Times New Roman" w:eastAsia="Times New Roman" w:hAnsi="Times New Roman" w:cs="Times New Roman"/>
                <w:color w:val="000000"/>
              </w:rPr>
              <w:t xml:space="preserve"> Sơ</w:t>
            </w:r>
            <w:r w:rsidRPr="00624283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 w:rsidRPr="00624283">
              <w:rPr>
                <w:rFonts w:ascii="Times New Roman" w:eastAsia="Times New Roman" w:hAnsi="Times New Roman" w:cs="Times New Roman"/>
                <w:color w:val="000000"/>
              </w:rPr>
              <w:t>16 </w:t>
            </w:r>
            <w:r w:rsidRPr="00624283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HĐ</w:t>
            </w:r>
            <w:r w:rsidRPr="00624283">
              <w:rPr>
                <w:rFonts w:ascii="Times New Roman" w:eastAsia="Times New Roman" w:hAnsi="Times New Roman" w:cs="Times New Roman"/>
                <w:color w:val="000000"/>
              </w:rPr>
              <w:t>1: TP Táo quân chầu trời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07D">
              <w:rPr>
                <w:rFonts w:ascii="Times New Roman" w:eastAsia="Times New Roman" w:hAnsi="Times New Roman" w:cs="Times New Roman"/>
                <w:color w:val="000000"/>
              </w:rPr>
              <w:t>Lesson 6.2/8</w:t>
            </w:r>
            <w:r w:rsidRPr="0017707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  </w:t>
            </w:r>
            <w:r w:rsidRPr="0017707D">
              <w:rPr>
                <w:rFonts w:ascii="Times New Roman" w:eastAsia="Times New Roman" w:hAnsi="Times New Roman" w:cs="Times New Roman"/>
                <w:color w:val="000000"/>
              </w:rPr>
              <w:t>Test Practice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79E5" w:rsidRPr="00BB67A8" w:rsidTr="001979E5">
        <w:trPr>
          <w:gridAfter w:val="2"/>
          <w:wAfter w:w="589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1979E5" w:rsidRPr="00BB67A8" w:rsidTr="001979E5">
        <w:trPr>
          <w:gridAfter w:val="2"/>
          <w:wAfter w:w="589" w:type="dxa"/>
          <w:trHeight w:val="322"/>
        </w:trPr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625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8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12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1979E5" w:rsidRPr="00BB67A8" w:rsidTr="009D67F1">
        <w:trPr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1979E5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979E5" w:rsidRPr="00BB67A8" w:rsidRDefault="001979E5" w:rsidP="009D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9E5" w:rsidRPr="00BB67A8" w:rsidRDefault="001979E5" w:rsidP="009D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AB0FE1" w:rsidRDefault="00C6253C"/>
    <w:sectPr w:rsidR="00AB0FE1" w:rsidSect="001979E5">
      <w:pgSz w:w="12240" w:h="15840"/>
      <w:pgMar w:top="426" w:right="616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E5"/>
    <w:rsid w:val="001979E5"/>
    <w:rsid w:val="004F0EBE"/>
    <w:rsid w:val="00C17832"/>
    <w:rsid w:val="00C6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1A4B6-84AE-4FAC-8904-C764FF47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cp:lastPrinted>2022-12-15T17:18:00Z</cp:lastPrinted>
  <dcterms:created xsi:type="dcterms:W3CDTF">2022-12-15T05:36:00Z</dcterms:created>
  <dcterms:modified xsi:type="dcterms:W3CDTF">2022-12-15T17:23:00Z</dcterms:modified>
</cp:coreProperties>
</file>