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27F0C" w14:textId="79125206" w:rsidR="0093127B" w:rsidRPr="0093127B" w:rsidRDefault="0093127B" w:rsidP="0093127B">
      <w:pPr>
        <w:shd w:val="clear" w:color="auto" w:fill="FFFFFF"/>
        <w:spacing w:before="150" w:after="100" w:afterAutospacing="1" w:line="525" w:lineRule="atLeast"/>
        <w:outlineLvl w:val="0"/>
        <w:rPr>
          <w:rFonts w:ascii="Roboto" w:eastAsia="Times New Roman" w:hAnsi="Roboto" w:cs="Times New Roman"/>
          <w:color w:val="212529"/>
          <w:kern w:val="36"/>
          <w:sz w:val="56"/>
          <w:szCs w:val="56"/>
        </w:rPr>
      </w:pPr>
      <w:hyperlink r:id="rId4" w:tooltip="CHUYÊN ĐỀ MÔN LỊCH SỬ VÀ ĐỊA LÍ LỚP 4." w:history="1">
        <w:r w:rsidRPr="0093127B">
          <w:rPr>
            <w:rFonts w:ascii="Roboto" w:eastAsia="Times New Roman" w:hAnsi="Roboto" w:cs="Times New Roman"/>
            <w:b/>
            <w:bCs/>
            <w:color w:val="0000FF"/>
            <w:kern w:val="36"/>
            <w:sz w:val="56"/>
            <w:szCs w:val="56"/>
          </w:rPr>
          <w:t>Chuyên đề</w:t>
        </w:r>
        <w:r>
          <w:rPr>
            <w:rFonts w:ascii="Roboto" w:eastAsia="Times New Roman" w:hAnsi="Roboto" w:cs="Times New Roman"/>
            <w:b/>
            <w:bCs/>
            <w:color w:val="0000FF"/>
            <w:kern w:val="36"/>
            <w:sz w:val="56"/>
            <w:szCs w:val="56"/>
            <w:lang w:val="vi-VN"/>
          </w:rPr>
          <w:t xml:space="preserve"> cấp Quận</w:t>
        </w:r>
        <w:r w:rsidRPr="0093127B">
          <w:rPr>
            <w:rFonts w:ascii="Roboto" w:eastAsia="Times New Roman" w:hAnsi="Roboto" w:cs="Times New Roman"/>
            <w:b/>
            <w:bCs/>
            <w:color w:val="0000FF"/>
            <w:kern w:val="36"/>
            <w:sz w:val="56"/>
            <w:szCs w:val="56"/>
          </w:rPr>
          <w:t xml:space="preserve"> môn </w:t>
        </w:r>
        <w:r>
          <w:rPr>
            <w:rFonts w:ascii="Roboto" w:eastAsia="Times New Roman" w:hAnsi="Roboto" w:cs="Times New Roman"/>
            <w:b/>
            <w:bCs/>
            <w:color w:val="0000FF"/>
            <w:kern w:val="36"/>
            <w:sz w:val="56"/>
            <w:szCs w:val="56"/>
          </w:rPr>
          <w:t>Âm</w:t>
        </w:r>
        <w:r>
          <w:rPr>
            <w:rFonts w:ascii="Roboto" w:eastAsia="Times New Roman" w:hAnsi="Roboto" w:cs="Times New Roman"/>
            <w:b/>
            <w:bCs/>
            <w:color w:val="0000FF"/>
            <w:kern w:val="36"/>
            <w:sz w:val="56"/>
            <w:szCs w:val="56"/>
            <w:lang w:val="vi-VN"/>
          </w:rPr>
          <w:t xml:space="preserve"> nhạc </w:t>
        </w:r>
        <w:r w:rsidRPr="0093127B">
          <w:rPr>
            <w:rFonts w:ascii="Roboto" w:eastAsia="Times New Roman" w:hAnsi="Roboto" w:cs="Times New Roman"/>
            <w:b/>
            <w:bCs/>
            <w:color w:val="0000FF"/>
            <w:kern w:val="36"/>
            <w:sz w:val="56"/>
            <w:szCs w:val="56"/>
            <w:lang w:val="vi-VN"/>
          </w:rPr>
          <w:t>lớp 4</w:t>
        </w:r>
        <w:r w:rsidRPr="0093127B">
          <w:rPr>
            <w:rFonts w:ascii="Roboto" w:eastAsia="Times New Roman" w:hAnsi="Roboto" w:cs="Times New Roman"/>
            <w:b/>
            <w:bCs/>
            <w:color w:val="0000FF"/>
            <w:kern w:val="36"/>
            <w:sz w:val="56"/>
            <w:szCs w:val="56"/>
          </w:rPr>
          <w:t xml:space="preserve"> </w:t>
        </w:r>
        <w:r>
          <w:rPr>
            <w:rFonts w:ascii="Roboto" w:eastAsia="Times New Roman" w:hAnsi="Roboto" w:cs="Times New Roman"/>
            <w:b/>
            <w:bCs/>
            <w:color w:val="0000FF"/>
            <w:kern w:val="36"/>
            <w:sz w:val="56"/>
            <w:szCs w:val="56"/>
            <w:lang w:val="vi-VN"/>
          </w:rPr>
          <w:t>năm học 2023-2024</w:t>
        </w:r>
        <w:r w:rsidRPr="0093127B">
          <w:rPr>
            <w:rFonts w:ascii="Roboto" w:eastAsia="Times New Roman" w:hAnsi="Roboto" w:cs="Times New Roman"/>
            <w:b/>
            <w:bCs/>
            <w:color w:val="0000FF"/>
            <w:kern w:val="36"/>
            <w:sz w:val="56"/>
            <w:szCs w:val="56"/>
          </w:rPr>
          <w:t>.</w:t>
        </w:r>
      </w:hyperlink>
    </w:p>
    <w:p w14:paraId="768F7911" w14:textId="77777777" w:rsidR="00F554C8" w:rsidRDefault="0093127B" w:rsidP="0093127B">
      <w:pPr>
        <w:shd w:val="clear" w:color="auto" w:fill="FFFFFF"/>
        <w:spacing w:after="0" w:line="390" w:lineRule="atLeast"/>
        <w:rPr>
          <w:rFonts w:ascii="Roboto" w:eastAsia="Times New Roman" w:hAnsi="Roboto" w:cs="Times New Roman"/>
          <w:color w:val="161616"/>
        </w:rPr>
      </w:pPr>
      <w:r w:rsidRPr="0093127B">
        <w:rPr>
          <w:rFonts w:ascii="Roboto" w:eastAsia="Times New Roman" w:hAnsi="Roboto" w:cs="Times New Roman"/>
          <w:color w:val="161616"/>
        </w:rPr>
        <w:t>Thực hiện kế hoạch hoạt động chuyên môn trong năm học 2023 - 2024, nhằm giúp các đồng chí giáo viên được trao đổi kinh nghiệm, học tập lẫn nhau về phương pháp giảng dạy môn</w:t>
      </w:r>
      <w:r w:rsidRPr="00F554C8">
        <w:rPr>
          <w:rFonts w:ascii="Roboto" w:eastAsia="Times New Roman" w:hAnsi="Roboto" w:cs="Times New Roman"/>
          <w:color w:val="161616"/>
          <w:lang w:val="vi-VN"/>
        </w:rPr>
        <w:t xml:space="preserve"> Âm nhạc</w:t>
      </w:r>
      <w:r w:rsidRPr="0093127B">
        <w:rPr>
          <w:rFonts w:ascii="Roboto" w:eastAsia="Times New Roman" w:hAnsi="Roboto" w:cs="Times New Roman"/>
          <w:color w:val="161616"/>
        </w:rPr>
        <w:t xml:space="preserve">, </w:t>
      </w:r>
      <w:r w:rsidRPr="00F554C8">
        <w:rPr>
          <w:rFonts w:ascii="Roboto" w:eastAsia="Times New Roman" w:hAnsi="Roboto" w:cs="Times New Roman"/>
          <w:color w:val="161616"/>
        </w:rPr>
        <w:t>sáng</w:t>
      </w:r>
      <w:r w:rsidRPr="0093127B">
        <w:rPr>
          <w:rFonts w:ascii="Roboto" w:eastAsia="Times New Roman" w:hAnsi="Roboto" w:cs="Times New Roman"/>
          <w:color w:val="161616"/>
        </w:rPr>
        <w:t> ngày </w:t>
      </w:r>
      <w:r w:rsidRPr="00F554C8">
        <w:rPr>
          <w:rFonts w:ascii="Roboto" w:eastAsia="Times New Roman" w:hAnsi="Roboto" w:cs="Times New Roman"/>
          <w:color w:val="161616"/>
        </w:rPr>
        <w:t>19</w:t>
      </w:r>
      <w:r w:rsidRPr="0093127B">
        <w:rPr>
          <w:rFonts w:ascii="Roboto" w:eastAsia="Times New Roman" w:hAnsi="Roboto" w:cs="Times New Roman"/>
          <w:color w:val="161616"/>
        </w:rPr>
        <w:t>/10/2023, đồng chí </w:t>
      </w:r>
      <w:r w:rsidRPr="00F554C8">
        <w:rPr>
          <w:rFonts w:ascii="Roboto" w:eastAsia="Times New Roman" w:hAnsi="Roboto" w:cs="Times New Roman"/>
          <w:b/>
          <w:bCs/>
          <w:color w:val="161616"/>
          <w:sz w:val="24"/>
          <w:szCs w:val="24"/>
        </w:rPr>
        <w:t>Lưu</w:t>
      </w:r>
      <w:r w:rsidRPr="00F554C8">
        <w:rPr>
          <w:rFonts w:ascii="Roboto" w:eastAsia="Times New Roman" w:hAnsi="Roboto" w:cs="Times New Roman"/>
          <w:b/>
          <w:bCs/>
          <w:color w:val="161616"/>
          <w:sz w:val="24"/>
          <w:szCs w:val="24"/>
          <w:lang w:val="vi-VN"/>
        </w:rPr>
        <w:t xml:space="preserve"> Thị Nguyệt Anh</w:t>
      </w:r>
      <w:r w:rsidRPr="0093127B">
        <w:rPr>
          <w:rFonts w:ascii="Roboto" w:eastAsia="Times New Roman" w:hAnsi="Roboto" w:cs="Times New Roman"/>
          <w:color w:val="161616"/>
        </w:rPr>
        <w:t>– GV</w:t>
      </w:r>
      <w:r w:rsidRPr="00F554C8">
        <w:rPr>
          <w:rFonts w:ascii="Roboto" w:eastAsia="Times New Roman" w:hAnsi="Roboto" w:cs="Times New Roman"/>
          <w:color w:val="161616"/>
          <w:lang w:val="vi-VN"/>
        </w:rPr>
        <w:t xml:space="preserve"> Âm nhạc trường Tiểu học Cự Khối</w:t>
      </w:r>
      <w:r w:rsidRPr="0093127B">
        <w:rPr>
          <w:rFonts w:ascii="Roboto" w:eastAsia="Times New Roman" w:hAnsi="Roboto" w:cs="Times New Roman"/>
          <w:color w:val="161616"/>
        </w:rPr>
        <w:t xml:space="preserve"> đã thực hiện “Chuyên đề</w:t>
      </w:r>
      <w:r w:rsidRPr="00F554C8">
        <w:rPr>
          <w:rFonts w:ascii="Roboto" w:eastAsia="Times New Roman" w:hAnsi="Roboto" w:cs="Times New Roman"/>
          <w:color w:val="161616"/>
          <w:lang w:val="vi-VN"/>
        </w:rPr>
        <w:t xml:space="preserve"> cấp Quận</w:t>
      </w:r>
      <w:r w:rsidRPr="0093127B">
        <w:rPr>
          <w:rFonts w:ascii="Roboto" w:eastAsia="Times New Roman" w:hAnsi="Roboto" w:cs="Times New Roman"/>
          <w:color w:val="161616"/>
        </w:rPr>
        <w:t xml:space="preserve"> môn </w:t>
      </w:r>
      <w:r w:rsidRPr="00F554C8">
        <w:rPr>
          <w:rFonts w:ascii="Roboto" w:eastAsia="Times New Roman" w:hAnsi="Roboto" w:cs="Times New Roman"/>
          <w:color w:val="161616"/>
        </w:rPr>
        <w:t>Âm</w:t>
      </w:r>
      <w:r w:rsidRPr="00F554C8">
        <w:rPr>
          <w:rFonts w:ascii="Roboto" w:eastAsia="Times New Roman" w:hAnsi="Roboto" w:cs="Times New Roman"/>
          <w:color w:val="161616"/>
          <w:lang w:val="vi-VN"/>
        </w:rPr>
        <w:t xml:space="preserve"> nhạc </w:t>
      </w:r>
      <w:r w:rsidRPr="0093127B">
        <w:rPr>
          <w:rFonts w:ascii="Roboto" w:eastAsia="Times New Roman" w:hAnsi="Roboto" w:cs="Times New Roman"/>
          <w:color w:val="161616"/>
        </w:rPr>
        <w:t>lớp 4 chương trình GDPT 2018, bộ sách kết nối tri thức với cuộc sống” qua bài học </w:t>
      </w:r>
      <w:r w:rsidRPr="00F554C8">
        <w:rPr>
          <w:rFonts w:ascii="Roboto" w:eastAsia="Times New Roman" w:hAnsi="Roboto" w:cs="Times New Roman"/>
          <w:b/>
          <w:bCs/>
          <w:color w:val="161616"/>
          <w:sz w:val="24"/>
          <w:szCs w:val="24"/>
          <w:lang w:val="vi-VN"/>
        </w:rPr>
        <w:t>“Tiết 8: Tổ chức vận dụng và sáng tạo</w:t>
      </w:r>
      <w:r w:rsidRPr="0093127B">
        <w:rPr>
          <w:rFonts w:ascii="Roboto" w:eastAsia="Times New Roman" w:hAnsi="Roboto" w:cs="Times New Roman"/>
          <w:b/>
          <w:bCs/>
          <w:color w:val="161616"/>
          <w:sz w:val="24"/>
          <w:szCs w:val="24"/>
        </w:rPr>
        <w:t>”.</w:t>
      </w:r>
      <w:r w:rsidRPr="0093127B">
        <w:rPr>
          <w:rFonts w:ascii="Roboto" w:eastAsia="Times New Roman" w:hAnsi="Roboto" w:cs="Times New Roman"/>
          <w:color w:val="161616"/>
        </w:rPr>
        <w:br/>
        <w:t xml:space="preserve">Tham dự buổi chuyên đề có các đồng chí </w:t>
      </w:r>
      <w:r w:rsidRPr="00F554C8">
        <w:rPr>
          <w:rFonts w:ascii="Roboto" w:eastAsia="Times New Roman" w:hAnsi="Roboto" w:cs="Times New Roman"/>
          <w:color w:val="161616"/>
        </w:rPr>
        <w:t>Trần</w:t>
      </w:r>
      <w:r w:rsidRPr="00F554C8">
        <w:rPr>
          <w:rFonts w:ascii="Roboto" w:eastAsia="Times New Roman" w:hAnsi="Roboto" w:cs="Times New Roman"/>
          <w:color w:val="161616"/>
          <w:lang w:val="vi-VN"/>
        </w:rPr>
        <w:t xml:space="preserve"> anh-Chuyên viên PGDĐT Quận Long Biên</w:t>
      </w:r>
      <w:r w:rsidRPr="0093127B">
        <w:rPr>
          <w:rFonts w:ascii="Roboto" w:eastAsia="Times New Roman" w:hAnsi="Roboto" w:cs="Times New Roman"/>
          <w:color w:val="161616"/>
        </w:rPr>
        <w:t xml:space="preserve">, </w:t>
      </w:r>
      <w:r w:rsidRPr="00F554C8">
        <w:rPr>
          <w:rFonts w:ascii="Roboto" w:eastAsia="Times New Roman" w:hAnsi="Roboto" w:cs="Times New Roman"/>
          <w:color w:val="161616"/>
        </w:rPr>
        <w:t>các</w:t>
      </w:r>
      <w:r w:rsidRPr="00F554C8">
        <w:rPr>
          <w:rFonts w:ascii="Roboto" w:eastAsia="Times New Roman" w:hAnsi="Roboto" w:cs="Times New Roman"/>
          <w:color w:val="161616"/>
          <w:lang w:val="vi-VN"/>
        </w:rPr>
        <w:t xml:space="preserve"> đồng chí trong BGH của các trường tiểu học cùng các đồng chí giáo viên đang giảng dạy môn âm nhạc trong các nhà trường đã tham dự. </w:t>
      </w:r>
      <w:r w:rsidRPr="0093127B">
        <w:rPr>
          <w:rFonts w:ascii="Roboto" w:eastAsia="Times New Roman" w:hAnsi="Roboto" w:cs="Times New Roman"/>
          <w:color w:val="161616"/>
        </w:rPr>
        <w:t>Giờ học đã diễn ra rất sôi nổi, giáo viên đã vận dụng các phương pháp dạy học và hình thức tổ chức dạy học khác nhau nhằm giúp học sinh nắm được kiến thức của bài học.</w:t>
      </w:r>
    </w:p>
    <w:p w14:paraId="0A6C9577" w14:textId="288A1DD7" w:rsidR="00F554C8" w:rsidRDefault="00F554C8" w:rsidP="0093127B">
      <w:pPr>
        <w:shd w:val="clear" w:color="auto" w:fill="FFFFFF"/>
        <w:spacing w:after="0" w:line="390" w:lineRule="atLeast"/>
        <w:rPr>
          <w:rFonts w:ascii="Roboto" w:eastAsia="Times New Roman" w:hAnsi="Roboto" w:cs="Times New Roman"/>
          <w:color w:val="161616"/>
        </w:rPr>
      </w:pPr>
      <w:r w:rsidRPr="00F554C8">
        <w:rPr>
          <w:rFonts w:ascii="Roboto" w:eastAsia="Times New Roman" w:hAnsi="Roboto" w:cs="Times New Roman"/>
          <w:color w:val="161616"/>
        </w:rPr>
        <w:drawing>
          <wp:inline distT="0" distB="0" distL="0" distR="0" wp14:anchorId="07FA3857" wp14:editId="55C611EA">
            <wp:extent cx="5760085" cy="4319905"/>
            <wp:effectExtent l="0" t="0" r="0" b="4445"/>
            <wp:docPr id="1147104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04073" name=""/>
                    <pic:cNvPicPr/>
                  </pic:nvPicPr>
                  <pic:blipFill>
                    <a:blip r:embed="rId5"/>
                    <a:stretch>
                      <a:fillRect/>
                    </a:stretch>
                  </pic:blipFill>
                  <pic:spPr>
                    <a:xfrm>
                      <a:off x="0" y="0"/>
                      <a:ext cx="5760085" cy="4319905"/>
                    </a:xfrm>
                    <a:prstGeom prst="rect">
                      <a:avLst/>
                    </a:prstGeom>
                  </pic:spPr>
                </pic:pic>
              </a:graphicData>
            </a:graphic>
          </wp:inline>
        </w:drawing>
      </w:r>
      <w:r w:rsidR="0093127B" w:rsidRPr="0093127B">
        <w:rPr>
          <w:rFonts w:ascii="Roboto" w:eastAsia="Times New Roman" w:hAnsi="Roboto" w:cs="Times New Roman"/>
          <w:color w:val="161616"/>
        </w:rPr>
        <w:br/>
      </w:r>
      <w:r w:rsidRPr="00F554C8">
        <w:rPr>
          <w:rFonts w:ascii="Roboto" w:eastAsia="Times New Roman" w:hAnsi="Roboto" w:cs="Times New Roman"/>
          <w:color w:val="161616"/>
        </w:rPr>
        <w:t xml:space="preserve"> </w:t>
      </w:r>
    </w:p>
    <w:p w14:paraId="001928CB" w14:textId="77777777" w:rsidR="00F554C8" w:rsidRDefault="00F554C8" w:rsidP="0093127B">
      <w:pPr>
        <w:shd w:val="clear" w:color="auto" w:fill="FFFFFF"/>
        <w:spacing w:after="0" w:line="390" w:lineRule="atLeast"/>
        <w:rPr>
          <w:rFonts w:ascii="Roboto" w:eastAsia="Times New Roman" w:hAnsi="Roboto" w:cs="Times New Roman"/>
          <w:color w:val="161616"/>
        </w:rPr>
      </w:pPr>
    </w:p>
    <w:p w14:paraId="01C94C79" w14:textId="26EDC35D" w:rsidR="00DD0639" w:rsidRDefault="00F554C8" w:rsidP="0093127B">
      <w:pPr>
        <w:shd w:val="clear" w:color="auto" w:fill="FFFFFF"/>
        <w:spacing w:after="0" w:line="390" w:lineRule="atLeast"/>
        <w:rPr>
          <w:rFonts w:ascii="Roboto" w:eastAsia="Times New Roman" w:hAnsi="Roboto" w:cs="Times New Roman"/>
          <w:color w:val="161616"/>
        </w:rPr>
      </w:pPr>
      <w:r w:rsidRPr="0093127B">
        <w:rPr>
          <w:rFonts w:ascii="Roboto" w:eastAsia="Times New Roman" w:hAnsi="Roboto" w:cs="Times New Roman"/>
          <w:color w:val="161616"/>
        </w:rPr>
        <w:lastRenderedPageBreak/>
        <w:t xml:space="preserve">Dạy và học </w:t>
      </w:r>
      <w:r w:rsidRPr="00F554C8">
        <w:rPr>
          <w:rFonts w:ascii="Roboto" w:eastAsia="Times New Roman" w:hAnsi="Roboto" w:cs="Times New Roman"/>
          <w:color w:val="161616"/>
        </w:rPr>
        <w:t>Âm</w:t>
      </w:r>
      <w:r w:rsidRPr="00F554C8">
        <w:rPr>
          <w:rFonts w:ascii="Roboto" w:eastAsia="Times New Roman" w:hAnsi="Roboto" w:cs="Times New Roman"/>
          <w:color w:val="161616"/>
          <w:lang w:val="vi-VN"/>
        </w:rPr>
        <w:t xml:space="preserve"> nhạc </w:t>
      </w:r>
      <w:r w:rsidRPr="0093127B">
        <w:rPr>
          <w:rFonts w:ascii="Roboto" w:eastAsia="Times New Roman" w:hAnsi="Roboto" w:cs="Times New Roman"/>
          <w:color w:val="161616"/>
        </w:rPr>
        <w:t xml:space="preserve">không chỉ giúp học sinh nâng cao nhận thức, hiểu sâu sắc về </w:t>
      </w:r>
      <w:r w:rsidRPr="00F554C8">
        <w:rPr>
          <w:rFonts w:ascii="Roboto" w:eastAsia="Times New Roman" w:hAnsi="Roboto" w:cs="Times New Roman"/>
          <w:color w:val="161616"/>
        </w:rPr>
        <w:t>âm</w:t>
      </w:r>
      <w:r w:rsidRPr="00F554C8">
        <w:rPr>
          <w:rFonts w:ascii="Roboto" w:eastAsia="Times New Roman" w:hAnsi="Roboto" w:cs="Times New Roman"/>
          <w:color w:val="161616"/>
          <w:lang w:val="vi-VN"/>
        </w:rPr>
        <w:t xml:space="preserve"> nhạc mà còn</w:t>
      </w:r>
      <w:r w:rsidRPr="0093127B">
        <w:rPr>
          <w:rFonts w:ascii="Roboto" w:eastAsia="Times New Roman" w:hAnsi="Roboto" w:cs="Times New Roman"/>
          <w:color w:val="161616"/>
        </w:rPr>
        <w:t xml:space="preserve"> hun đúc niềm tự hào, giáo dục truyền thống, trách nhiệm công dân mà còn cung cấp cho học sinh một số kiến thức cơ bản, </w:t>
      </w:r>
      <w:r w:rsidRPr="00F554C8">
        <w:rPr>
          <w:rFonts w:ascii="Roboto" w:eastAsia="Times New Roman" w:hAnsi="Roboto" w:cs="Times New Roman"/>
          <w:color w:val="161616"/>
        </w:rPr>
        <w:t>trong</w:t>
      </w:r>
      <w:r w:rsidRPr="00F554C8">
        <w:rPr>
          <w:rFonts w:ascii="Roboto" w:eastAsia="Times New Roman" w:hAnsi="Roboto" w:cs="Times New Roman"/>
          <w:color w:val="161616"/>
          <w:lang w:val="vi-VN"/>
        </w:rPr>
        <w:t xml:space="preserve"> việc sử dụng bảo tồn và phát huy những tinh hoa của âm nhạc Việt</w:t>
      </w:r>
      <w:r w:rsidRPr="0093127B">
        <w:rPr>
          <w:rFonts w:ascii="Roboto" w:eastAsia="Times New Roman" w:hAnsi="Roboto" w:cs="Times New Roman"/>
          <w:color w:val="161616"/>
        </w:rPr>
        <w:t xml:space="preserve">, qua đó tạo cho các em tình yêu quê hương đất </w:t>
      </w:r>
      <w:r w:rsidRPr="00F554C8">
        <w:rPr>
          <w:rFonts w:ascii="Roboto" w:eastAsia="Times New Roman" w:hAnsi="Roboto" w:cs="Times New Roman"/>
          <w:color w:val="161616"/>
        </w:rPr>
        <w:t>nước</w:t>
      </w:r>
      <w:r w:rsidRPr="00F554C8">
        <w:rPr>
          <w:rFonts w:ascii="Roboto" w:eastAsia="Times New Roman" w:hAnsi="Roboto" w:cs="Times New Roman"/>
          <w:color w:val="161616"/>
          <w:lang w:val="vi-VN"/>
        </w:rPr>
        <w:t>, yêu các bài hát dân ca, yêu những nhạc cụ dân tộc.</w:t>
      </w:r>
      <w:r w:rsidRPr="0093127B">
        <w:rPr>
          <w:rFonts w:ascii="Roboto" w:eastAsia="Times New Roman" w:hAnsi="Roboto" w:cs="Times New Roman"/>
          <w:color w:val="161616"/>
        </w:rPr>
        <w:br/>
      </w:r>
      <w:r w:rsidR="0093127B" w:rsidRPr="0093127B">
        <w:rPr>
          <w:rFonts w:ascii="Roboto" w:eastAsia="Times New Roman" w:hAnsi="Roboto" w:cs="Times New Roman"/>
          <w:color w:val="161616"/>
        </w:rPr>
        <w:t>Bằng phương pháp giảng dạy đổi mới, sáng tạo, cô giáo  đã cho học sinh tham gia khởi động với một tinh thần hào hứng, sôi nổi và tràn đầy năng lượng. Qua bộ sách kết nối tri thức với cuộc sống cùng các video, clip, tranh ảnh minh họa sinh động, cùng lối dẫn dắt vào bài học khơi gợi sự hứng thú, say mê tìm hiểu kiến thức, các em học sinh.</w:t>
      </w:r>
    </w:p>
    <w:p w14:paraId="3A1085E7" w14:textId="77777777" w:rsidR="00F554C8" w:rsidRPr="00F554C8" w:rsidRDefault="00F554C8" w:rsidP="0093127B">
      <w:pPr>
        <w:shd w:val="clear" w:color="auto" w:fill="FFFFFF"/>
        <w:spacing w:after="0" w:line="390" w:lineRule="atLeast"/>
        <w:rPr>
          <w:rFonts w:ascii="Roboto" w:eastAsia="Times New Roman" w:hAnsi="Roboto" w:cs="Times New Roman"/>
          <w:color w:val="161616"/>
        </w:rPr>
      </w:pPr>
    </w:p>
    <w:p w14:paraId="29EEFFA8" w14:textId="77777777" w:rsidR="00DD0639" w:rsidRPr="00F554C8" w:rsidRDefault="00DD0639" w:rsidP="0093127B">
      <w:pPr>
        <w:shd w:val="clear" w:color="auto" w:fill="FFFFFF"/>
        <w:spacing w:after="0" w:line="390" w:lineRule="atLeast"/>
        <w:rPr>
          <w:rFonts w:ascii="Roboto" w:eastAsia="Times New Roman" w:hAnsi="Roboto" w:cs="Times New Roman"/>
          <w:color w:val="161616"/>
        </w:rPr>
      </w:pPr>
      <w:r w:rsidRPr="00F554C8">
        <w:rPr>
          <w:rFonts w:ascii="Roboto" w:eastAsia="Times New Roman" w:hAnsi="Roboto" w:cs="Times New Roman"/>
          <w:color w:val="161616"/>
        </w:rPr>
        <w:drawing>
          <wp:inline distT="0" distB="0" distL="0" distR="0" wp14:anchorId="3E1BAC1B" wp14:editId="6D2EE410">
            <wp:extent cx="5760085" cy="4319905"/>
            <wp:effectExtent l="0" t="0" r="0" b="4445"/>
            <wp:docPr id="1626982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82985" name=""/>
                    <pic:cNvPicPr/>
                  </pic:nvPicPr>
                  <pic:blipFill>
                    <a:blip r:embed="rId6"/>
                    <a:stretch>
                      <a:fillRect/>
                    </a:stretch>
                  </pic:blipFill>
                  <pic:spPr>
                    <a:xfrm>
                      <a:off x="0" y="0"/>
                      <a:ext cx="5760085" cy="4319905"/>
                    </a:xfrm>
                    <a:prstGeom prst="rect">
                      <a:avLst/>
                    </a:prstGeom>
                  </pic:spPr>
                </pic:pic>
              </a:graphicData>
            </a:graphic>
          </wp:inline>
        </w:drawing>
      </w:r>
    </w:p>
    <w:p w14:paraId="52A8F0B2" w14:textId="77777777" w:rsidR="00F554C8" w:rsidRPr="00F554C8" w:rsidRDefault="0093127B" w:rsidP="0093127B">
      <w:pPr>
        <w:shd w:val="clear" w:color="auto" w:fill="FFFFFF"/>
        <w:spacing w:after="0" w:line="390" w:lineRule="atLeast"/>
        <w:rPr>
          <w:rFonts w:ascii="Roboto" w:eastAsia="Times New Roman" w:hAnsi="Roboto" w:cs="Times New Roman"/>
          <w:color w:val="161616"/>
        </w:rPr>
      </w:pPr>
      <w:r w:rsidRPr="0093127B">
        <w:rPr>
          <w:rFonts w:ascii="Roboto" w:eastAsia="Times New Roman" w:hAnsi="Roboto" w:cs="Times New Roman"/>
          <w:color w:val="161616"/>
        </w:rPr>
        <w:lastRenderedPageBreak/>
        <w:br/>
      </w:r>
      <w:r w:rsidR="00DD0639" w:rsidRPr="00F554C8">
        <w:rPr>
          <w:rFonts w:ascii="Roboto" w:eastAsia="Times New Roman" w:hAnsi="Roboto" w:cs="Times New Roman"/>
          <w:color w:val="161616"/>
        </w:rPr>
        <w:drawing>
          <wp:inline distT="0" distB="0" distL="0" distR="0" wp14:anchorId="04506D2A" wp14:editId="6FF66C17">
            <wp:extent cx="5760085" cy="3594100"/>
            <wp:effectExtent l="0" t="0" r="0" b="6350"/>
            <wp:docPr id="64879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94487" name=""/>
                    <pic:cNvPicPr/>
                  </pic:nvPicPr>
                  <pic:blipFill>
                    <a:blip r:embed="rId7"/>
                    <a:stretch>
                      <a:fillRect/>
                    </a:stretch>
                  </pic:blipFill>
                  <pic:spPr>
                    <a:xfrm>
                      <a:off x="0" y="0"/>
                      <a:ext cx="5760085" cy="3594100"/>
                    </a:xfrm>
                    <a:prstGeom prst="rect">
                      <a:avLst/>
                    </a:prstGeom>
                  </pic:spPr>
                </pic:pic>
              </a:graphicData>
            </a:graphic>
          </wp:inline>
        </w:drawing>
      </w:r>
      <w:r w:rsidRPr="0093127B">
        <w:rPr>
          <w:rFonts w:ascii="Roboto" w:eastAsia="Times New Roman" w:hAnsi="Roboto" w:cs="Times New Roman"/>
          <w:color w:val="161616"/>
        </w:rPr>
        <w:br/>
      </w:r>
    </w:p>
    <w:p w14:paraId="09E31A1F" w14:textId="77777777" w:rsidR="00F554C8" w:rsidRPr="00F554C8" w:rsidRDefault="0093127B" w:rsidP="0093127B">
      <w:pPr>
        <w:shd w:val="clear" w:color="auto" w:fill="FFFFFF"/>
        <w:spacing w:after="0" w:line="390" w:lineRule="atLeast"/>
        <w:rPr>
          <w:rFonts w:ascii="Roboto" w:eastAsia="Times New Roman" w:hAnsi="Roboto" w:cs="Times New Roman"/>
          <w:color w:val="161616"/>
        </w:rPr>
      </w:pPr>
      <w:r w:rsidRPr="0093127B">
        <w:rPr>
          <w:rFonts w:ascii="Roboto" w:eastAsia="Times New Roman" w:hAnsi="Roboto" w:cs="Times New Roman"/>
          <w:color w:val="161616"/>
        </w:rPr>
        <w:t>Tiết dạy diễn ra trong không khí vui vẻ, học sinh được hoạt động tích cực, sự tương tác nhịp nhàng giữa cô giáo với học sinh và học sinh với học sinh. Tiết dạy được đánh giá cao vì đã thể hiện được sự đổi mới trong phương pháp giảng dạy, vận dụng linh hoạt các hình thức dạy học để phát triển năng lực cho học sinh.</w:t>
      </w:r>
    </w:p>
    <w:p w14:paraId="5762178D" w14:textId="3F585F56" w:rsidR="0093127B" w:rsidRDefault="0093127B" w:rsidP="0093127B">
      <w:pPr>
        <w:shd w:val="clear" w:color="auto" w:fill="FFFFFF"/>
        <w:spacing w:after="0" w:line="390" w:lineRule="atLeast"/>
        <w:rPr>
          <w:rFonts w:ascii="Roboto" w:eastAsia="Times New Roman" w:hAnsi="Roboto" w:cs="Times New Roman"/>
          <w:color w:val="161616"/>
        </w:rPr>
      </w:pPr>
      <w:r w:rsidRPr="0093127B">
        <w:rPr>
          <w:rFonts w:ascii="Roboto" w:eastAsia="Times New Roman" w:hAnsi="Roboto" w:cs="Times New Roman"/>
          <w:color w:val="161616"/>
        </w:rPr>
        <w:br/>
      </w:r>
      <w:r w:rsidR="00DD0639" w:rsidRPr="00F554C8">
        <w:rPr>
          <w:rFonts w:ascii="Roboto" w:eastAsia="Times New Roman" w:hAnsi="Roboto" w:cs="Times New Roman"/>
          <w:color w:val="161616"/>
        </w:rPr>
        <w:drawing>
          <wp:inline distT="0" distB="0" distL="0" distR="0" wp14:anchorId="4D124C4E" wp14:editId="062389EA">
            <wp:extent cx="5760085" cy="3663950"/>
            <wp:effectExtent l="0" t="0" r="0" b="0"/>
            <wp:docPr id="634524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24827" name=""/>
                    <pic:cNvPicPr/>
                  </pic:nvPicPr>
                  <pic:blipFill>
                    <a:blip r:embed="rId8"/>
                    <a:stretch>
                      <a:fillRect/>
                    </a:stretch>
                  </pic:blipFill>
                  <pic:spPr>
                    <a:xfrm>
                      <a:off x="0" y="0"/>
                      <a:ext cx="5760085" cy="3663950"/>
                    </a:xfrm>
                    <a:prstGeom prst="rect">
                      <a:avLst/>
                    </a:prstGeom>
                  </pic:spPr>
                </pic:pic>
              </a:graphicData>
            </a:graphic>
          </wp:inline>
        </w:drawing>
      </w:r>
      <w:r w:rsidRPr="0093127B">
        <w:rPr>
          <w:rFonts w:ascii="Roboto" w:eastAsia="Times New Roman" w:hAnsi="Roboto" w:cs="Times New Roman"/>
          <w:color w:val="161616"/>
        </w:rPr>
        <w:br/>
      </w:r>
      <w:r w:rsidRPr="0093127B">
        <w:rPr>
          <w:rFonts w:ascii="Roboto" w:eastAsia="Times New Roman" w:hAnsi="Roboto" w:cs="Times New Roman"/>
          <w:color w:val="161616"/>
        </w:rPr>
        <w:lastRenderedPageBreak/>
        <w:t>Tiết chuyên đề đã diễn ra thành công tốt đẹp. Sau tiết dạy, các đồng chí giáo viên tích cực thảo luận, trao đổi, chia sẻ, đóng góp ý kiến về bài dạy. Đảm bảo hiệu quả, chất lượng phù hợp với từng đối tượng học sinh hướng đến mục đích phát triển năng lực, phẩm chất người học</w:t>
      </w:r>
    </w:p>
    <w:p w14:paraId="49026F5B" w14:textId="37A3F017" w:rsidR="00F554C8" w:rsidRPr="00F554C8" w:rsidRDefault="00F554C8" w:rsidP="0093127B">
      <w:pPr>
        <w:shd w:val="clear" w:color="auto" w:fill="FFFFFF"/>
        <w:spacing w:after="0" w:line="390" w:lineRule="atLeast"/>
        <w:rPr>
          <w:rFonts w:ascii="Roboto" w:eastAsia="Times New Roman" w:hAnsi="Roboto" w:cs="Times New Roman"/>
          <w:color w:val="161616"/>
        </w:rPr>
      </w:pPr>
      <w:r w:rsidRPr="00F554C8">
        <w:rPr>
          <w:rFonts w:ascii="Roboto" w:eastAsia="Times New Roman" w:hAnsi="Roboto" w:cs="Times New Roman"/>
          <w:color w:val="161616"/>
        </w:rPr>
        <w:drawing>
          <wp:inline distT="0" distB="0" distL="0" distR="0" wp14:anchorId="273E70E2" wp14:editId="34B0C8CD">
            <wp:extent cx="5760085" cy="4319905"/>
            <wp:effectExtent l="0" t="0" r="0" b="4445"/>
            <wp:docPr id="61944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47608" name=""/>
                    <pic:cNvPicPr/>
                  </pic:nvPicPr>
                  <pic:blipFill>
                    <a:blip r:embed="rId9"/>
                    <a:stretch>
                      <a:fillRect/>
                    </a:stretch>
                  </pic:blipFill>
                  <pic:spPr>
                    <a:xfrm>
                      <a:off x="0" y="0"/>
                      <a:ext cx="5760085" cy="4319905"/>
                    </a:xfrm>
                    <a:prstGeom prst="rect">
                      <a:avLst/>
                    </a:prstGeom>
                  </pic:spPr>
                </pic:pic>
              </a:graphicData>
            </a:graphic>
          </wp:inline>
        </w:drawing>
      </w:r>
    </w:p>
    <w:p w14:paraId="2302A006" w14:textId="28ECC598" w:rsidR="00F554C8" w:rsidRPr="0093127B" w:rsidRDefault="00F554C8" w:rsidP="00F554C8">
      <w:pPr>
        <w:shd w:val="clear" w:color="auto" w:fill="FFFFFF"/>
        <w:spacing w:after="0" w:line="390" w:lineRule="atLeast"/>
        <w:jc w:val="right"/>
        <w:rPr>
          <w:rFonts w:ascii="Roboto" w:eastAsia="Times New Roman" w:hAnsi="Roboto" w:cs="Times New Roman"/>
          <w:b/>
          <w:bCs/>
          <w:color w:val="161616"/>
          <w:lang w:val="vi-VN"/>
        </w:rPr>
      </w:pPr>
      <w:r w:rsidRPr="00F554C8">
        <w:rPr>
          <w:rFonts w:ascii="Roboto" w:eastAsia="Times New Roman" w:hAnsi="Roboto" w:cs="Times New Roman"/>
          <w:b/>
          <w:bCs/>
          <w:color w:val="161616"/>
        </w:rPr>
        <w:t>Người</w:t>
      </w:r>
      <w:r w:rsidRPr="00F554C8">
        <w:rPr>
          <w:rFonts w:ascii="Roboto" w:eastAsia="Times New Roman" w:hAnsi="Roboto" w:cs="Times New Roman"/>
          <w:b/>
          <w:bCs/>
          <w:color w:val="161616"/>
          <w:lang w:val="vi-VN"/>
        </w:rPr>
        <w:t xml:space="preserve"> đăng: Vũ Kim Dung-Gv Âm nhạc.</w:t>
      </w:r>
    </w:p>
    <w:p w14:paraId="32C3062B" w14:textId="77777777" w:rsidR="00304D84" w:rsidRDefault="00304D84"/>
    <w:sectPr w:rsidR="00304D84" w:rsidSect="002432E4">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27B"/>
    <w:rsid w:val="002432E4"/>
    <w:rsid w:val="00304D84"/>
    <w:rsid w:val="0093127B"/>
    <w:rsid w:val="00DD0639"/>
    <w:rsid w:val="00F34943"/>
    <w:rsid w:val="00F55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298B8"/>
  <w15:chartTrackingRefBased/>
  <w15:docId w15:val="{FF2A0023-EB17-4474-A446-A627BFD7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3127B"/>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27B"/>
    <w:rPr>
      <w:rFonts w:eastAsia="Times New Roman" w:cs="Times New Roman"/>
      <w:b/>
      <w:bCs/>
      <w:kern w:val="36"/>
      <w:sz w:val="48"/>
      <w:szCs w:val="48"/>
    </w:rPr>
  </w:style>
  <w:style w:type="character" w:styleId="Hyperlink">
    <w:name w:val="Hyperlink"/>
    <w:basedOn w:val="DefaultParagraphFont"/>
    <w:uiPriority w:val="99"/>
    <w:semiHidden/>
    <w:unhideWhenUsed/>
    <w:rsid w:val="0093127B"/>
    <w:rPr>
      <w:color w:val="0000FF"/>
      <w:u w:val="single"/>
    </w:rPr>
  </w:style>
  <w:style w:type="character" w:customStyle="1" w:styleId="colorgray">
    <w:name w:val="color_gray"/>
    <w:basedOn w:val="DefaultParagraphFont"/>
    <w:rsid w:val="0093127B"/>
  </w:style>
  <w:style w:type="character" w:customStyle="1" w:styleId="fontfamilyselect">
    <w:name w:val="font_family_select"/>
    <w:basedOn w:val="DefaultParagraphFont"/>
    <w:rsid w:val="0093127B"/>
  </w:style>
  <w:style w:type="character" w:styleId="Strong">
    <w:name w:val="Strong"/>
    <w:basedOn w:val="DefaultParagraphFont"/>
    <w:uiPriority w:val="22"/>
    <w:qFormat/>
    <w:rsid w:val="009312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238129">
      <w:bodyDiv w:val="1"/>
      <w:marLeft w:val="0"/>
      <w:marRight w:val="0"/>
      <w:marTop w:val="0"/>
      <w:marBottom w:val="0"/>
      <w:divBdr>
        <w:top w:val="none" w:sz="0" w:space="0" w:color="auto"/>
        <w:left w:val="none" w:sz="0" w:space="0" w:color="auto"/>
        <w:bottom w:val="none" w:sz="0" w:space="0" w:color="auto"/>
        <w:right w:val="none" w:sz="0" w:space="0" w:color="auto"/>
      </w:divBdr>
      <w:divsChild>
        <w:div w:id="2016228810">
          <w:marLeft w:val="0"/>
          <w:marRight w:val="0"/>
          <w:marTop w:val="0"/>
          <w:marBottom w:val="0"/>
          <w:divBdr>
            <w:top w:val="none" w:sz="0" w:space="0" w:color="auto"/>
            <w:left w:val="none" w:sz="0" w:space="0" w:color="auto"/>
            <w:bottom w:val="none" w:sz="0" w:space="0" w:color="auto"/>
            <w:right w:val="none" w:sz="0" w:space="0" w:color="auto"/>
          </w:divBdr>
          <w:divsChild>
            <w:div w:id="1516308395">
              <w:marLeft w:val="0"/>
              <w:marRight w:val="0"/>
              <w:marTop w:val="0"/>
              <w:marBottom w:val="180"/>
              <w:divBdr>
                <w:top w:val="none" w:sz="0" w:space="0" w:color="auto"/>
                <w:left w:val="none" w:sz="0" w:space="0" w:color="auto"/>
                <w:bottom w:val="none" w:sz="0" w:space="0" w:color="auto"/>
                <w:right w:val="none" w:sz="0" w:space="0" w:color="auto"/>
              </w:divBdr>
            </w:div>
            <w:div w:id="1720595399">
              <w:marLeft w:val="0"/>
              <w:marRight w:val="0"/>
              <w:marTop w:val="0"/>
              <w:marBottom w:val="180"/>
              <w:divBdr>
                <w:top w:val="none" w:sz="0" w:space="0" w:color="auto"/>
                <w:left w:val="none" w:sz="0" w:space="0" w:color="auto"/>
                <w:bottom w:val="none" w:sz="0" w:space="0" w:color="auto"/>
                <w:right w:val="none" w:sz="0" w:space="0" w:color="auto"/>
              </w:divBdr>
              <w:divsChild>
                <w:div w:id="757097334">
                  <w:marLeft w:val="0"/>
                  <w:marRight w:val="0"/>
                  <w:marTop w:val="0"/>
                  <w:marBottom w:val="0"/>
                  <w:divBdr>
                    <w:top w:val="none" w:sz="0" w:space="0" w:color="auto"/>
                    <w:left w:val="none" w:sz="0" w:space="0" w:color="auto"/>
                    <w:bottom w:val="none" w:sz="0" w:space="0" w:color="auto"/>
                    <w:right w:val="none" w:sz="0" w:space="0" w:color="auto"/>
                  </w:divBdr>
                </w:div>
                <w:div w:id="12241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4122">
          <w:marLeft w:val="0"/>
          <w:marRight w:val="0"/>
          <w:marTop w:val="0"/>
          <w:marBottom w:val="0"/>
          <w:divBdr>
            <w:top w:val="none" w:sz="0" w:space="0" w:color="auto"/>
            <w:left w:val="none" w:sz="0" w:space="0" w:color="auto"/>
            <w:bottom w:val="none" w:sz="0" w:space="0" w:color="auto"/>
            <w:right w:val="none" w:sz="0" w:space="0" w:color="auto"/>
          </w:divBdr>
          <w:divsChild>
            <w:div w:id="37396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ththanham.longbien.edu.vn/hoat-dong-chuyen-mon/chuyen-de-mon-lich-su-va-dia-li-lop-4/ct/2228/704959"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2023-10-20T05:56:00Z</dcterms:created>
  <dcterms:modified xsi:type="dcterms:W3CDTF">2023-10-20T06:23:00Z</dcterms:modified>
</cp:coreProperties>
</file>