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A2132" w14:textId="77777777" w:rsidR="00732392" w:rsidRPr="002706B1" w:rsidRDefault="00732392" w:rsidP="00163FA6">
      <w:pPr>
        <w:spacing w:after="0" w:line="312" w:lineRule="auto"/>
        <w:jc w:val="center"/>
        <w:rPr>
          <w:rFonts w:ascii="Times New Roman" w:hAnsi="Times New Roman" w:cs="Times New Roman"/>
          <w:b/>
          <w:bCs/>
          <w:color w:val="FF0000"/>
          <w:sz w:val="28"/>
          <w:szCs w:val="28"/>
          <w:lang w:val="en-US"/>
        </w:rPr>
      </w:pPr>
      <w:r w:rsidRPr="002706B1">
        <w:rPr>
          <w:rFonts w:ascii="Times New Roman" w:hAnsi="Times New Roman" w:cs="Times New Roman"/>
          <w:b/>
          <w:bCs/>
          <w:color w:val="FF0000"/>
          <w:sz w:val="28"/>
          <w:szCs w:val="28"/>
          <w:lang w:val="en-US"/>
        </w:rPr>
        <w:t xml:space="preserve">CHUYÊN ĐỀ: KỈ NIỆM 50 NĂM CHIẾN THẮNG </w:t>
      </w:r>
    </w:p>
    <w:p w14:paraId="52E85969" w14:textId="620A7CFF" w:rsidR="00732392" w:rsidRPr="002706B1" w:rsidRDefault="00732392" w:rsidP="00163FA6">
      <w:pPr>
        <w:spacing w:after="0" w:line="312" w:lineRule="auto"/>
        <w:jc w:val="center"/>
        <w:rPr>
          <w:rFonts w:ascii="Times New Roman" w:hAnsi="Times New Roman" w:cs="Times New Roman"/>
          <w:b/>
          <w:bCs/>
          <w:color w:val="FF0000"/>
          <w:sz w:val="28"/>
          <w:szCs w:val="28"/>
          <w:lang w:val="en-US"/>
        </w:rPr>
      </w:pPr>
      <w:r w:rsidRPr="002706B1">
        <w:rPr>
          <w:rFonts w:ascii="Times New Roman" w:hAnsi="Times New Roman" w:cs="Times New Roman"/>
          <w:b/>
          <w:bCs/>
          <w:color w:val="FF0000"/>
          <w:sz w:val="28"/>
          <w:szCs w:val="28"/>
          <w:lang w:val="en-US"/>
        </w:rPr>
        <w:t>“HÀ NỘI – ĐIỆN BIÊN PHỦ TRÊN KHÔNG NĂM 1972”</w:t>
      </w:r>
    </w:p>
    <w:p w14:paraId="4473273E" w14:textId="7B38F3A7" w:rsidR="00732392" w:rsidRPr="002706B1" w:rsidRDefault="00732392" w:rsidP="00163FA6">
      <w:pPr>
        <w:spacing w:after="0" w:line="312" w:lineRule="auto"/>
        <w:jc w:val="center"/>
        <w:rPr>
          <w:rFonts w:ascii="Times New Roman" w:hAnsi="Times New Roman" w:cs="Times New Roman"/>
          <w:b/>
          <w:bCs/>
          <w:color w:val="FF0000"/>
          <w:sz w:val="28"/>
          <w:szCs w:val="28"/>
        </w:rPr>
      </w:pPr>
      <w:r w:rsidRPr="002706B1">
        <w:rPr>
          <w:rFonts w:ascii="Times New Roman" w:hAnsi="Times New Roman" w:cs="Times New Roman"/>
          <w:b/>
          <w:bCs/>
          <w:color w:val="FF0000"/>
          <w:sz w:val="28"/>
          <w:szCs w:val="28"/>
        </w:rPr>
        <w:t>CHÀO MỪNG NGÀY THÀNH LẬP QUÂN ĐỘI NHÂN DÂN VIỆT NAM</w:t>
      </w:r>
    </w:p>
    <w:p w14:paraId="3CF92F7C" w14:textId="10B553DD" w:rsidR="00732392" w:rsidRPr="002706B1" w:rsidRDefault="00732392" w:rsidP="00163FA6">
      <w:pPr>
        <w:spacing w:after="0" w:line="312" w:lineRule="auto"/>
        <w:jc w:val="center"/>
        <w:rPr>
          <w:rFonts w:ascii="Times New Roman" w:hAnsi="Times New Roman" w:cs="Times New Roman"/>
          <w:b/>
          <w:bCs/>
          <w:color w:val="FF0000"/>
          <w:sz w:val="28"/>
          <w:szCs w:val="28"/>
        </w:rPr>
      </w:pPr>
      <w:r w:rsidRPr="002706B1">
        <w:rPr>
          <w:rFonts w:ascii="Times New Roman" w:hAnsi="Times New Roman" w:cs="Times New Roman"/>
          <w:b/>
          <w:bCs/>
          <w:color w:val="FF0000"/>
          <w:sz w:val="28"/>
          <w:szCs w:val="28"/>
        </w:rPr>
        <w:t>22/12/1944 – 22/12/2020</w:t>
      </w:r>
    </w:p>
    <w:p w14:paraId="3214EAC4" w14:textId="48D7526A" w:rsidR="00163FA6" w:rsidRPr="002706B1" w:rsidRDefault="007A10EE" w:rsidP="00C759C4">
      <w:pPr>
        <w:spacing w:after="0" w:line="312" w:lineRule="auto"/>
        <w:ind w:firstLine="720"/>
        <w:jc w:val="both"/>
        <w:rPr>
          <w:rFonts w:ascii="Times New Roman" w:hAnsi="Times New Roman" w:cs="Times New Roman"/>
          <w:color w:val="002060"/>
          <w:sz w:val="28"/>
          <w:szCs w:val="28"/>
          <w:lang w:val="en-US"/>
        </w:rPr>
      </w:pPr>
      <w:r w:rsidRPr="002706B1">
        <w:rPr>
          <w:rFonts w:ascii="Times New Roman" w:hAnsi="Times New Roman" w:cs="Times New Roman"/>
          <w:color w:val="002060"/>
          <w:sz w:val="28"/>
          <w:szCs w:val="28"/>
        </w:rPr>
        <w:t>Hòa chung không khí của cả nước chào mừng</w:t>
      </w:r>
      <w:r w:rsidR="003D6EDD" w:rsidRPr="002706B1">
        <w:rPr>
          <w:rFonts w:ascii="Times New Roman" w:hAnsi="Times New Roman" w:cs="Times New Roman"/>
          <w:color w:val="002060"/>
          <w:sz w:val="28"/>
          <w:szCs w:val="28"/>
          <w:lang w:val="en-US"/>
        </w:rPr>
        <w:t xml:space="preserve"> </w:t>
      </w:r>
      <w:r w:rsidRPr="002706B1">
        <w:rPr>
          <w:rFonts w:ascii="Times New Roman" w:hAnsi="Times New Roman" w:cs="Times New Roman"/>
          <w:color w:val="002060"/>
          <w:sz w:val="28"/>
          <w:szCs w:val="28"/>
          <w:lang w:val="en-US"/>
        </w:rPr>
        <w:t xml:space="preserve">78 </w:t>
      </w:r>
      <w:r w:rsidRPr="002706B1">
        <w:rPr>
          <w:rFonts w:ascii="Times New Roman" w:hAnsi="Times New Roman" w:cs="Times New Roman"/>
          <w:color w:val="002060"/>
          <w:sz w:val="28"/>
          <w:szCs w:val="28"/>
        </w:rPr>
        <w:t>năm ngày thành lập Quân đội nhân dân Việt Nam (22/12/1944 - 22/12/20</w:t>
      </w:r>
      <w:r w:rsidRPr="002706B1">
        <w:rPr>
          <w:rFonts w:ascii="Times New Roman" w:hAnsi="Times New Roman" w:cs="Times New Roman"/>
          <w:color w:val="002060"/>
          <w:sz w:val="28"/>
          <w:szCs w:val="28"/>
          <w:lang w:val="en-US"/>
        </w:rPr>
        <w:t>22</w:t>
      </w:r>
      <w:r w:rsidRPr="002706B1">
        <w:rPr>
          <w:rFonts w:ascii="Times New Roman" w:hAnsi="Times New Roman" w:cs="Times New Roman"/>
          <w:color w:val="002060"/>
          <w:sz w:val="28"/>
          <w:szCs w:val="28"/>
        </w:rPr>
        <w:t xml:space="preserve">) và </w:t>
      </w:r>
      <w:r w:rsidRPr="002706B1">
        <w:rPr>
          <w:rFonts w:ascii="Times New Roman" w:hAnsi="Times New Roman" w:cs="Times New Roman"/>
          <w:color w:val="002060"/>
          <w:sz w:val="28"/>
          <w:szCs w:val="28"/>
          <w:lang w:val="en-US"/>
        </w:rPr>
        <w:t>33</w:t>
      </w:r>
      <w:r w:rsidRPr="002706B1">
        <w:rPr>
          <w:rFonts w:ascii="Times New Roman" w:hAnsi="Times New Roman" w:cs="Times New Roman"/>
          <w:color w:val="002060"/>
          <w:sz w:val="28"/>
          <w:szCs w:val="28"/>
        </w:rPr>
        <w:t xml:space="preserve"> năm ngày hội </w:t>
      </w:r>
      <w:r w:rsidRPr="002706B1">
        <w:rPr>
          <w:rFonts w:ascii="Times New Roman" w:hAnsi="Times New Roman" w:cs="Times New Roman"/>
          <w:color w:val="002060"/>
          <w:sz w:val="28"/>
          <w:szCs w:val="28"/>
          <w:lang w:val="en-US"/>
        </w:rPr>
        <w:t>Q</w:t>
      </w:r>
      <w:r w:rsidRPr="002706B1">
        <w:rPr>
          <w:rFonts w:ascii="Times New Roman" w:hAnsi="Times New Roman" w:cs="Times New Roman"/>
          <w:color w:val="002060"/>
          <w:sz w:val="28"/>
          <w:szCs w:val="28"/>
        </w:rPr>
        <w:t>uốc phòng toàn dân (22/12/1989 - 22/12/20</w:t>
      </w:r>
      <w:r w:rsidRPr="002706B1">
        <w:rPr>
          <w:rFonts w:ascii="Times New Roman" w:hAnsi="Times New Roman" w:cs="Times New Roman"/>
          <w:color w:val="002060"/>
          <w:sz w:val="28"/>
          <w:szCs w:val="28"/>
          <w:lang w:val="en-US"/>
        </w:rPr>
        <w:t>22</w:t>
      </w:r>
      <w:r w:rsidRPr="002706B1">
        <w:rPr>
          <w:rFonts w:ascii="Times New Roman" w:hAnsi="Times New Roman" w:cs="Times New Roman"/>
          <w:color w:val="002060"/>
          <w:sz w:val="28"/>
          <w:szCs w:val="28"/>
        </w:rPr>
        <w:t xml:space="preserve">), </w:t>
      </w:r>
      <w:r w:rsidRPr="002706B1">
        <w:rPr>
          <w:rFonts w:ascii="Times New Roman" w:hAnsi="Times New Roman" w:cs="Times New Roman"/>
          <w:color w:val="002060"/>
          <w:sz w:val="28"/>
          <w:szCs w:val="28"/>
          <w:lang w:val="en-US"/>
        </w:rPr>
        <w:t>trường Tiểu học Đô Thị Việt Hưng đã tổ chức chuyên đề:</w:t>
      </w:r>
      <w:r w:rsidRPr="002706B1">
        <w:rPr>
          <w:rFonts w:ascii="Times New Roman" w:hAnsi="Times New Roman" w:cs="Times New Roman"/>
          <w:b/>
          <w:bCs/>
          <w:color w:val="002060"/>
          <w:sz w:val="28"/>
          <w:szCs w:val="28"/>
          <w:lang w:val="en-US"/>
        </w:rPr>
        <w:t xml:space="preserve"> Kỉ niệm 50 năm Chiến thắng “Hà Nội – Điện Biên phủ trên không năm 1972”</w:t>
      </w:r>
      <w:r w:rsidR="00732392" w:rsidRPr="002706B1">
        <w:rPr>
          <w:rFonts w:ascii="Times New Roman" w:hAnsi="Times New Roman" w:cs="Times New Roman"/>
          <w:color w:val="002060"/>
          <w:sz w:val="28"/>
          <w:szCs w:val="28"/>
          <w:lang w:val="en-US"/>
        </w:rPr>
        <w:t>. Đồng chí Trung tá Trương Văn Sơn – Công tác tại Quân chủng Phòng không không quân</w:t>
      </w:r>
      <w:r w:rsidR="0099273B" w:rsidRPr="002706B1">
        <w:rPr>
          <w:rFonts w:ascii="Times New Roman" w:hAnsi="Times New Roman" w:cs="Times New Roman"/>
          <w:color w:val="002060"/>
          <w:sz w:val="28"/>
          <w:szCs w:val="28"/>
          <w:lang w:val="en-US"/>
        </w:rPr>
        <w:t xml:space="preserve"> là phụ huynh học sinh lớp </w:t>
      </w:r>
      <w:r w:rsidR="007402F5">
        <w:rPr>
          <w:rFonts w:ascii="Times New Roman" w:hAnsi="Times New Roman" w:cs="Times New Roman"/>
          <w:color w:val="002060"/>
          <w:sz w:val="28"/>
          <w:szCs w:val="28"/>
          <w:lang w:val="en-US"/>
        </w:rPr>
        <w:t>1A3 và 5A1</w:t>
      </w:r>
      <w:r w:rsidR="00732392" w:rsidRPr="002706B1">
        <w:rPr>
          <w:rFonts w:ascii="Times New Roman" w:hAnsi="Times New Roman" w:cs="Times New Roman"/>
          <w:color w:val="002060"/>
          <w:sz w:val="28"/>
          <w:szCs w:val="28"/>
          <w:lang w:val="en-US"/>
        </w:rPr>
        <w:t xml:space="preserve"> đã tới dự và chia sẻ. </w:t>
      </w:r>
    </w:p>
    <w:p w14:paraId="500620BA" w14:textId="569D7543" w:rsidR="00314958" w:rsidRPr="002706B1" w:rsidRDefault="00314958" w:rsidP="00314958">
      <w:pPr>
        <w:spacing w:after="0" w:line="312" w:lineRule="auto"/>
        <w:ind w:firstLine="720"/>
        <w:jc w:val="center"/>
        <w:rPr>
          <w:rFonts w:ascii="Times New Roman" w:hAnsi="Times New Roman" w:cs="Times New Roman"/>
          <w:color w:val="002060"/>
          <w:sz w:val="28"/>
          <w:szCs w:val="28"/>
          <w:lang w:val="en-US"/>
        </w:rPr>
      </w:pPr>
      <w:r w:rsidRPr="002706B1">
        <w:rPr>
          <w:rFonts w:ascii="Times New Roman" w:hAnsi="Times New Roman" w:cs="Times New Roman"/>
          <w:b/>
          <w:bCs/>
          <w:color w:val="002060"/>
          <w:sz w:val="28"/>
          <w:szCs w:val="28"/>
          <w:lang w:val="en-US"/>
        </w:rPr>
        <w:drawing>
          <wp:inline distT="0" distB="0" distL="0" distR="0" wp14:anchorId="401712DF" wp14:editId="6FC5141A">
            <wp:extent cx="5227075" cy="31486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734" t="14822" r="9778" b="-4"/>
                    <a:stretch/>
                  </pic:blipFill>
                  <pic:spPr bwMode="auto">
                    <a:xfrm>
                      <a:off x="0" y="0"/>
                      <a:ext cx="5268766" cy="3173754"/>
                    </a:xfrm>
                    <a:prstGeom prst="rect">
                      <a:avLst/>
                    </a:prstGeom>
                    <a:noFill/>
                    <a:ln>
                      <a:noFill/>
                    </a:ln>
                    <a:extLst>
                      <a:ext uri="{53640926-AAD7-44D8-BBD7-CCE9431645EC}">
                        <a14:shadowObscured xmlns:a14="http://schemas.microsoft.com/office/drawing/2010/main"/>
                      </a:ext>
                    </a:extLst>
                  </pic:spPr>
                </pic:pic>
              </a:graphicData>
            </a:graphic>
          </wp:inline>
        </w:drawing>
      </w:r>
    </w:p>
    <w:p w14:paraId="00AC23BC" w14:textId="5375D495" w:rsidR="00314958" w:rsidRPr="002706B1" w:rsidRDefault="00314958" w:rsidP="00F03712">
      <w:pPr>
        <w:spacing w:after="0" w:line="312" w:lineRule="auto"/>
        <w:jc w:val="center"/>
        <w:rPr>
          <w:rFonts w:ascii="Times New Roman" w:hAnsi="Times New Roman" w:cs="Times New Roman"/>
          <w:i/>
          <w:iCs/>
          <w:color w:val="002060"/>
          <w:sz w:val="28"/>
          <w:szCs w:val="28"/>
          <w:lang w:val="en-US"/>
        </w:rPr>
      </w:pPr>
      <w:r w:rsidRPr="002706B1">
        <w:rPr>
          <w:rFonts w:ascii="Times New Roman" w:hAnsi="Times New Roman" w:cs="Times New Roman"/>
          <w:i/>
          <w:iCs/>
          <w:color w:val="002060"/>
          <w:sz w:val="28"/>
          <w:szCs w:val="28"/>
          <w:lang w:val="en-US"/>
        </w:rPr>
        <w:t>Đồng chí Trung tá Trương Văn Sơn</w:t>
      </w:r>
    </w:p>
    <w:p w14:paraId="66A3158F" w14:textId="1A927C02" w:rsidR="00314958" w:rsidRPr="002706B1" w:rsidRDefault="00314958" w:rsidP="00F03712">
      <w:pPr>
        <w:spacing w:after="0" w:line="312" w:lineRule="auto"/>
        <w:jc w:val="center"/>
        <w:rPr>
          <w:rFonts w:ascii="Times New Roman" w:hAnsi="Times New Roman" w:cs="Times New Roman"/>
          <w:i/>
          <w:iCs/>
          <w:color w:val="002060"/>
          <w:sz w:val="28"/>
          <w:szCs w:val="28"/>
          <w:lang w:val="en-US"/>
        </w:rPr>
      </w:pPr>
      <w:r w:rsidRPr="002706B1">
        <w:rPr>
          <w:rFonts w:ascii="Times New Roman" w:hAnsi="Times New Roman" w:cs="Times New Roman"/>
          <w:i/>
          <w:iCs/>
          <w:color w:val="002060"/>
          <w:sz w:val="28"/>
          <w:szCs w:val="28"/>
          <w:lang w:val="en-US"/>
        </w:rPr>
        <w:t>Công tác tại Quân chủng Phòng không không quân tới dự và chia sẻ.</w:t>
      </w:r>
    </w:p>
    <w:p w14:paraId="7708EE36" w14:textId="7ECB5A88" w:rsidR="00732392" w:rsidRPr="002706B1" w:rsidRDefault="0099273B" w:rsidP="00163FA6">
      <w:pPr>
        <w:spacing w:after="0" w:line="312" w:lineRule="auto"/>
        <w:ind w:firstLine="720"/>
        <w:jc w:val="both"/>
        <w:rPr>
          <w:rFonts w:ascii="Times New Roman" w:hAnsi="Times New Roman" w:cs="Times New Roman"/>
          <w:color w:val="002060"/>
          <w:sz w:val="28"/>
          <w:szCs w:val="28"/>
          <w:lang w:val="en-US"/>
        </w:rPr>
      </w:pPr>
      <w:r w:rsidRPr="002706B1">
        <w:rPr>
          <w:rFonts w:ascii="Times New Roman" w:hAnsi="Times New Roman" w:cs="Times New Roman"/>
          <w:color w:val="002060"/>
          <w:sz w:val="28"/>
          <w:szCs w:val="28"/>
          <w:lang w:val="en-US"/>
        </w:rPr>
        <w:t xml:space="preserve">Trong buổi chuyên đề, cô và trò nhà trường đã được ôn lại những dấu mốc lịch sử hào hùng của Chiến thắng “Hà Nội – Điện Biên phủ trên không năm 1972” và ý nghĩa lịch sử của Ngày thành lập Quân đội nhân dân Việt Nam (22/12). Hơn </w:t>
      </w:r>
      <w:r w:rsidR="00DD1276" w:rsidRPr="002706B1">
        <w:rPr>
          <w:rFonts w:ascii="Times New Roman" w:hAnsi="Times New Roman" w:cs="Times New Roman"/>
          <w:color w:val="002060"/>
          <w:sz w:val="28"/>
          <w:szCs w:val="28"/>
          <w:lang w:val="en-US"/>
        </w:rPr>
        <w:t>1.</w:t>
      </w:r>
      <w:r w:rsidR="003D6EDD" w:rsidRPr="002706B1">
        <w:rPr>
          <w:rFonts w:ascii="Times New Roman" w:hAnsi="Times New Roman" w:cs="Times New Roman"/>
          <w:color w:val="002060"/>
          <w:sz w:val="28"/>
          <w:szCs w:val="28"/>
          <w:lang w:val="en-US"/>
        </w:rPr>
        <w:t>2</w:t>
      </w:r>
      <w:r w:rsidRPr="002706B1">
        <w:rPr>
          <w:rFonts w:ascii="Times New Roman" w:hAnsi="Times New Roman" w:cs="Times New Roman"/>
          <w:color w:val="002060"/>
          <w:sz w:val="28"/>
          <w:szCs w:val="28"/>
          <w:lang w:val="en-US"/>
        </w:rPr>
        <w:t xml:space="preserve">00 bạn học sinh hướng về sân khấu để lắng nghe giọng kể trầm ấm của </w:t>
      </w:r>
      <w:r w:rsidR="00163FA6" w:rsidRPr="002706B1">
        <w:rPr>
          <w:rFonts w:ascii="Times New Roman" w:hAnsi="Times New Roman" w:cs="Times New Roman"/>
          <w:color w:val="002060"/>
          <w:sz w:val="28"/>
          <w:szCs w:val="28"/>
          <w:lang w:val="en-US"/>
        </w:rPr>
        <w:t xml:space="preserve">đồng chí </w:t>
      </w:r>
      <w:r w:rsidR="003D6EDD" w:rsidRPr="002706B1">
        <w:rPr>
          <w:rFonts w:ascii="Times New Roman" w:hAnsi="Times New Roman" w:cs="Times New Roman"/>
          <w:color w:val="002060"/>
          <w:sz w:val="28"/>
          <w:szCs w:val="28"/>
          <w:lang w:val="en-US"/>
        </w:rPr>
        <w:t>Sơn</w:t>
      </w:r>
      <w:r w:rsidR="00327AD0" w:rsidRPr="002706B1">
        <w:rPr>
          <w:rFonts w:ascii="Times New Roman" w:hAnsi="Times New Roman" w:cs="Times New Roman"/>
          <w:color w:val="002060"/>
          <w:sz w:val="28"/>
          <w:szCs w:val="28"/>
          <w:lang w:val="en-US"/>
        </w:rPr>
        <w:t>:</w:t>
      </w:r>
      <w:r w:rsidR="00C564A4" w:rsidRPr="002706B1">
        <w:rPr>
          <w:rFonts w:ascii="Times New Roman" w:hAnsi="Times New Roman" w:cs="Times New Roman"/>
          <w:color w:val="002060"/>
          <w:sz w:val="28"/>
          <w:szCs w:val="28"/>
          <w:lang w:val="en-US"/>
        </w:rPr>
        <w:t xml:space="preserve"> </w:t>
      </w:r>
      <w:r w:rsidR="00327AD0" w:rsidRPr="002706B1">
        <w:rPr>
          <w:rFonts w:ascii="Times New Roman" w:hAnsi="Times New Roman" w:cs="Times New Roman"/>
          <w:color w:val="002060"/>
          <w:sz w:val="28"/>
          <w:szCs w:val="28"/>
          <w:lang w:val="en-US"/>
        </w:rPr>
        <w:t>“</w:t>
      </w:r>
      <w:r w:rsidR="008F2512" w:rsidRPr="002706B1">
        <w:rPr>
          <w:rFonts w:ascii="Times New Roman" w:hAnsi="Times New Roman" w:cs="Times New Roman"/>
          <w:color w:val="002060"/>
          <w:sz w:val="28"/>
          <w:szCs w:val="28"/>
          <w:lang w:val="en-US"/>
        </w:rPr>
        <w:t>Với</w:t>
      </w:r>
      <w:r w:rsidR="008F2512" w:rsidRPr="002706B1">
        <w:rPr>
          <w:rFonts w:ascii="Times New Roman" w:hAnsi="Times New Roman" w:cs="Times New Roman"/>
          <w:color w:val="002060"/>
          <w:sz w:val="28"/>
          <w:szCs w:val="28"/>
          <w:lang w:val="en-US"/>
        </w:rPr>
        <w:t xml:space="preserve"> ý chí quyết chiến, quyết thắng giặc Mỹ xâm lược</w:t>
      </w:r>
      <w:r w:rsidR="00C87F45" w:rsidRPr="002706B1">
        <w:rPr>
          <w:rFonts w:ascii="Times New Roman" w:hAnsi="Times New Roman" w:cs="Times New Roman"/>
          <w:color w:val="002060"/>
          <w:sz w:val="28"/>
          <w:szCs w:val="28"/>
          <w:lang w:val="en-US"/>
        </w:rPr>
        <w:t>. T</w:t>
      </w:r>
      <w:r w:rsidR="008F2512" w:rsidRPr="002706B1">
        <w:rPr>
          <w:rFonts w:ascii="Times New Roman" w:hAnsi="Times New Roman" w:cs="Times New Roman"/>
          <w:color w:val="002060"/>
          <w:sz w:val="28"/>
          <w:szCs w:val="28"/>
          <w:lang w:val="en-US"/>
        </w:rPr>
        <w:t>rong 12 ngày đêm (từ ngày 18- 29/12/1972), quân và dân miền Bắc đã tiến hành Chiến dịch phòng không Hà Nội</w:t>
      </w:r>
      <w:r w:rsidR="0024311B" w:rsidRPr="002706B1">
        <w:rPr>
          <w:rFonts w:ascii="Times New Roman" w:hAnsi="Times New Roman" w:cs="Times New Roman"/>
          <w:color w:val="002060"/>
          <w:sz w:val="28"/>
          <w:szCs w:val="28"/>
          <w:lang w:val="en-US"/>
        </w:rPr>
        <w:t xml:space="preserve"> </w:t>
      </w:r>
      <w:r w:rsidR="008F2512" w:rsidRPr="002706B1">
        <w:rPr>
          <w:rFonts w:ascii="Times New Roman" w:hAnsi="Times New Roman" w:cs="Times New Roman"/>
          <w:color w:val="002060"/>
          <w:sz w:val="28"/>
          <w:szCs w:val="28"/>
          <w:lang w:val="en-US"/>
        </w:rPr>
        <w:t>-</w:t>
      </w:r>
      <w:r w:rsidR="0024311B" w:rsidRPr="002706B1">
        <w:rPr>
          <w:rFonts w:ascii="Times New Roman" w:hAnsi="Times New Roman" w:cs="Times New Roman"/>
          <w:color w:val="002060"/>
          <w:sz w:val="28"/>
          <w:szCs w:val="28"/>
          <w:lang w:val="en-US"/>
        </w:rPr>
        <w:t xml:space="preserve"> </w:t>
      </w:r>
      <w:r w:rsidR="008F2512" w:rsidRPr="002706B1">
        <w:rPr>
          <w:rFonts w:ascii="Times New Roman" w:hAnsi="Times New Roman" w:cs="Times New Roman"/>
          <w:color w:val="002060"/>
          <w:sz w:val="28"/>
          <w:szCs w:val="28"/>
          <w:lang w:val="en-US"/>
        </w:rPr>
        <w:t>Hả</w:t>
      </w:r>
      <w:r w:rsidR="0024311B" w:rsidRPr="002706B1">
        <w:rPr>
          <w:rFonts w:ascii="Times New Roman" w:hAnsi="Times New Roman" w:cs="Times New Roman"/>
          <w:color w:val="002060"/>
          <w:sz w:val="28"/>
          <w:szCs w:val="28"/>
          <w:lang w:val="en-US"/>
        </w:rPr>
        <w:t xml:space="preserve">i </w:t>
      </w:r>
      <w:r w:rsidR="008F2512" w:rsidRPr="002706B1">
        <w:rPr>
          <w:rFonts w:ascii="Times New Roman" w:hAnsi="Times New Roman" w:cs="Times New Roman"/>
          <w:color w:val="002060"/>
          <w:sz w:val="28"/>
          <w:szCs w:val="28"/>
          <w:lang w:val="en-US"/>
        </w:rPr>
        <w:t>Phòng, đánh bại cuộc tập kích của Mỹ, bắn rơi 81 máy bay các loại, trong đó có 34 máy bay B-52, làm nên Chiến thắng "Hà Nội - Điện Biên Phủ trên không"</w:t>
      </w:r>
      <w:r w:rsidR="00266D05" w:rsidRPr="002706B1">
        <w:rPr>
          <w:rFonts w:ascii="Times New Roman" w:hAnsi="Times New Roman" w:cs="Times New Roman"/>
          <w:color w:val="002060"/>
          <w:sz w:val="28"/>
          <w:szCs w:val="28"/>
          <w:lang w:val="en-US"/>
        </w:rPr>
        <w:t xml:space="preserve"> lẫy lừng</w:t>
      </w:r>
      <w:r w:rsidR="008F2512" w:rsidRPr="002706B1">
        <w:rPr>
          <w:rFonts w:ascii="Times New Roman" w:hAnsi="Times New Roman" w:cs="Times New Roman"/>
          <w:color w:val="002060"/>
          <w:sz w:val="28"/>
          <w:szCs w:val="28"/>
          <w:lang w:val="en-US"/>
        </w:rPr>
        <w:t>.</w:t>
      </w:r>
      <w:r w:rsidR="00AB334C" w:rsidRPr="002706B1">
        <w:rPr>
          <w:rFonts w:ascii="Times New Roman" w:hAnsi="Times New Roman" w:cs="Times New Roman"/>
          <w:color w:val="002060"/>
          <w:sz w:val="28"/>
          <w:szCs w:val="28"/>
          <w:lang w:val="en-US"/>
        </w:rPr>
        <w:t xml:space="preserve"> Anh hùng </w:t>
      </w:r>
      <w:r w:rsidR="0081434E" w:rsidRPr="002706B1">
        <w:rPr>
          <w:rFonts w:ascii="Times New Roman" w:hAnsi="Times New Roman" w:cs="Times New Roman"/>
          <w:color w:val="002060"/>
          <w:sz w:val="28"/>
          <w:szCs w:val="28"/>
          <w:lang w:val="en-US"/>
        </w:rPr>
        <w:t>Phạm Tuân – người đầu tiên bắn rơi được pháo đài bay B52 của Mỹ</w:t>
      </w:r>
      <w:r w:rsidR="00B40323" w:rsidRPr="002706B1">
        <w:rPr>
          <w:rFonts w:ascii="Times New Roman" w:hAnsi="Times New Roman" w:cs="Times New Roman"/>
          <w:color w:val="002060"/>
          <w:sz w:val="28"/>
          <w:szCs w:val="28"/>
          <w:lang w:val="en-US"/>
        </w:rPr>
        <w:t xml:space="preserve"> trên bầu trời Hà Nội</w:t>
      </w:r>
      <w:r w:rsidR="000E5AFD" w:rsidRPr="002706B1">
        <w:rPr>
          <w:rFonts w:ascii="Times New Roman" w:hAnsi="Times New Roman" w:cs="Times New Roman"/>
          <w:color w:val="002060"/>
          <w:sz w:val="28"/>
          <w:szCs w:val="28"/>
          <w:lang w:val="en-US"/>
        </w:rPr>
        <w:t xml:space="preserve">… </w:t>
      </w:r>
      <w:r w:rsidR="002706B1" w:rsidRPr="002706B1">
        <w:rPr>
          <w:rFonts w:ascii="Times New Roman" w:hAnsi="Times New Roman" w:cs="Times New Roman"/>
          <w:color w:val="002060"/>
          <w:sz w:val="28"/>
          <w:szCs w:val="28"/>
          <w:lang w:val="en-US"/>
        </w:rPr>
        <w:t xml:space="preserve">Trải qua </w:t>
      </w:r>
      <w:r w:rsidR="002706B1" w:rsidRPr="002706B1">
        <w:rPr>
          <w:rFonts w:ascii="Times New Roman" w:hAnsi="Times New Roman" w:cs="Times New Roman"/>
          <w:color w:val="002060"/>
          <w:sz w:val="28"/>
          <w:szCs w:val="28"/>
          <w:lang w:val="en-US"/>
        </w:rPr>
        <w:t>nhiều</w:t>
      </w:r>
      <w:r w:rsidR="002706B1" w:rsidRPr="002706B1">
        <w:rPr>
          <w:rFonts w:ascii="Times New Roman" w:hAnsi="Times New Roman" w:cs="Times New Roman"/>
          <w:color w:val="002060"/>
          <w:sz w:val="28"/>
          <w:szCs w:val="28"/>
          <w:lang w:val="en-US"/>
        </w:rPr>
        <w:t xml:space="preserve"> năm chiến đấu, xây dựng và trưởng thành, đối mặt với </w:t>
      </w:r>
      <w:r w:rsidR="002706B1" w:rsidRPr="002706B1">
        <w:rPr>
          <w:rFonts w:ascii="Times New Roman" w:hAnsi="Times New Roman" w:cs="Times New Roman"/>
          <w:color w:val="002060"/>
          <w:sz w:val="28"/>
          <w:szCs w:val="28"/>
          <w:lang w:val="en-US"/>
        </w:rPr>
        <w:lastRenderedPageBreak/>
        <w:t>biết bao thử thách, khắc nghiệt, nhất là trước những bước ngoặt của cách mạng, Quân đội nhân dân Việt Nam luôn luôn tỏ rõ bản lĩnh của một đội quân cách mạng, từ nhân dân mà ra, vì nhân dân mà chiến đấu; một lực lượng chính trị đặc biệt, lực lượng chiến đấu tuyệt đối trung thành, tin cậy của Đảng, Nhà nước và nhân dân. Quân đội nhân dân Việt Nam không chỉ là một đội quân chiến đấu, đội quân công tác, đội quân lao động sản xuất mà còn là một đội quân văn hóa, là hình mẫu của quân đội cách mạng.</w:t>
      </w:r>
      <w:r w:rsidR="00540EF8">
        <w:rPr>
          <w:rFonts w:ascii="Times New Roman" w:hAnsi="Times New Roman" w:cs="Times New Roman"/>
          <w:color w:val="002060"/>
          <w:sz w:val="28"/>
          <w:szCs w:val="28"/>
          <w:lang w:val="en-US"/>
        </w:rPr>
        <w:t xml:space="preserve">” </w:t>
      </w:r>
      <w:r w:rsidRPr="002706B1">
        <w:rPr>
          <w:rFonts w:ascii="Times New Roman" w:hAnsi="Times New Roman" w:cs="Times New Roman"/>
          <w:color w:val="002060"/>
          <w:sz w:val="28"/>
          <w:szCs w:val="28"/>
          <w:lang w:val="en-US"/>
        </w:rPr>
        <w:t xml:space="preserve">Mỗi một câu chuyện </w:t>
      </w:r>
      <w:r w:rsidR="00163FA6" w:rsidRPr="002706B1">
        <w:rPr>
          <w:rFonts w:ascii="Times New Roman" w:hAnsi="Times New Roman" w:cs="Times New Roman"/>
          <w:color w:val="002060"/>
          <w:sz w:val="28"/>
          <w:szCs w:val="28"/>
          <w:lang w:val="en-US"/>
        </w:rPr>
        <w:t>đồng chí</w:t>
      </w:r>
      <w:r w:rsidRPr="002706B1">
        <w:rPr>
          <w:rFonts w:ascii="Times New Roman" w:hAnsi="Times New Roman" w:cs="Times New Roman"/>
          <w:color w:val="002060"/>
          <w:sz w:val="28"/>
          <w:szCs w:val="28"/>
          <w:lang w:val="en-US"/>
        </w:rPr>
        <w:t xml:space="preserve"> kể lại in đậm hình ảnh chiến công của các anh bộ đội cụ Hồ. Những chiến công ấy là niềm tự hào của bao thế hệ học sinh.</w:t>
      </w:r>
    </w:p>
    <w:p w14:paraId="1D8DCFCF" w14:textId="77777777" w:rsidR="005F21B3" w:rsidRPr="002706B1" w:rsidRDefault="00163FA6" w:rsidP="005F21B3">
      <w:pPr>
        <w:spacing w:after="0" w:line="312" w:lineRule="auto"/>
        <w:ind w:firstLine="720"/>
        <w:jc w:val="both"/>
        <w:rPr>
          <w:rFonts w:ascii="Times New Roman" w:hAnsi="Times New Roman" w:cs="Times New Roman"/>
          <w:color w:val="002060"/>
          <w:sz w:val="28"/>
          <w:szCs w:val="28"/>
          <w:lang w:val="en-US"/>
        </w:rPr>
      </w:pPr>
      <w:r w:rsidRPr="002706B1">
        <w:rPr>
          <w:rFonts w:ascii="Times New Roman" w:hAnsi="Times New Roman" w:cs="Times New Roman"/>
          <w:color w:val="002060"/>
          <w:sz w:val="28"/>
          <w:szCs w:val="28"/>
          <w:lang w:val="en-US"/>
        </w:rPr>
        <w:t xml:space="preserve">Sau buổi chuyên đề, mỗi học sinh trường Tiểu học Đô Thị Việt Hưng  đều được khơi dậy niềm tự hào, tự tôn dân tộc, </w:t>
      </w:r>
      <w:r w:rsidR="00815B9B" w:rsidRPr="002706B1">
        <w:rPr>
          <w:rFonts w:ascii="Times New Roman" w:hAnsi="Times New Roman" w:cs="Times New Roman"/>
          <w:color w:val="002060"/>
          <w:sz w:val="28"/>
          <w:szCs w:val="28"/>
          <w:lang w:val="en-US"/>
        </w:rPr>
        <w:t>truyền thống</w:t>
      </w:r>
      <w:r w:rsidRPr="002706B1">
        <w:rPr>
          <w:rFonts w:ascii="Times New Roman" w:hAnsi="Times New Roman" w:cs="Times New Roman"/>
          <w:color w:val="002060"/>
          <w:sz w:val="28"/>
          <w:szCs w:val="28"/>
          <w:lang w:val="en-US"/>
        </w:rPr>
        <w:t xml:space="preserve"> yêu nước nồng nàn, yêu chủ nghĩa xã hội. Nhưng hơn hết, trong những tình cảm cao đẹp đó là một ý thức tự lực, tự cường vượt qua mọi khó khăn, thử thách để ra sức học tập, rèn luyện xây dựng một Việt Nam giàu đẹp và vững mạnh.</w:t>
      </w:r>
      <w:r w:rsidR="00851CE7" w:rsidRPr="002706B1">
        <w:rPr>
          <w:rFonts w:ascii="Times New Roman" w:hAnsi="Times New Roman" w:cs="Times New Roman"/>
          <w:color w:val="002060"/>
          <w:sz w:val="28"/>
          <w:szCs w:val="28"/>
          <w:lang w:val="en-US"/>
        </w:rPr>
        <w:t xml:space="preserve"> </w:t>
      </w:r>
      <w:r w:rsidR="006B6BDF" w:rsidRPr="002706B1">
        <w:rPr>
          <w:rFonts w:ascii="Times New Roman" w:hAnsi="Times New Roman" w:cs="Times New Roman"/>
          <w:color w:val="002060"/>
          <w:sz w:val="28"/>
          <w:szCs w:val="28"/>
          <w:lang w:val="en-US"/>
        </w:rPr>
        <w:t>Các em</w:t>
      </w:r>
      <w:r w:rsidR="00851CE7" w:rsidRPr="002706B1">
        <w:rPr>
          <w:rFonts w:ascii="Times New Roman" w:hAnsi="Times New Roman" w:cs="Times New Roman"/>
          <w:color w:val="002060"/>
          <w:sz w:val="28"/>
          <w:szCs w:val="28"/>
          <w:lang w:val="en-US"/>
        </w:rPr>
        <w:t xml:space="preserve"> đều khắc sâu lời dặn của bác: “Ngoan ngoãn, chăm chỉ rèn luyện, học hành” đó chính là cách để đền đáp công ơn ấy</w:t>
      </w:r>
      <w:r w:rsidR="005F21B3" w:rsidRPr="002706B1">
        <w:rPr>
          <w:rFonts w:ascii="Times New Roman" w:hAnsi="Times New Roman" w:cs="Times New Roman"/>
          <w:color w:val="002060"/>
          <w:sz w:val="28"/>
          <w:szCs w:val="28"/>
          <w:lang w:val="en-US"/>
        </w:rPr>
        <w:t>, k</w:t>
      </w:r>
      <w:r w:rsidR="00851CE7" w:rsidRPr="002706B1">
        <w:rPr>
          <w:rFonts w:ascii="Times New Roman" w:hAnsi="Times New Roman" w:cs="Times New Roman"/>
          <w:color w:val="002060"/>
          <w:sz w:val="28"/>
          <w:szCs w:val="28"/>
          <w:lang w:val="en-US"/>
        </w:rPr>
        <w:t>ế thừa</w:t>
      </w:r>
      <w:r w:rsidR="00733F97" w:rsidRPr="002706B1">
        <w:rPr>
          <w:rFonts w:ascii="Times New Roman" w:hAnsi="Times New Roman" w:cs="Times New Roman"/>
          <w:color w:val="002060"/>
          <w:sz w:val="28"/>
          <w:szCs w:val="28"/>
          <w:lang w:val="en-US"/>
        </w:rPr>
        <w:t xml:space="preserve"> và phát huy </w:t>
      </w:r>
      <w:r w:rsidR="00851CE7" w:rsidRPr="002706B1">
        <w:rPr>
          <w:rFonts w:ascii="Times New Roman" w:hAnsi="Times New Roman" w:cs="Times New Roman"/>
          <w:color w:val="002060"/>
          <w:sz w:val="28"/>
          <w:szCs w:val="28"/>
          <w:lang w:val="en-US"/>
        </w:rPr>
        <w:t>truyền thống đạo lý “ Uống nước nhớ nguồn” của dân tộc</w:t>
      </w:r>
      <w:r w:rsidR="00733F97" w:rsidRPr="002706B1">
        <w:rPr>
          <w:rFonts w:ascii="Times New Roman" w:hAnsi="Times New Roman" w:cs="Times New Roman"/>
          <w:color w:val="002060"/>
          <w:sz w:val="28"/>
          <w:szCs w:val="28"/>
          <w:lang w:val="en-US"/>
        </w:rPr>
        <w:t xml:space="preserve"> </w:t>
      </w:r>
      <w:r w:rsidR="005F21B3" w:rsidRPr="002706B1">
        <w:rPr>
          <w:rFonts w:ascii="Times New Roman" w:hAnsi="Times New Roman" w:cs="Times New Roman"/>
          <w:color w:val="002060"/>
          <w:sz w:val="28"/>
          <w:szCs w:val="28"/>
          <w:lang w:val="en-US"/>
        </w:rPr>
        <w:t xml:space="preserve">và </w:t>
      </w:r>
      <w:r w:rsidR="002046D5" w:rsidRPr="002706B1">
        <w:rPr>
          <w:rFonts w:ascii="Times New Roman" w:hAnsi="Times New Roman" w:cs="Times New Roman"/>
          <w:color w:val="002060"/>
          <w:sz w:val="28"/>
          <w:szCs w:val="28"/>
          <w:lang w:val="en-US"/>
        </w:rPr>
        <w:t xml:space="preserve">nhà </w:t>
      </w:r>
      <w:r w:rsidR="00733F97" w:rsidRPr="002706B1">
        <w:rPr>
          <w:rFonts w:ascii="Times New Roman" w:hAnsi="Times New Roman" w:cs="Times New Roman"/>
          <w:color w:val="002060"/>
          <w:sz w:val="28"/>
          <w:szCs w:val="28"/>
          <w:lang w:val="en-US"/>
        </w:rPr>
        <w:t>trường</w:t>
      </w:r>
      <w:r w:rsidR="005F21B3" w:rsidRPr="002706B1">
        <w:rPr>
          <w:rFonts w:ascii="Times New Roman" w:hAnsi="Times New Roman" w:cs="Times New Roman"/>
          <w:color w:val="002060"/>
          <w:sz w:val="28"/>
          <w:szCs w:val="28"/>
          <w:lang w:val="en-US"/>
        </w:rPr>
        <w:t xml:space="preserve">. </w:t>
      </w:r>
    </w:p>
    <w:p w14:paraId="773B5DDC" w14:textId="75B43623" w:rsidR="003D6EDD" w:rsidRPr="002706B1" w:rsidRDefault="005F21B3" w:rsidP="005F21B3">
      <w:pPr>
        <w:spacing w:after="0" w:line="312" w:lineRule="auto"/>
        <w:ind w:firstLine="720"/>
        <w:jc w:val="both"/>
        <w:rPr>
          <w:rFonts w:ascii="Times New Roman" w:hAnsi="Times New Roman" w:cs="Times New Roman"/>
          <w:color w:val="002060"/>
          <w:sz w:val="28"/>
          <w:szCs w:val="28"/>
          <w:lang w:val="en-US"/>
        </w:rPr>
      </w:pPr>
      <w:r w:rsidRPr="002706B1">
        <w:rPr>
          <w:rFonts w:ascii="Times New Roman" w:hAnsi="Times New Roman" w:cs="Times New Roman"/>
          <w:color w:val="002060"/>
          <w:sz w:val="28"/>
          <w:szCs w:val="28"/>
          <w:lang w:val="en-US"/>
        </w:rPr>
        <w:t>C</w:t>
      </w:r>
      <w:r w:rsidR="000B15FA" w:rsidRPr="002706B1">
        <w:rPr>
          <w:rFonts w:ascii="Times New Roman" w:hAnsi="Times New Roman" w:cs="Times New Roman"/>
          <w:color w:val="002060"/>
          <w:sz w:val="28"/>
          <w:szCs w:val="28"/>
          <w:lang w:val="en-US"/>
        </w:rPr>
        <w:t>huyên đề</w:t>
      </w:r>
      <w:r w:rsidRPr="002706B1">
        <w:rPr>
          <w:rFonts w:ascii="Times New Roman" w:hAnsi="Times New Roman" w:cs="Times New Roman"/>
          <w:color w:val="002060"/>
          <w:sz w:val="28"/>
          <w:szCs w:val="28"/>
          <w:lang w:val="en-US"/>
        </w:rPr>
        <w:t xml:space="preserve"> được xây dựng</w:t>
      </w:r>
      <w:r w:rsidR="003D6EDD" w:rsidRPr="002706B1">
        <w:rPr>
          <w:rFonts w:ascii="Times New Roman" w:hAnsi="Times New Roman" w:cs="Times New Roman"/>
          <w:color w:val="002060"/>
          <w:sz w:val="28"/>
          <w:szCs w:val="28"/>
          <w:lang w:val="en-US"/>
        </w:rPr>
        <w:t xml:space="preserve"> nhằm động viên các thầy cô giáo và các em học sinh, không ngừng nâng cao trách nhiệm dạy và học. Các em ra sức rèn luyện bản để thành con ngoan trò giỏi, cháu ngoan Bác Hồ. Hoàn thành tốt nhiệm vụ của một người đội viên.</w:t>
      </w:r>
    </w:p>
    <w:p w14:paraId="51667C33" w14:textId="33D3036B" w:rsidR="00C759C4" w:rsidRPr="002706B1" w:rsidRDefault="00C759C4" w:rsidP="00C759C4">
      <w:pPr>
        <w:spacing w:after="0" w:line="312" w:lineRule="auto"/>
        <w:ind w:firstLine="720"/>
        <w:jc w:val="both"/>
        <w:rPr>
          <w:rFonts w:ascii="Times New Roman" w:hAnsi="Times New Roman" w:cs="Times New Roman"/>
          <w:color w:val="002060"/>
          <w:sz w:val="28"/>
          <w:szCs w:val="28"/>
          <w:lang w:val="en-US"/>
        </w:rPr>
      </w:pPr>
      <w:r w:rsidRPr="002706B1">
        <w:rPr>
          <w:rFonts w:ascii="Times New Roman" w:hAnsi="Times New Roman" w:cs="Times New Roman"/>
          <w:color w:val="002060"/>
          <w:sz w:val="28"/>
          <w:szCs w:val="28"/>
          <w:lang w:val="en-US"/>
        </w:rPr>
        <w:t>Kết thúc buổi chuyên đề, cô giáo Nguyễn Thị Hằng Nga – Bí thư chi bộ -</w:t>
      </w:r>
      <w:r w:rsidR="001067F4" w:rsidRPr="002706B1">
        <w:rPr>
          <w:rFonts w:ascii="Times New Roman" w:hAnsi="Times New Roman" w:cs="Times New Roman"/>
          <w:color w:val="002060"/>
          <w:sz w:val="28"/>
          <w:szCs w:val="28"/>
          <w:lang w:val="en-US"/>
        </w:rPr>
        <w:t xml:space="preserve"> Hiệu trưởng nhà trường t</w:t>
      </w:r>
      <w:r w:rsidRPr="002706B1">
        <w:rPr>
          <w:rFonts w:ascii="Times New Roman" w:hAnsi="Times New Roman" w:cs="Times New Roman"/>
          <w:color w:val="002060"/>
          <w:sz w:val="28"/>
          <w:szCs w:val="28"/>
          <w:lang w:val="en-US"/>
        </w:rPr>
        <w:t>hay mặt Ban Giám hiệu nhà trường lên cảm ơn và tặng hoa chúc mừng đồng chí Trung tá Trương Văn Sơn và Quân chủng Phòng không không quân.</w:t>
      </w:r>
    </w:p>
    <w:p w14:paraId="63B79AA0" w14:textId="77777777" w:rsidR="00C759C4" w:rsidRPr="002706B1" w:rsidRDefault="00C759C4" w:rsidP="00C759C4">
      <w:pPr>
        <w:spacing w:after="0" w:line="312" w:lineRule="auto"/>
        <w:ind w:firstLine="720"/>
        <w:jc w:val="both"/>
        <w:rPr>
          <w:rFonts w:ascii="Times New Roman" w:hAnsi="Times New Roman" w:cs="Times New Roman"/>
          <w:color w:val="002060"/>
          <w:sz w:val="28"/>
          <w:szCs w:val="28"/>
          <w:lang w:val="en-US"/>
        </w:rPr>
      </w:pPr>
      <w:r w:rsidRPr="002706B1">
        <w:rPr>
          <w:rFonts w:ascii="Times New Roman" w:hAnsi="Times New Roman" w:cs="Times New Roman"/>
          <w:color w:val="002060"/>
          <w:sz w:val="28"/>
          <w:szCs w:val="28"/>
          <w:lang w:val="en-US"/>
        </w:rPr>
        <w:t xml:space="preserve"> </w:t>
      </w:r>
    </w:p>
    <w:p w14:paraId="4316675F" w14:textId="77777777" w:rsidR="00314958" w:rsidRPr="002706B1" w:rsidRDefault="00C759C4" w:rsidP="00314958">
      <w:pPr>
        <w:spacing w:after="0" w:line="312" w:lineRule="auto"/>
        <w:jc w:val="center"/>
        <w:rPr>
          <w:rFonts w:ascii="Times New Roman" w:hAnsi="Times New Roman" w:cs="Times New Roman"/>
          <w:b/>
          <w:bCs/>
          <w:color w:val="002060"/>
          <w:sz w:val="28"/>
          <w:szCs w:val="28"/>
          <w:lang w:val="en-US"/>
        </w:rPr>
      </w:pPr>
      <w:r w:rsidRPr="002706B1">
        <w:rPr>
          <w:rFonts w:ascii="Times New Roman" w:hAnsi="Times New Roman" w:cs="Times New Roman"/>
          <w:b/>
          <w:bCs/>
          <w:color w:val="002060"/>
          <w:sz w:val="28"/>
          <w:szCs w:val="28"/>
          <w:lang w:val="en-US"/>
        </w:rPr>
        <w:t xml:space="preserve">MỘT SỐ HÌNH ẢNH TẠI BUỔI CHUYÊN ĐỀ </w:t>
      </w:r>
    </w:p>
    <w:p w14:paraId="08AE85C1" w14:textId="196EBA5E" w:rsidR="00314958" w:rsidRPr="002706B1" w:rsidRDefault="00314958" w:rsidP="00314958">
      <w:pPr>
        <w:spacing w:after="0" w:line="312" w:lineRule="auto"/>
        <w:jc w:val="center"/>
        <w:rPr>
          <w:rFonts w:ascii="Times New Roman" w:hAnsi="Times New Roman" w:cs="Times New Roman"/>
          <w:b/>
          <w:bCs/>
          <w:color w:val="002060"/>
          <w:sz w:val="28"/>
          <w:szCs w:val="28"/>
          <w:lang w:val="en-US"/>
        </w:rPr>
      </w:pPr>
      <w:r w:rsidRPr="002706B1">
        <w:rPr>
          <w:rFonts w:ascii="Times New Roman" w:hAnsi="Times New Roman" w:cs="Times New Roman"/>
          <w:b/>
          <w:bCs/>
          <w:color w:val="002060"/>
          <w:sz w:val="28"/>
          <w:szCs w:val="28"/>
          <w:lang w:val="en-US"/>
        </w:rPr>
        <w:lastRenderedPageBreak/>
        <w:drawing>
          <wp:inline distT="0" distB="0" distL="0" distR="0" wp14:anchorId="47F06A4F" wp14:editId="6D2B4172">
            <wp:extent cx="5969772" cy="3355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1519" cy="3367900"/>
                    </a:xfrm>
                    <a:prstGeom prst="rect">
                      <a:avLst/>
                    </a:prstGeom>
                    <a:noFill/>
                    <a:ln>
                      <a:noFill/>
                    </a:ln>
                  </pic:spPr>
                </pic:pic>
              </a:graphicData>
            </a:graphic>
          </wp:inline>
        </w:drawing>
      </w:r>
    </w:p>
    <w:p w14:paraId="089B3EFC" w14:textId="41D38CE6" w:rsidR="00314958" w:rsidRPr="002706B1" w:rsidRDefault="00314958" w:rsidP="00314958">
      <w:pPr>
        <w:spacing w:after="0" w:line="312" w:lineRule="auto"/>
        <w:jc w:val="center"/>
        <w:rPr>
          <w:rFonts w:ascii="Times New Roman" w:hAnsi="Times New Roman" w:cs="Times New Roman"/>
          <w:i/>
          <w:iCs/>
          <w:color w:val="002060"/>
          <w:sz w:val="28"/>
          <w:szCs w:val="28"/>
          <w:lang w:val="en-US"/>
        </w:rPr>
      </w:pPr>
      <w:r w:rsidRPr="002706B1">
        <w:rPr>
          <w:rFonts w:ascii="Times New Roman" w:hAnsi="Times New Roman" w:cs="Times New Roman"/>
          <w:i/>
          <w:iCs/>
          <w:color w:val="002060"/>
          <w:sz w:val="28"/>
          <w:szCs w:val="28"/>
          <w:lang w:val="en-US"/>
        </w:rPr>
        <w:t>Hoạt động chia sẻ trong buổi chuyên đề.</w:t>
      </w:r>
    </w:p>
    <w:p w14:paraId="6C4EE76E" w14:textId="67944084" w:rsidR="00314958" w:rsidRPr="002706B1" w:rsidRDefault="00314958" w:rsidP="00314958">
      <w:pPr>
        <w:spacing w:after="0" w:line="312" w:lineRule="auto"/>
        <w:jc w:val="center"/>
        <w:rPr>
          <w:rFonts w:ascii="Times New Roman" w:hAnsi="Times New Roman" w:cs="Times New Roman"/>
          <w:b/>
          <w:bCs/>
          <w:color w:val="002060"/>
          <w:sz w:val="28"/>
          <w:szCs w:val="28"/>
          <w:lang w:val="en-US"/>
        </w:rPr>
      </w:pPr>
    </w:p>
    <w:p w14:paraId="3D7BEBAF" w14:textId="5D8B1975" w:rsidR="00314958" w:rsidRPr="002706B1" w:rsidRDefault="00314958" w:rsidP="00314958">
      <w:pPr>
        <w:spacing w:after="0" w:line="312" w:lineRule="auto"/>
        <w:jc w:val="center"/>
        <w:rPr>
          <w:rFonts w:ascii="Times New Roman" w:hAnsi="Times New Roman" w:cs="Times New Roman"/>
          <w:b/>
          <w:bCs/>
          <w:color w:val="002060"/>
          <w:sz w:val="28"/>
          <w:szCs w:val="28"/>
          <w:lang w:val="en-US"/>
        </w:rPr>
      </w:pPr>
      <w:r w:rsidRPr="002706B1">
        <w:rPr>
          <w:rFonts w:ascii="Times New Roman" w:hAnsi="Times New Roman" w:cs="Times New Roman"/>
          <w:b/>
          <w:bCs/>
          <w:color w:val="002060"/>
          <w:sz w:val="28"/>
          <w:szCs w:val="28"/>
          <w:lang w:val="en-US"/>
        </w:rPr>
        <w:drawing>
          <wp:inline distT="0" distB="0" distL="0" distR="0" wp14:anchorId="3C1F5F23" wp14:editId="1A919197">
            <wp:extent cx="6737350" cy="37871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37350" cy="3787140"/>
                    </a:xfrm>
                    <a:prstGeom prst="rect">
                      <a:avLst/>
                    </a:prstGeom>
                    <a:noFill/>
                    <a:ln>
                      <a:noFill/>
                    </a:ln>
                  </pic:spPr>
                </pic:pic>
              </a:graphicData>
            </a:graphic>
          </wp:inline>
        </w:drawing>
      </w:r>
    </w:p>
    <w:p w14:paraId="3C5C81E9" w14:textId="7DF4925C" w:rsidR="00314958" w:rsidRPr="002706B1" w:rsidRDefault="00314958" w:rsidP="00314958">
      <w:pPr>
        <w:spacing w:after="0" w:line="312" w:lineRule="auto"/>
        <w:jc w:val="center"/>
        <w:rPr>
          <w:rFonts w:ascii="Times New Roman" w:hAnsi="Times New Roman" w:cs="Times New Roman"/>
          <w:i/>
          <w:iCs/>
          <w:color w:val="002060"/>
          <w:sz w:val="28"/>
          <w:szCs w:val="28"/>
          <w:lang w:val="en-US"/>
        </w:rPr>
      </w:pPr>
      <w:r w:rsidRPr="002706B1">
        <w:rPr>
          <w:rFonts w:ascii="Times New Roman" w:hAnsi="Times New Roman" w:cs="Times New Roman"/>
          <w:i/>
          <w:iCs/>
          <w:color w:val="002060"/>
          <w:sz w:val="28"/>
          <w:szCs w:val="28"/>
          <w:lang w:val="en-US"/>
        </w:rPr>
        <w:t>Đồng chí Trung tá Trương Văn Sơn - Công tác tại Quân chủng Phòng không không quân.</w:t>
      </w:r>
    </w:p>
    <w:p w14:paraId="1C759592" w14:textId="65F7BA75" w:rsidR="00314958" w:rsidRPr="002706B1" w:rsidRDefault="00C759C4" w:rsidP="00314958">
      <w:pPr>
        <w:spacing w:after="0" w:line="312" w:lineRule="auto"/>
        <w:jc w:val="center"/>
        <w:rPr>
          <w:rFonts w:ascii="Times New Roman" w:hAnsi="Times New Roman" w:cs="Times New Roman"/>
          <w:b/>
          <w:bCs/>
          <w:color w:val="002060"/>
          <w:sz w:val="28"/>
          <w:szCs w:val="28"/>
          <w:lang w:val="en-US"/>
        </w:rPr>
      </w:pPr>
      <w:r w:rsidRPr="002706B1">
        <w:rPr>
          <w:rFonts w:ascii="Times New Roman" w:hAnsi="Times New Roman" w:cs="Times New Roman"/>
          <w:b/>
          <w:bCs/>
          <w:color w:val="002060"/>
          <w:sz w:val="28"/>
          <w:szCs w:val="28"/>
          <w:lang w:val="en-US"/>
        </w:rPr>
        <w:lastRenderedPageBreak/>
        <w:drawing>
          <wp:inline distT="0" distB="0" distL="0" distR="0" wp14:anchorId="14F405E8" wp14:editId="10C16D8C">
            <wp:extent cx="6745605" cy="4373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5605" cy="4373880"/>
                    </a:xfrm>
                    <a:prstGeom prst="rect">
                      <a:avLst/>
                    </a:prstGeom>
                    <a:noFill/>
                    <a:ln>
                      <a:noFill/>
                    </a:ln>
                  </pic:spPr>
                </pic:pic>
              </a:graphicData>
            </a:graphic>
          </wp:inline>
        </w:drawing>
      </w:r>
    </w:p>
    <w:p w14:paraId="6BB91216" w14:textId="79AD3398" w:rsidR="00314958" w:rsidRPr="002706B1" w:rsidRDefault="00314958" w:rsidP="00314958">
      <w:pPr>
        <w:spacing w:after="0" w:line="312" w:lineRule="auto"/>
        <w:jc w:val="center"/>
        <w:rPr>
          <w:rFonts w:ascii="Times New Roman" w:hAnsi="Times New Roman" w:cs="Times New Roman"/>
          <w:i/>
          <w:iCs/>
          <w:color w:val="002060"/>
          <w:sz w:val="28"/>
          <w:szCs w:val="28"/>
          <w:lang w:val="en-US"/>
        </w:rPr>
      </w:pPr>
      <w:r w:rsidRPr="002706B1">
        <w:rPr>
          <w:rFonts w:ascii="Times New Roman" w:hAnsi="Times New Roman" w:cs="Times New Roman"/>
          <w:i/>
          <w:iCs/>
          <w:color w:val="002060"/>
          <w:sz w:val="28"/>
          <w:szCs w:val="28"/>
          <w:lang w:val="en-US"/>
        </w:rPr>
        <w:t>Cô giáo Nguyễn Thị Hằng Nga – Bí thư chi bộ - tặng hoa chúc mừng.</w:t>
      </w:r>
    </w:p>
    <w:p w14:paraId="3C92083D" w14:textId="77777777" w:rsidR="00314958" w:rsidRPr="002706B1" w:rsidRDefault="00C759C4" w:rsidP="00314958">
      <w:pPr>
        <w:spacing w:after="0" w:line="312" w:lineRule="auto"/>
        <w:jc w:val="center"/>
        <w:rPr>
          <w:rFonts w:ascii="Times New Roman" w:hAnsi="Times New Roman" w:cs="Times New Roman"/>
          <w:b/>
          <w:bCs/>
          <w:color w:val="002060"/>
          <w:sz w:val="28"/>
          <w:szCs w:val="28"/>
          <w:lang w:val="en-US"/>
        </w:rPr>
      </w:pPr>
      <w:r w:rsidRPr="002706B1">
        <w:rPr>
          <w:rFonts w:ascii="Times New Roman" w:hAnsi="Times New Roman" w:cs="Times New Roman"/>
          <w:b/>
          <w:bCs/>
          <w:color w:val="002060"/>
          <w:sz w:val="28"/>
          <w:szCs w:val="28"/>
          <w:lang w:val="en-US"/>
        </w:rPr>
        <w:drawing>
          <wp:inline distT="0" distB="0" distL="0" distR="0" wp14:anchorId="401C0BAC" wp14:editId="516471E5">
            <wp:extent cx="6097379" cy="4175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3810" t="10895" b="1215"/>
                    <a:stretch/>
                  </pic:blipFill>
                  <pic:spPr bwMode="auto">
                    <a:xfrm>
                      <a:off x="0" y="0"/>
                      <a:ext cx="6110288" cy="4184024"/>
                    </a:xfrm>
                    <a:prstGeom prst="rect">
                      <a:avLst/>
                    </a:prstGeom>
                    <a:noFill/>
                    <a:ln>
                      <a:noFill/>
                    </a:ln>
                    <a:extLst>
                      <a:ext uri="{53640926-AAD7-44D8-BBD7-CCE9431645EC}">
                        <a14:shadowObscured xmlns:a14="http://schemas.microsoft.com/office/drawing/2010/main"/>
                      </a:ext>
                    </a:extLst>
                  </pic:spPr>
                </pic:pic>
              </a:graphicData>
            </a:graphic>
          </wp:inline>
        </w:drawing>
      </w:r>
    </w:p>
    <w:p w14:paraId="42955E00" w14:textId="77777777" w:rsidR="00314958" w:rsidRPr="002706B1" w:rsidRDefault="00C759C4" w:rsidP="00314958">
      <w:pPr>
        <w:spacing w:after="0" w:line="312" w:lineRule="auto"/>
        <w:jc w:val="center"/>
        <w:rPr>
          <w:rFonts w:ascii="Times New Roman" w:hAnsi="Times New Roman" w:cs="Times New Roman"/>
          <w:b/>
          <w:bCs/>
          <w:color w:val="002060"/>
          <w:sz w:val="28"/>
          <w:szCs w:val="28"/>
          <w:lang w:val="en-US"/>
        </w:rPr>
      </w:pPr>
      <w:r w:rsidRPr="002706B1">
        <w:rPr>
          <w:rFonts w:ascii="Times New Roman" w:hAnsi="Times New Roman" w:cs="Times New Roman"/>
          <w:b/>
          <w:bCs/>
          <w:color w:val="002060"/>
          <w:sz w:val="28"/>
          <w:szCs w:val="28"/>
          <w:lang w:val="en-US"/>
        </w:rPr>
        <w:lastRenderedPageBreak/>
        <w:drawing>
          <wp:inline distT="0" distB="0" distL="0" distR="0" wp14:anchorId="3F58367D" wp14:editId="2B8E115B">
            <wp:extent cx="6107502" cy="434674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9058" t="13633"/>
                    <a:stretch/>
                  </pic:blipFill>
                  <pic:spPr bwMode="auto">
                    <a:xfrm>
                      <a:off x="0" y="0"/>
                      <a:ext cx="6129984" cy="4362744"/>
                    </a:xfrm>
                    <a:prstGeom prst="rect">
                      <a:avLst/>
                    </a:prstGeom>
                    <a:noFill/>
                    <a:ln>
                      <a:noFill/>
                    </a:ln>
                    <a:extLst>
                      <a:ext uri="{53640926-AAD7-44D8-BBD7-CCE9431645EC}">
                        <a14:shadowObscured xmlns:a14="http://schemas.microsoft.com/office/drawing/2010/main"/>
                      </a:ext>
                    </a:extLst>
                  </pic:spPr>
                </pic:pic>
              </a:graphicData>
            </a:graphic>
          </wp:inline>
        </w:drawing>
      </w:r>
    </w:p>
    <w:p w14:paraId="020464F3" w14:textId="50605D61" w:rsidR="00C759C4" w:rsidRPr="002706B1" w:rsidRDefault="00C759C4" w:rsidP="00314958">
      <w:pPr>
        <w:spacing w:after="0" w:line="312" w:lineRule="auto"/>
        <w:jc w:val="center"/>
        <w:rPr>
          <w:rFonts w:ascii="Times New Roman" w:hAnsi="Times New Roman" w:cs="Times New Roman"/>
          <w:b/>
          <w:bCs/>
          <w:color w:val="002060"/>
          <w:sz w:val="28"/>
          <w:szCs w:val="28"/>
          <w:lang w:val="en-US"/>
        </w:rPr>
      </w:pPr>
      <w:r w:rsidRPr="002706B1">
        <w:rPr>
          <w:rFonts w:ascii="Times New Roman" w:hAnsi="Times New Roman" w:cs="Times New Roman"/>
          <w:b/>
          <w:bCs/>
          <w:color w:val="002060"/>
          <w:sz w:val="28"/>
          <w:szCs w:val="28"/>
          <w:lang w:val="en-US"/>
        </w:rPr>
        <w:drawing>
          <wp:inline distT="0" distB="0" distL="0" distR="0" wp14:anchorId="5207BE94" wp14:editId="3D0BC639">
            <wp:extent cx="6530838" cy="3313216"/>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a:extLst>
                        <a:ext uri="{28A0092B-C50C-407E-A947-70E740481C1C}">
                          <a14:useLocalDpi xmlns:a14="http://schemas.microsoft.com/office/drawing/2010/main" val="0"/>
                        </a:ext>
                      </a:extLst>
                    </a:blip>
                    <a:srcRect l="7570" t="38243" r="5271"/>
                    <a:stretch/>
                  </pic:blipFill>
                  <pic:spPr bwMode="auto">
                    <a:xfrm>
                      <a:off x="0" y="0"/>
                      <a:ext cx="6567329" cy="3331728"/>
                    </a:xfrm>
                    <a:prstGeom prst="rect">
                      <a:avLst/>
                    </a:prstGeom>
                    <a:noFill/>
                    <a:ln>
                      <a:noFill/>
                    </a:ln>
                    <a:extLst>
                      <a:ext uri="{53640926-AAD7-44D8-BBD7-CCE9431645EC}">
                        <a14:shadowObscured xmlns:a14="http://schemas.microsoft.com/office/drawing/2010/main"/>
                      </a:ext>
                    </a:extLst>
                  </pic:spPr>
                </pic:pic>
              </a:graphicData>
            </a:graphic>
          </wp:inline>
        </w:drawing>
      </w:r>
    </w:p>
    <w:p w14:paraId="1BEB2E54" w14:textId="4D3AA29F" w:rsidR="00314958" w:rsidRPr="002706B1" w:rsidRDefault="00314958" w:rsidP="00314958">
      <w:pPr>
        <w:spacing w:after="0" w:line="312" w:lineRule="auto"/>
        <w:jc w:val="center"/>
        <w:rPr>
          <w:rFonts w:ascii="Times New Roman" w:hAnsi="Times New Roman" w:cs="Times New Roman"/>
          <w:i/>
          <w:iCs/>
          <w:color w:val="002060"/>
          <w:sz w:val="28"/>
          <w:szCs w:val="28"/>
          <w:lang w:val="en-US"/>
        </w:rPr>
      </w:pPr>
      <w:r w:rsidRPr="002706B1">
        <w:rPr>
          <w:rFonts w:ascii="Times New Roman" w:hAnsi="Times New Roman" w:cs="Times New Roman"/>
          <w:i/>
          <w:iCs/>
          <w:color w:val="002060"/>
          <w:sz w:val="28"/>
          <w:szCs w:val="28"/>
          <w:lang w:val="en-US"/>
        </w:rPr>
        <w:t>Tiết mục văn nghệ chào mừng.</w:t>
      </w:r>
    </w:p>
    <w:p w14:paraId="207B469A" w14:textId="0EB3D8B0" w:rsidR="00CB3870" w:rsidRPr="002706B1" w:rsidRDefault="00D53509" w:rsidP="00D53509">
      <w:pPr>
        <w:spacing w:after="0" w:line="312" w:lineRule="auto"/>
        <w:jc w:val="center"/>
        <w:rPr>
          <w:rFonts w:ascii="Times New Roman" w:hAnsi="Times New Roman" w:cs="Times New Roman"/>
          <w:b/>
          <w:bCs/>
          <w:i/>
          <w:iCs/>
          <w:color w:val="002060"/>
          <w:sz w:val="28"/>
          <w:szCs w:val="28"/>
          <w:lang w:val="en-US"/>
        </w:rPr>
      </w:pPr>
      <w:r w:rsidRPr="002706B1">
        <w:rPr>
          <w:sz w:val="28"/>
          <w:szCs w:val="28"/>
        </w:rPr>
        <w:lastRenderedPageBreak/>
        <w:drawing>
          <wp:inline distT="0" distB="0" distL="0" distR="0" wp14:anchorId="248C839F" wp14:editId="640E09D5">
            <wp:extent cx="6357295" cy="440574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7681" cy="4447594"/>
                    </a:xfrm>
                    <a:prstGeom prst="rect">
                      <a:avLst/>
                    </a:prstGeom>
                    <a:noFill/>
                    <a:ln>
                      <a:noFill/>
                    </a:ln>
                  </pic:spPr>
                </pic:pic>
              </a:graphicData>
            </a:graphic>
          </wp:inline>
        </w:drawing>
      </w:r>
    </w:p>
    <w:p w14:paraId="75099A9C" w14:textId="24607415" w:rsidR="00713F9F" w:rsidRPr="002706B1" w:rsidRDefault="00713F9F" w:rsidP="00D53509">
      <w:pPr>
        <w:spacing w:after="0" w:line="312" w:lineRule="auto"/>
        <w:jc w:val="center"/>
        <w:rPr>
          <w:rFonts w:ascii="Times New Roman" w:hAnsi="Times New Roman" w:cs="Times New Roman"/>
          <w:i/>
          <w:iCs/>
          <w:color w:val="002060"/>
          <w:sz w:val="28"/>
          <w:szCs w:val="28"/>
          <w:lang w:val="en-US"/>
        </w:rPr>
      </w:pPr>
      <w:r w:rsidRPr="002706B1">
        <w:rPr>
          <w:rFonts w:ascii="Times New Roman" w:hAnsi="Times New Roman" w:cs="Times New Roman"/>
          <w:i/>
          <w:iCs/>
          <w:color w:val="002060"/>
          <w:sz w:val="28"/>
          <w:szCs w:val="28"/>
          <w:lang w:val="en-US"/>
        </w:rPr>
        <w:t>Tập thể HS lớp 5A1 chụp ảnh k</w:t>
      </w:r>
      <w:r w:rsidR="008F1894" w:rsidRPr="002706B1">
        <w:rPr>
          <w:rFonts w:ascii="Times New Roman" w:hAnsi="Times New Roman" w:cs="Times New Roman"/>
          <w:i/>
          <w:iCs/>
          <w:color w:val="002060"/>
          <w:sz w:val="28"/>
          <w:szCs w:val="28"/>
          <w:lang w:val="en-US"/>
        </w:rPr>
        <w:t>ỉ</w:t>
      </w:r>
      <w:r w:rsidRPr="002706B1">
        <w:rPr>
          <w:rFonts w:ascii="Times New Roman" w:hAnsi="Times New Roman" w:cs="Times New Roman"/>
          <w:i/>
          <w:iCs/>
          <w:color w:val="002060"/>
          <w:sz w:val="28"/>
          <w:szCs w:val="28"/>
          <w:lang w:val="en-US"/>
        </w:rPr>
        <w:t xml:space="preserve"> niệm cùng </w:t>
      </w:r>
      <w:r w:rsidR="008F1894" w:rsidRPr="002706B1">
        <w:rPr>
          <w:rFonts w:ascii="Times New Roman" w:hAnsi="Times New Roman" w:cs="Times New Roman"/>
          <w:i/>
          <w:iCs/>
          <w:color w:val="002060"/>
          <w:sz w:val="28"/>
          <w:szCs w:val="28"/>
          <w:lang w:val="en-US"/>
        </w:rPr>
        <w:t>Trung tá Trần Văn Sơn.</w:t>
      </w:r>
    </w:p>
    <w:p w14:paraId="5D7D8919" w14:textId="73410575" w:rsidR="00314958" w:rsidRPr="002706B1" w:rsidRDefault="00314958" w:rsidP="00314958">
      <w:pPr>
        <w:spacing w:after="0" w:line="312" w:lineRule="auto"/>
        <w:jc w:val="right"/>
        <w:rPr>
          <w:rFonts w:ascii="Times New Roman" w:hAnsi="Times New Roman" w:cs="Times New Roman"/>
          <w:b/>
          <w:bCs/>
          <w:i/>
          <w:iCs/>
          <w:color w:val="002060"/>
          <w:sz w:val="28"/>
          <w:szCs w:val="28"/>
          <w:lang w:val="en-US"/>
        </w:rPr>
      </w:pPr>
      <w:r w:rsidRPr="002706B1">
        <w:rPr>
          <w:rFonts w:ascii="Times New Roman" w:hAnsi="Times New Roman" w:cs="Times New Roman"/>
          <w:b/>
          <w:bCs/>
          <w:i/>
          <w:iCs/>
          <w:color w:val="002060"/>
          <w:sz w:val="28"/>
          <w:szCs w:val="28"/>
          <w:lang w:val="en-US"/>
        </w:rPr>
        <w:t>Tác giả: Lê Hồng Linh  - GVCN 5A3</w:t>
      </w:r>
    </w:p>
    <w:sectPr w:rsidR="00314958" w:rsidRPr="002706B1" w:rsidSect="00163FA6">
      <w:pgSz w:w="12240" w:h="15840"/>
      <w:pgMar w:top="993" w:right="758"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0EE"/>
    <w:rsid w:val="000B15FA"/>
    <w:rsid w:val="000E5AFD"/>
    <w:rsid w:val="001067F4"/>
    <w:rsid w:val="00163FA6"/>
    <w:rsid w:val="002046D5"/>
    <w:rsid w:val="0024311B"/>
    <w:rsid w:val="00246298"/>
    <w:rsid w:val="00266D05"/>
    <w:rsid w:val="002706B1"/>
    <w:rsid w:val="00314958"/>
    <w:rsid w:val="00327AD0"/>
    <w:rsid w:val="003D6EDD"/>
    <w:rsid w:val="00540EF8"/>
    <w:rsid w:val="005F21B3"/>
    <w:rsid w:val="00634A3B"/>
    <w:rsid w:val="006B6BDF"/>
    <w:rsid w:val="006D1895"/>
    <w:rsid w:val="00713F9F"/>
    <w:rsid w:val="00732392"/>
    <w:rsid w:val="00733F97"/>
    <w:rsid w:val="007402F5"/>
    <w:rsid w:val="007A10EE"/>
    <w:rsid w:val="0081434E"/>
    <w:rsid w:val="00815B9B"/>
    <w:rsid w:val="00851CE7"/>
    <w:rsid w:val="008F1894"/>
    <w:rsid w:val="008F2512"/>
    <w:rsid w:val="00925CA3"/>
    <w:rsid w:val="0099273B"/>
    <w:rsid w:val="00995CCD"/>
    <w:rsid w:val="00A31609"/>
    <w:rsid w:val="00AB334C"/>
    <w:rsid w:val="00B40323"/>
    <w:rsid w:val="00C03A79"/>
    <w:rsid w:val="00C564A4"/>
    <w:rsid w:val="00C632DD"/>
    <w:rsid w:val="00C759C4"/>
    <w:rsid w:val="00C87F45"/>
    <w:rsid w:val="00CB3870"/>
    <w:rsid w:val="00D53509"/>
    <w:rsid w:val="00DA566B"/>
    <w:rsid w:val="00DD1276"/>
    <w:rsid w:val="00ED069D"/>
    <w:rsid w:val="00ED7774"/>
    <w:rsid w:val="00F03712"/>
    <w:rsid w:val="00FD1369"/>
    <w:rsid w:val="00FD6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A2ED"/>
  <w15:chartTrackingRefBased/>
  <w15:docId w15:val="{D074501E-5BA5-48D9-9226-4729C7EAE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48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6</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Hong Linh</dc:creator>
  <cp:keywords/>
  <dc:description/>
  <cp:lastModifiedBy>Linh Le Hong</cp:lastModifiedBy>
  <cp:revision>42</cp:revision>
  <dcterms:created xsi:type="dcterms:W3CDTF">2022-12-19T06:29:00Z</dcterms:created>
  <dcterms:modified xsi:type="dcterms:W3CDTF">2022-12-19T16:44:00Z</dcterms:modified>
</cp:coreProperties>
</file>