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center"/>
        <w:rPr>
          <w:rFonts w:eastAsia="Times New Roman" w:cs="Times New Roman"/>
          <w:b/>
          <w:bCs/>
          <w:sz w:val="36"/>
          <w:szCs w:val="28"/>
        </w:rPr>
      </w:pPr>
      <w:proofErr w:type="spellStart"/>
      <w:r w:rsidRPr="0017750B">
        <w:rPr>
          <w:rFonts w:eastAsia="Times New Roman" w:cs="Times New Roman"/>
          <w:b/>
          <w:bCs/>
          <w:sz w:val="36"/>
          <w:szCs w:val="28"/>
        </w:rPr>
        <w:t>Những</w:t>
      </w:r>
      <w:proofErr w:type="spellEnd"/>
      <w:r w:rsidRPr="0017750B">
        <w:rPr>
          <w:rFonts w:eastAsia="Times New Roman" w:cs="Times New Roman"/>
          <w:b/>
          <w:bCs/>
          <w:sz w:val="36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 w:val="36"/>
          <w:szCs w:val="28"/>
        </w:rPr>
        <w:t>điều</w:t>
      </w:r>
      <w:proofErr w:type="spellEnd"/>
      <w:r w:rsidRPr="0017750B">
        <w:rPr>
          <w:rFonts w:eastAsia="Times New Roman" w:cs="Times New Roman"/>
          <w:b/>
          <w:bCs/>
          <w:sz w:val="36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 w:val="36"/>
          <w:szCs w:val="28"/>
        </w:rPr>
        <w:t>bố</w:t>
      </w:r>
      <w:proofErr w:type="spellEnd"/>
      <w:r w:rsidRPr="0017750B">
        <w:rPr>
          <w:rFonts w:eastAsia="Times New Roman" w:cs="Times New Roman"/>
          <w:b/>
          <w:bCs/>
          <w:sz w:val="36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 w:val="36"/>
          <w:szCs w:val="28"/>
        </w:rPr>
        <w:t>mẹ</w:t>
      </w:r>
      <w:proofErr w:type="spellEnd"/>
      <w:r w:rsidRPr="0017750B">
        <w:rPr>
          <w:rFonts w:eastAsia="Times New Roman" w:cs="Times New Roman"/>
          <w:b/>
          <w:bCs/>
          <w:sz w:val="36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 w:val="36"/>
          <w:szCs w:val="28"/>
        </w:rPr>
        <w:t>cần</w:t>
      </w:r>
      <w:proofErr w:type="spellEnd"/>
      <w:r w:rsidRPr="0017750B">
        <w:rPr>
          <w:rFonts w:eastAsia="Times New Roman" w:cs="Times New Roman"/>
          <w:b/>
          <w:bCs/>
          <w:sz w:val="36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 w:val="36"/>
          <w:szCs w:val="28"/>
        </w:rPr>
        <w:t>học</w:t>
      </w:r>
      <w:proofErr w:type="spellEnd"/>
      <w:r w:rsidRPr="0017750B">
        <w:rPr>
          <w:rFonts w:eastAsia="Times New Roman" w:cs="Times New Roman"/>
          <w:b/>
          <w:bCs/>
          <w:sz w:val="36"/>
          <w:szCs w:val="28"/>
        </w:rPr>
        <w:t xml:space="preserve"> ở </w:t>
      </w:r>
      <w:proofErr w:type="spellStart"/>
      <w:r w:rsidRPr="0017750B">
        <w:rPr>
          <w:rFonts w:eastAsia="Times New Roman" w:cs="Times New Roman"/>
          <w:b/>
          <w:bCs/>
          <w:sz w:val="36"/>
          <w:szCs w:val="28"/>
        </w:rPr>
        <w:t>trẻ</w:t>
      </w:r>
      <w:proofErr w:type="spellEnd"/>
    </w:p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17750B">
        <w:rPr>
          <w:rFonts w:eastAsia="Times New Roman" w:cs="Times New Roman"/>
          <w:b/>
          <w:bCs/>
          <w:szCs w:val="28"/>
        </w:rPr>
        <w:t>Chúng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ta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luôn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xem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trẻ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em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là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những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tâm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hồn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non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nớt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cần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được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huấn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dưỡng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bảo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vệ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và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rèn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giũa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mỗi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ngày</w:t>
      </w:r>
      <w:proofErr w:type="spellEnd"/>
      <w:r w:rsidRPr="0017750B">
        <w:rPr>
          <w:rFonts w:eastAsia="Times New Roman" w:cs="Times New Roman"/>
          <w:b/>
          <w:bCs/>
          <w:szCs w:val="28"/>
        </w:rPr>
        <w:t>.</w:t>
      </w:r>
      <w:proofErr w:type="gram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Không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chỉ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vậy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chính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người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lớn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cũng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luôn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cố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gắng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giữ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một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hình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tượng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hoặc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tạo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ra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những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hình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tượng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gương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mẫu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mà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trẻ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cần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phải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noi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proofErr w:type="gramStart"/>
      <w:r w:rsidRPr="0017750B">
        <w:rPr>
          <w:rFonts w:eastAsia="Times New Roman" w:cs="Times New Roman"/>
          <w:b/>
          <w:bCs/>
          <w:szCs w:val="28"/>
        </w:rPr>
        <w:t>theo</w:t>
      </w:r>
      <w:proofErr w:type="spellEnd"/>
      <w:proofErr w:type="gram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như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học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thật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tốt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ngoan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ngoãn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vâng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lời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cha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mẹ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thầy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cô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...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với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nguyện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vọng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trẻ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sẽ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phát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triển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tốt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về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cả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trí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tuệ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kỹ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năng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và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đạo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đức</w:t>
      </w:r>
      <w:proofErr w:type="spellEnd"/>
      <w:r w:rsidRPr="0017750B">
        <w:rPr>
          <w:rFonts w:eastAsia="Times New Roman" w:cs="Times New Roman"/>
          <w:b/>
          <w:bCs/>
          <w:szCs w:val="28"/>
        </w:rPr>
        <w:t>.</w:t>
      </w:r>
    </w:p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both"/>
        <w:rPr>
          <w:rFonts w:eastAsia="Times New Roman" w:cs="Times New Roman"/>
          <w:szCs w:val="28"/>
        </w:rPr>
      </w:pPr>
      <w:proofErr w:type="spellStart"/>
      <w:r w:rsidRPr="0017750B">
        <w:rPr>
          <w:rFonts w:eastAsia="Times New Roman" w:cs="Times New Roman"/>
          <w:szCs w:val="28"/>
        </w:rPr>
        <w:t>Điều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hoàn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toàn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đúng</w:t>
      </w:r>
      <w:proofErr w:type="spellEnd"/>
      <w:r w:rsidRPr="0017750B">
        <w:rPr>
          <w:rFonts w:eastAsia="Times New Roman" w:cs="Times New Roman"/>
          <w:szCs w:val="28"/>
        </w:rPr>
        <w:t xml:space="preserve">! Con </w:t>
      </w:r>
      <w:proofErr w:type="spellStart"/>
      <w:r w:rsidRPr="0017750B">
        <w:rPr>
          <w:rFonts w:eastAsia="Times New Roman" w:cs="Times New Roman"/>
          <w:szCs w:val="28"/>
        </w:rPr>
        <w:t>trẻ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trí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óc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tính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cách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vẫn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chưa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được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hoàn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chỉnh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cần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sự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hướng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dẫn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của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trước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để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trưởng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thành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7750B">
        <w:rPr>
          <w:rFonts w:eastAsia="Times New Roman" w:cs="Times New Roman"/>
          <w:szCs w:val="28"/>
        </w:rPr>
        <w:t>theo</w:t>
      </w:r>
      <w:proofErr w:type="spellEnd"/>
      <w:proofErr w:type="gram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hướng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tích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cực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hơn</w:t>
      </w:r>
      <w:proofErr w:type="spellEnd"/>
      <w:r w:rsidRPr="0017750B">
        <w:rPr>
          <w:rFonts w:eastAsia="Times New Roman" w:cs="Times New Roman"/>
          <w:szCs w:val="28"/>
        </w:rPr>
        <w:t xml:space="preserve">. </w:t>
      </w:r>
      <w:proofErr w:type="spellStart"/>
      <w:r w:rsidRPr="0017750B">
        <w:rPr>
          <w:rFonts w:eastAsia="Times New Roman" w:cs="Times New Roman"/>
          <w:szCs w:val="28"/>
        </w:rPr>
        <w:t>Thế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nhưng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nghĩ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sao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nếu</w:t>
      </w:r>
      <w:proofErr w:type="spellEnd"/>
      <w:r w:rsidRPr="0017750B">
        <w:rPr>
          <w:rFonts w:eastAsia="Times New Roman" w:cs="Times New Roman"/>
          <w:szCs w:val="28"/>
        </w:rPr>
        <w:t> </w:t>
      </w:r>
      <w:hyperlink r:id="rId5" w:tgtFrame="_blank" w:history="1">
        <w:proofErr w:type="gramStart"/>
        <w:r w:rsidRPr="0017750B">
          <w:rPr>
            <w:rFonts w:eastAsia="Times New Roman" w:cs="Times New Roman"/>
            <w:szCs w:val="28"/>
            <w:u w:val="single"/>
          </w:rPr>
          <w:t>Prudential</w:t>
        </w:r>
        <w:proofErr w:type="gramEnd"/>
      </w:hyperlink>
      <w:r w:rsidRPr="0017750B">
        <w:rPr>
          <w:rFonts w:eastAsia="Times New Roman" w:cs="Times New Roman"/>
          <w:szCs w:val="28"/>
        </w:rPr>
        <w:t> </w:t>
      </w:r>
      <w:proofErr w:type="spellStart"/>
      <w:r w:rsidRPr="0017750B">
        <w:rPr>
          <w:rFonts w:eastAsia="Times New Roman" w:cs="Times New Roman"/>
          <w:szCs w:val="28"/>
        </w:rPr>
        <w:t>nói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rằng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chính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bản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thân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lớn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cũng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rất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nhiều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điểm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cần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phải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học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hỏi</w:t>
      </w:r>
      <w:proofErr w:type="spellEnd"/>
      <w:r w:rsidRPr="0017750B">
        <w:rPr>
          <w:rFonts w:eastAsia="Times New Roman" w:cs="Times New Roman"/>
          <w:szCs w:val="28"/>
        </w:rPr>
        <w:t xml:space="preserve"> ở </w:t>
      </w:r>
      <w:proofErr w:type="spellStart"/>
      <w:r w:rsidRPr="0017750B">
        <w:rPr>
          <w:rFonts w:eastAsia="Times New Roman" w:cs="Times New Roman"/>
          <w:szCs w:val="28"/>
        </w:rPr>
        <w:t>trẻ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nhỏ</w:t>
      </w:r>
      <w:proofErr w:type="spellEnd"/>
      <w:r w:rsidRPr="0017750B">
        <w:rPr>
          <w:rFonts w:eastAsia="Times New Roman" w:cs="Times New Roman"/>
          <w:szCs w:val="28"/>
        </w:rPr>
        <w:t>?</w:t>
      </w:r>
    </w:p>
    <w:p w:rsidR="0017750B" w:rsidRPr="0017750B" w:rsidRDefault="0017750B" w:rsidP="0017750B">
      <w:pPr>
        <w:shd w:val="clear" w:color="auto" w:fill="F7F7F7"/>
        <w:spacing w:after="100" w:afterAutospacing="1" w:line="600" w:lineRule="atLeas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17750B">
        <w:rPr>
          <w:rFonts w:eastAsia="Times New Roman" w:cs="Times New Roman"/>
          <w:b/>
          <w:bCs/>
          <w:szCs w:val="28"/>
        </w:rPr>
        <w:t xml:space="preserve">1.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Tự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do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thể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hiện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bản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thân</w:t>
      </w:r>
      <w:proofErr w:type="spellEnd"/>
    </w:p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nhận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ra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rằng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trẻ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em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thể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hiện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bản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thân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một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cách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rất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tự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nhiên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thoải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mái</w:t>
      </w:r>
      <w:proofErr w:type="spellEnd"/>
      <w:r w:rsidRPr="0017750B">
        <w:rPr>
          <w:rFonts w:eastAsia="Times New Roman" w:cs="Times New Roman"/>
          <w:szCs w:val="28"/>
        </w:rPr>
        <w:t>?</w:t>
      </w:r>
      <w:proofErr w:type="gram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7750B">
        <w:rPr>
          <w:rFonts w:eastAsia="Times New Roman" w:cs="Times New Roman"/>
          <w:szCs w:val="28"/>
        </w:rPr>
        <w:t>Chúng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thường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không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sợ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nói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gì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mình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nghĩ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trước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đám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đông</w:t>
      </w:r>
      <w:proofErr w:type="spellEnd"/>
      <w:r w:rsidRPr="0017750B">
        <w:rPr>
          <w:rFonts w:eastAsia="Times New Roman" w:cs="Times New Roman"/>
          <w:szCs w:val="28"/>
        </w:rPr>
        <w:t>.</w:t>
      </w:r>
      <w:proofErr w:type="gram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7750B">
        <w:rPr>
          <w:rFonts w:eastAsia="Times New Roman" w:cs="Times New Roman"/>
          <w:szCs w:val="28"/>
        </w:rPr>
        <w:t>Chúng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không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sợ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bị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đánh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giá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về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trí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thông</w:t>
      </w:r>
      <w:proofErr w:type="spellEnd"/>
      <w:r w:rsidRPr="0017750B">
        <w:rPr>
          <w:rFonts w:eastAsia="Times New Roman" w:cs="Times New Roman"/>
          <w:szCs w:val="28"/>
        </w:rPr>
        <w:t xml:space="preserve"> minh </w:t>
      </w:r>
      <w:proofErr w:type="spellStart"/>
      <w:r w:rsidRPr="0017750B">
        <w:rPr>
          <w:rFonts w:eastAsia="Times New Roman" w:cs="Times New Roman"/>
          <w:szCs w:val="28"/>
        </w:rPr>
        <w:t>khi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luôn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nêu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lên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thắc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mắc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về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sự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vật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trên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thế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giới</w:t>
      </w:r>
      <w:proofErr w:type="spellEnd"/>
      <w:r w:rsidRPr="0017750B">
        <w:rPr>
          <w:rFonts w:eastAsia="Times New Roman" w:cs="Times New Roman"/>
          <w:szCs w:val="28"/>
        </w:rPr>
        <w:t>.</w:t>
      </w:r>
      <w:proofErr w:type="gram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chính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thế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chúng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luôn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đối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tượng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phát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triển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rất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nhanh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luôn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sẵn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sàng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tiếp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7750B">
        <w:rPr>
          <w:rFonts w:eastAsia="Times New Roman" w:cs="Times New Roman"/>
          <w:szCs w:val="28"/>
        </w:rPr>
        <w:t>thu</w:t>
      </w:r>
      <w:proofErr w:type="spellEnd"/>
      <w:proofErr w:type="gram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cái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mới</w:t>
      </w:r>
      <w:proofErr w:type="spellEnd"/>
      <w:r w:rsidRPr="0017750B">
        <w:rPr>
          <w:rFonts w:eastAsia="Times New Roman" w:cs="Times New Roman"/>
          <w:szCs w:val="28"/>
        </w:rPr>
        <w:t>.</w:t>
      </w:r>
    </w:p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17750B">
        <w:rPr>
          <w:rFonts w:eastAsia="Times New Roman" w:cs="Times New Roman"/>
          <w:szCs w:val="28"/>
        </w:rPr>
        <w:t>Vậy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tại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sao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lớn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chúng</w:t>
      </w:r>
      <w:proofErr w:type="spellEnd"/>
      <w:r w:rsidRPr="0017750B">
        <w:rPr>
          <w:rFonts w:eastAsia="Times New Roman" w:cs="Times New Roman"/>
          <w:szCs w:val="28"/>
        </w:rPr>
        <w:t xml:space="preserve"> ta </w:t>
      </w:r>
      <w:proofErr w:type="spellStart"/>
      <w:r w:rsidRPr="0017750B">
        <w:rPr>
          <w:rFonts w:eastAsia="Times New Roman" w:cs="Times New Roman"/>
          <w:szCs w:val="28"/>
        </w:rPr>
        <w:t>cứ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phải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sợ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bị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soi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xét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đánh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giá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để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rồi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bỏ</w:t>
      </w:r>
      <w:proofErr w:type="spellEnd"/>
      <w:r w:rsidRPr="0017750B">
        <w:rPr>
          <w:rFonts w:eastAsia="Times New Roman" w:cs="Times New Roman"/>
          <w:szCs w:val="28"/>
        </w:rPr>
        <w:t xml:space="preserve"> qua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cơ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hội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thể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hiện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phát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triển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bản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thân</w:t>
      </w:r>
      <w:proofErr w:type="spellEnd"/>
      <w:r w:rsidRPr="0017750B">
        <w:rPr>
          <w:rFonts w:eastAsia="Times New Roman" w:cs="Times New Roman"/>
          <w:szCs w:val="28"/>
        </w:rPr>
        <w:t>?</w:t>
      </w:r>
      <w:proofErr w:type="gramEnd"/>
    </w:p>
    <w:p w:rsidR="0017750B" w:rsidRPr="0017750B" w:rsidRDefault="0017750B" w:rsidP="0017750B">
      <w:pPr>
        <w:shd w:val="clear" w:color="auto" w:fill="F7F7F7"/>
        <w:spacing w:after="100" w:afterAutospacing="1" w:line="600" w:lineRule="atLeas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17750B">
        <w:rPr>
          <w:rFonts w:eastAsia="Times New Roman" w:cs="Times New Roman"/>
          <w:b/>
          <w:bCs/>
          <w:szCs w:val="28"/>
        </w:rPr>
        <w:t xml:space="preserve">2. Tin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tưởng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vào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người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khác</w:t>
      </w:r>
      <w:proofErr w:type="spellEnd"/>
    </w:p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both"/>
        <w:rPr>
          <w:rFonts w:eastAsia="Times New Roman" w:cs="Times New Roman"/>
          <w:szCs w:val="28"/>
        </w:rPr>
      </w:pPr>
      <w:proofErr w:type="spellStart"/>
      <w:r w:rsidRPr="0017750B">
        <w:rPr>
          <w:rFonts w:eastAsia="Times New Roman" w:cs="Times New Roman"/>
          <w:szCs w:val="28"/>
        </w:rPr>
        <w:t>Có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một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sự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thật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phũ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phàng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chỉ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trưởng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thành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mới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suy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nghĩ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tiêu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cực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về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cuộc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sống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và</w:t>
      </w:r>
      <w:proofErr w:type="spellEnd"/>
      <w:r w:rsidRPr="0017750B">
        <w:rPr>
          <w:rFonts w:eastAsia="Times New Roman" w:cs="Times New Roman"/>
          <w:szCs w:val="28"/>
        </w:rPr>
        <w:t xml:space="preserve"> con </w:t>
      </w:r>
      <w:proofErr w:type="spellStart"/>
      <w:r w:rsidRPr="0017750B">
        <w:rPr>
          <w:rFonts w:eastAsia="Times New Roman" w:cs="Times New Roman"/>
          <w:szCs w:val="28"/>
        </w:rPr>
        <w:t>người</w:t>
      </w:r>
      <w:proofErr w:type="spellEnd"/>
      <w:r w:rsidRPr="0017750B">
        <w:rPr>
          <w:rFonts w:eastAsia="Times New Roman" w:cs="Times New Roman"/>
          <w:szCs w:val="28"/>
        </w:rPr>
        <w:t xml:space="preserve">.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7750B">
        <w:rPr>
          <w:rFonts w:eastAsia="Times New Roman" w:cs="Times New Roman"/>
          <w:szCs w:val="28"/>
        </w:rPr>
        <w:t>va</w:t>
      </w:r>
      <w:proofErr w:type="spellEnd"/>
      <w:proofErr w:type="gram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chạm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kinh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nghiệm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cuộc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sống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đã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tạo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vết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sẹo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trên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lòng</w:t>
      </w:r>
      <w:proofErr w:type="spellEnd"/>
      <w:r w:rsidRPr="0017750B">
        <w:rPr>
          <w:rFonts w:eastAsia="Times New Roman" w:cs="Times New Roman"/>
          <w:szCs w:val="28"/>
        </w:rPr>
        <w:t xml:space="preserve"> tin </w:t>
      </w:r>
      <w:proofErr w:type="spellStart"/>
      <w:r w:rsidRPr="0017750B">
        <w:rPr>
          <w:rFonts w:eastAsia="Times New Roman" w:cs="Times New Roman"/>
          <w:szCs w:val="28"/>
        </w:rPr>
        <w:t>của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chúng</w:t>
      </w:r>
      <w:proofErr w:type="spellEnd"/>
      <w:r w:rsidRPr="0017750B">
        <w:rPr>
          <w:rFonts w:eastAsia="Times New Roman" w:cs="Times New Roman"/>
          <w:szCs w:val="28"/>
        </w:rPr>
        <w:t xml:space="preserve"> ta </w:t>
      </w:r>
      <w:proofErr w:type="spellStart"/>
      <w:r w:rsidRPr="0017750B">
        <w:rPr>
          <w:rFonts w:eastAsia="Times New Roman" w:cs="Times New Roman"/>
          <w:szCs w:val="28"/>
        </w:rPr>
        <w:t>để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thể</w:t>
      </w:r>
      <w:proofErr w:type="spellEnd"/>
      <w:r w:rsidRPr="0017750B">
        <w:rPr>
          <w:rFonts w:eastAsia="Times New Roman" w:cs="Times New Roman"/>
          <w:szCs w:val="28"/>
        </w:rPr>
        <w:t xml:space="preserve"> tin </w:t>
      </w:r>
      <w:proofErr w:type="spellStart"/>
      <w:r w:rsidRPr="0017750B">
        <w:rPr>
          <w:rFonts w:eastAsia="Times New Roman" w:cs="Times New Roman"/>
          <w:szCs w:val="28"/>
        </w:rPr>
        <w:t>tưởng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một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cái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gì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tuyệt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đối</w:t>
      </w:r>
      <w:proofErr w:type="spellEnd"/>
      <w:r w:rsidRPr="0017750B">
        <w:rPr>
          <w:rFonts w:eastAsia="Times New Roman" w:cs="Times New Roman"/>
          <w:szCs w:val="28"/>
        </w:rPr>
        <w:t xml:space="preserve">. </w:t>
      </w:r>
      <w:proofErr w:type="spellStart"/>
      <w:r w:rsidRPr="0017750B">
        <w:rPr>
          <w:rFonts w:eastAsia="Times New Roman" w:cs="Times New Roman"/>
          <w:szCs w:val="28"/>
        </w:rPr>
        <w:t>Nhưng</w:t>
      </w:r>
      <w:proofErr w:type="spellEnd"/>
      <w:r w:rsidRPr="0017750B">
        <w:rPr>
          <w:rFonts w:eastAsia="Times New Roman" w:cs="Times New Roman"/>
          <w:szCs w:val="28"/>
        </w:rPr>
        <w:t xml:space="preserve"> con </w:t>
      </w:r>
      <w:proofErr w:type="spellStart"/>
      <w:r w:rsidRPr="0017750B">
        <w:rPr>
          <w:rFonts w:eastAsia="Times New Roman" w:cs="Times New Roman"/>
          <w:szCs w:val="28"/>
        </w:rPr>
        <w:t>trẻ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không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như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vậy</w:t>
      </w:r>
      <w:proofErr w:type="spellEnd"/>
      <w:r w:rsidRPr="0017750B">
        <w:rPr>
          <w:rFonts w:eastAsia="Times New Roman" w:cs="Times New Roman"/>
          <w:szCs w:val="28"/>
        </w:rPr>
        <w:t>.</w:t>
      </w:r>
    </w:p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both"/>
        <w:rPr>
          <w:rFonts w:eastAsia="Times New Roman" w:cs="Times New Roman"/>
          <w:szCs w:val="28"/>
        </w:rPr>
      </w:pPr>
      <w:proofErr w:type="spellStart"/>
      <w:r w:rsidRPr="0017750B">
        <w:rPr>
          <w:rFonts w:eastAsia="Times New Roman" w:cs="Times New Roman"/>
          <w:szCs w:val="28"/>
        </w:rPr>
        <w:t>Chúng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nhìn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cuộc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bằng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một</w:t>
      </w:r>
      <w:proofErr w:type="spellEnd"/>
      <w:r w:rsidRPr="0017750B">
        <w:rPr>
          <w:rFonts w:eastAsia="Times New Roman" w:cs="Times New Roman"/>
          <w:szCs w:val="28"/>
        </w:rPr>
        <w:t xml:space="preserve"> con </w:t>
      </w:r>
      <w:proofErr w:type="spellStart"/>
      <w:r w:rsidRPr="0017750B">
        <w:rPr>
          <w:rFonts w:eastAsia="Times New Roman" w:cs="Times New Roman"/>
          <w:szCs w:val="28"/>
        </w:rPr>
        <w:t>mắt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lạc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quan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nhất</w:t>
      </w:r>
      <w:proofErr w:type="spellEnd"/>
      <w:r w:rsidRPr="0017750B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17750B">
        <w:rPr>
          <w:rFonts w:eastAsia="Times New Roman" w:cs="Times New Roman"/>
          <w:szCs w:val="28"/>
        </w:rPr>
        <w:t>Chúng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nhìn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được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tất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cả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các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điểm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đặc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biệt</w:t>
      </w:r>
      <w:proofErr w:type="spellEnd"/>
      <w:r w:rsidRPr="0017750B">
        <w:rPr>
          <w:rFonts w:eastAsia="Times New Roman" w:cs="Times New Roman"/>
          <w:szCs w:val="28"/>
        </w:rPr>
        <w:t xml:space="preserve"> ở </w:t>
      </w:r>
      <w:proofErr w:type="spellStart"/>
      <w:r w:rsidRPr="0017750B">
        <w:rPr>
          <w:rFonts w:eastAsia="Times New Roman" w:cs="Times New Roman"/>
          <w:szCs w:val="28"/>
        </w:rPr>
        <w:t>người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đối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diện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bằng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ánh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mắt</w:t>
      </w:r>
      <w:proofErr w:type="spellEnd"/>
      <w:r w:rsidRPr="0017750B">
        <w:rPr>
          <w:rFonts w:eastAsia="Times New Roman" w:cs="Times New Roman"/>
          <w:szCs w:val="28"/>
        </w:rPr>
        <w:t xml:space="preserve"> long </w:t>
      </w:r>
      <w:proofErr w:type="spellStart"/>
      <w:r w:rsidRPr="0017750B">
        <w:rPr>
          <w:rFonts w:eastAsia="Times New Roman" w:cs="Times New Roman"/>
          <w:szCs w:val="28"/>
        </w:rPr>
        <w:t>lanh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của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sự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ngưỡng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mộ</w:t>
      </w:r>
      <w:proofErr w:type="spellEnd"/>
      <w:r w:rsidRPr="0017750B">
        <w:rPr>
          <w:rFonts w:eastAsia="Times New Roman" w:cs="Times New Roman"/>
          <w:szCs w:val="28"/>
        </w:rPr>
        <w:t>.</w:t>
      </w:r>
      <w:proofErr w:type="gram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Chúng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không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đánh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giá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ai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xấu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chỉ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bộ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quần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áo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luộm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thuộm</w:t>
      </w:r>
      <w:proofErr w:type="spellEnd"/>
      <w:r w:rsidRPr="0017750B">
        <w:rPr>
          <w:rFonts w:eastAsia="Times New Roman" w:cs="Times New Roman"/>
          <w:szCs w:val="28"/>
        </w:rPr>
        <w:t xml:space="preserve"> hay </w:t>
      </w:r>
      <w:proofErr w:type="spellStart"/>
      <w:r w:rsidRPr="0017750B">
        <w:rPr>
          <w:rFonts w:eastAsia="Times New Roman" w:cs="Times New Roman"/>
          <w:szCs w:val="28"/>
        </w:rPr>
        <w:t>vì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mái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tóc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lỗi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thời</w:t>
      </w:r>
      <w:proofErr w:type="spellEnd"/>
      <w:r w:rsidRPr="0017750B">
        <w:rPr>
          <w:rFonts w:eastAsia="Times New Roman" w:cs="Times New Roman"/>
          <w:szCs w:val="28"/>
        </w:rPr>
        <w:t xml:space="preserve">. </w:t>
      </w:r>
      <w:proofErr w:type="spellStart"/>
      <w:r w:rsidRPr="0017750B">
        <w:rPr>
          <w:rFonts w:eastAsia="Times New Roman" w:cs="Times New Roman"/>
          <w:szCs w:val="28"/>
        </w:rPr>
        <w:t>Chúng</w:t>
      </w:r>
      <w:proofErr w:type="spellEnd"/>
      <w:r w:rsidRPr="0017750B">
        <w:rPr>
          <w:rFonts w:eastAsia="Times New Roman" w:cs="Times New Roman"/>
          <w:szCs w:val="28"/>
        </w:rPr>
        <w:t xml:space="preserve"> tin </w:t>
      </w:r>
      <w:proofErr w:type="spellStart"/>
      <w:r w:rsidRPr="0017750B">
        <w:rPr>
          <w:rFonts w:eastAsia="Times New Roman" w:cs="Times New Roman"/>
          <w:szCs w:val="28"/>
        </w:rPr>
        <w:t>vào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điều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mình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nghĩ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mình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gặp</w:t>
      </w:r>
      <w:proofErr w:type="spellEnd"/>
      <w:r w:rsidRPr="0017750B">
        <w:rPr>
          <w:rFonts w:eastAsia="Times New Roman" w:cs="Times New Roman"/>
          <w:szCs w:val="28"/>
        </w:rPr>
        <w:t xml:space="preserve">… </w:t>
      </w:r>
      <w:proofErr w:type="spellStart"/>
      <w:r w:rsidRPr="0017750B">
        <w:rPr>
          <w:rFonts w:eastAsia="Times New Roman" w:cs="Times New Roman"/>
          <w:szCs w:val="28"/>
        </w:rPr>
        <w:t>Chính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sự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lạc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quan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này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đã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mang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lại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trẻ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thơ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niềm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hạnh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phúc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giản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mỗi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ngày</w:t>
      </w:r>
      <w:proofErr w:type="spellEnd"/>
      <w:r w:rsidRPr="0017750B">
        <w:rPr>
          <w:rFonts w:eastAsia="Times New Roman" w:cs="Times New Roman"/>
          <w:szCs w:val="28"/>
        </w:rPr>
        <w:t>.</w:t>
      </w:r>
    </w:p>
    <w:p w:rsidR="0017750B" w:rsidRPr="0017750B" w:rsidRDefault="0017750B" w:rsidP="0017750B">
      <w:pPr>
        <w:shd w:val="clear" w:color="auto" w:fill="F7F7F7"/>
        <w:spacing w:after="100" w:afterAutospacing="1" w:line="600" w:lineRule="atLeas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17750B">
        <w:rPr>
          <w:rFonts w:eastAsia="Times New Roman" w:cs="Times New Roman"/>
          <w:b/>
          <w:bCs/>
          <w:szCs w:val="28"/>
        </w:rPr>
        <w:lastRenderedPageBreak/>
        <w:t xml:space="preserve">3.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Dám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mơ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ước</w:t>
      </w:r>
      <w:proofErr w:type="spellEnd"/>
    </w:p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17750B">
        <w:rPr>
          <w:rFonts w:eastAsia="Times New Roman" w:cs="Times New Roman"/>
          <w:szCs w:val="28"/>
        </w:rPr>
        <w:t>Hãy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hỏi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một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đứa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trẻ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mình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muốn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làm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gì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trong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tương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lai</w:t>
      </w:r>
      <w:proofErr w:type="spellEnd"/>
      <w:r w:rsidRPr="0017750B">
        <w:rPr>
          <w:rFonts w:eastAsia="Times New Roman" w:cs="Times New Roman"/>
          <w:szCs w:val="28"/>
        </w:rPr>
        <w:t>.</w:t>
      </w:r>
      <w:proofErr w:type="gramEnd"/>
      <w:r w:rsidRPr="0017750B">
        <w:rPr>
          <w:rFonts w:eastAsia="Times New Roman" w:cs="Times New Roman"/>
          <w:szCs w:val="28"/>
        </w:rPr>
        <w:t> </w:t>
      </w:r>
      <w:r w:rsidRPr="0017750B">
        <w:rPr>
          <w:rFonts w:eastAsia="Times New Roman" w:cs="Times New Roman"/>
          <w:i/>
          <w:iCs/>
          <w:szCs w:val="28"/>
        </w:rPr>
        <w:t xml:space="preserve">“Con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muốn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trở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thành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Tổng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thống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của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cả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thế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giới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!”, “Con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muốn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thành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phi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hành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gia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bay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vào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vũ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trụ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”, “Con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muốn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xoá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bỏ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nạn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nghèo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và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ô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nhiễm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môi</w:t>
      </w:r>
      <w:proofErr w:type="spellEnd"/>
      <w:r w:rsidRPr="0017750B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i/>
          <w:iCs/>
          <w:szCs w:val="28"/>
        </w:rPr>
        <w:t>trường</w:t>
      </w:r>
      <w:proofErr w:type="spellEnd"/>
      <w:r w:rsidRPr="0017750B">
        <w:rPr>
          <w:rFonts w:eastAsia="Times New Roman" w:cs="Times New Roman"/>
          <w:i/>
          <w:iCs/>
          <w:szCs w:val="28"/>
        </w:rPr>
        <w:t>”…</w:t>
      </w:r>
      <w:r w:rsidRPr="0017750B">
        <w:rPr>
          <w:rFonts w:eastAsia="Times New Roman" w:cs="Times New Roman"/>
          <w:szCs w:val="28"/>
        </w:rPr>
        <w:t> 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ước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mơ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lớn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phần</w:t>
      </w:r>
      <w:proofErr w:type="spellEnd"/>
      <w:r w:rsidRPr="0017750B">
        <w:rPr>
          <w:rFonts w:eastAsia="Times New Roman" w:cs="Times New Roman"/>
          <w:szCs w:val="28"/>
        </w:rPr>
        <w:t xml:space="preserve"> “</w:t>
      </w:r>
      <w:proofErr w:type="spellStart"/>
      <w:r w:rsidRPr="0017750B">
        <w:rPr>
          <w:rFonts w:eastAsia="Times New Roman" w:cs="Times New Roman"/>
          <w:szCs w:val="28"/>
        </w:rPr>
        <w:t>siêu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thực</w:t>
      </w:r>
      <w:proofErr w:type="spellEnd"/>
      <w:r w:rsidRPr="0017750B">
        <w:rPr>
          <w:rFonts w:eastAsia="Times New Roman" w:cs="Times New Roman"/>
          <w:szCs w:val="28"/>
        </w:rPr>
        <w:t xml:space="preserve">” </w:t>
      </w:r>
      <w:proofErr w:type="spellStart"/>
      <w:r w:rsidRPr="0017750B">
        <w:rPr>
          <w:rFonts w:eastAsia="Times New Roman" w:cs="Times New Roman"/>
          <w:szCs w:val="28"/>
        </w:rPr>
        <w:t>của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các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bé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lại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phản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ánh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đúng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nhất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về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sở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thích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tính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cách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của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trẻ</w:t>
      </w:r>
      <w:proofErr w:type="spellEnd"/>
      <w:r w:rsidRPr="0017750B">
        <w:rPr>
          <w:rFonts w:eastAsia="Times New Roman" w:cs="Times New Roman"/>
          <w:szCs w:val="28"/>
        </w:rPr>
        <w:t xml:space="preserve">. </w:t>
      </w:r>
      <w:proofErr w:type="spellStart"/>
      <w:r w:rsidRPr="0017750B">
        <w:rPr>
          <w:rFonts w:eastAsia="Times New Roman" w:cs="Times New Roman"/>
          <w:szCs w:val="28"/>
        </w:rPr>
        <w:t>Và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nhớ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không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cũng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đã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từng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hoài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bão</w:t>
      </w:r>
      <w:proofErr w:type="spellEnd"/>
      <w:r w:rsidRPr="0017750B">
        <w:rPr>
          <w:rFonts w:eastAsia="Times New Roman" w:cs="Times New Roman"/>
          <w:szCs w:val="28"/>
        </w:rPr>
        <w:t xml:space="preserve"> to </w:t>
      </w:r>
      <w:proofErr w:type="spellStart"/>
      <w:r w:rsidRPr="0017750B">
        <w:rPr>
          <w:rFonts w:eastAsia="Times New Roman" w:cs="Times New Roman"/>
          <w:szCs w:val="28"/>
        </w:rPr>
        <w:t>lớn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như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thế</w:t>
      </w:r>
      <w:proofErr w:type="spellEnd"/>
      <w:r w:rsidRPr="0017750B">
        <w:rPr>
          <w:rFonts w:eastAsia="Times New Roman" w:cs="Times New Roman"/>
          <w:szCs w:val="28"/>
        </w:rPr>
        <w:t xml:space="preserve">… </w:t>
      </w:r>
      <w:proofErr w:type="spellStart"/>
      <w:r w:rsidRPr="0017750B">
        <w:rPr>
          <w:rFonts w:eastAsia="Times New Roman" w:cs="Times New Roman"/>
          <w:szCs w:val="28"/>
        </w:rPr>
        <w:t>Vậy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từ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nào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ngọn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lửa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ước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mơ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của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chuyển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từ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đuốc</w:t>
      </w:r>
      <w:proofErr w:type="spellEnd"/>
      <w:r w:rsidRPr="0017750B">
        <w:rPr>
          <w:rFonts w:eastAsia="Times New Roman" w:cs="Times New Roman"/>
          <w:szCs w:val="28"/>
        </w:rPr>
        <w:t xml:space="preserve"> Olympics sang </w:t>
      </w:r>
      <w:proofErr w:type="spellStart"/>
      <w:r w:rsidRPr="0017750B">
        <w:rPr>
          <w:rFonts w:eastAsia="Times New Roman" w:cs="Times New Roman"/>
          <w:szCs w:val="28"/>
        </w:rPr>
        <w:t>que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điêm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gramStart"/>
      <w:r w:rsidRPr="0017750B">
        <w:rPr>
          <w:rFonts w:eastAsia="Times New Roman" w:cs="Times New Roman"/>
          <w:szCs w:val="28"/>
        </w:rPr>
        <w:t>lay</w:t>
      </w:r>
      <w:proofErr w:type="gram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lắt</w:t>
      </w:r>
      <w:proofErr w:type="spellEnd"/>
      <w:r w:rsidRPr="0017750B">
        <w:rPr>
          <w:rFonts w:eastAsia="Times New Roman" w:cs="Times New Roman"/>
          <w:szCs w:val="28"/>
        </w:rPr>
        <w:t>?</w:t>
      </w:r>
    </w:p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both"/>
        <w:rPr>
          <w:rFonts w:eastAsia="Times New Roman" w:cs="Times New Roman"/>
          <w:szCs w:val="28"/>
        </w:rPr>
      </w:pPr>
      <w:proofErr w:type="spellStart"/>
      <w:r w:rsidRPr="0017750B">
        <w:rPr>
          <w:rFonts w:eastAsia="Times New Roman" w:cs="Times New Roman"/>
          <w:szCs w:val="28"/>
        </w:rPr>
        <w:t>Hãy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lấy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hình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ảnh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ước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mơ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lớn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của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đứa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trẻ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để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làm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động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lực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chần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chừ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trước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quyết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định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thực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hiện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một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điều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hằng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ao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ước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nhé</w:t>
      </w:r>
      <w:proofErr w:type="spellEnd"/>
      <w:r w:rsidRPr="0017750B">
        <w:rPr>
          <w:rFonts w:eastAsia="Times New Roman" w:cs="Times New Roman"/>
          <w:szCs w:val="28"/>
        </w:rPr>
        <w:t>!</w:t>
      </w:r>
    </w:p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both"/>
        <w:rPr>
          <w:rFonts w:eastAsia="Times New Roman" w:cs="Times New Roman"/>
          <w:szCs w:val="28"/>
        </w:rPr>
      </w:pPr>
      <w:r w:rsidRPr="0017750B">
        <w:rPr>
          <w:rFonts w:eastAsia="Times New Roman" w:cs="Times New Roman"/>
          <w:noProof/>
          <w:szCs w:val="28"/>
        </w:rPr>
        <w:drawing>
          <wp:inline distT="0" distB="0" distL="0" distR="0" wp14:anchorId="3EB50046" wp14:editId="40D86548">
            <wp:extent cx="5657850" cy="3695700"/>
            <wp:effectExtent l="0" t="0" r="0" b="0"/>
            <wp:docPr id="1" name="Picture 1" descr="https://www.prudential.com.vn/export/sites/prudential-vn/vi/.thu-vien/hinh-anh/pulse-nhip-song-khoe/song-khoe/2020/suc-khoe-tinh-than/bai-viet-5-dieu-nguoi-lon-nen-hoc-tu-tre-em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udential.com.vn/export/sites/prudential-vn/vi/.thu-vien/hinh-anh/pulse-nhip-song-khoe/song-khoe/2020/suc-khoe-tinh-than/bai-viet-5-dieu-nguoi-lon-nen-hoc-tu-tre-em-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50B" w:rsidRPr="0017750B" w:rsidRDefault="0017750B" w:rsidP="0017750B">
      <w:pPr>
        <w:shd w:val="clear" w:color="auto" w:fill="F7F7F7"/>
        <w:spacing w:after="100" w:afterAutospacing="1" w:line="600" w:lineRule="atLeas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17750B">
        <w:rPr>
          <w:rFonts w:eastAsia="Times New Roman" w:cs="Times New Roman"/>
          <w:b/>
          <w:bCs/>
          <w:szCs w:val="28"/>
        </w:rPr>
        <w:t xml:space="preserve">4.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Cười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sảng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khoái</w:t>
      </w:r>
      <w:proofErr w:type="spellEnd"/>
    </w:p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17750B">
        <w:rPr>
          <w:rFonts w:eastAsia="Times New Roman" w:cs="Times New Roman"/>
          <w:szCs w:val="28"/>
        </w:rPr>
        <w:t>Đã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bao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lâu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rồi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thực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sự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thoải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mái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như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một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đứa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trẻ</w:t>
      </w:r>
      <w:proofErr w:type="spellEnd"/>
      <w:r w:rsidRPr="0017750B">
        <w:rPr>
          <w:rFonts w:eastAsia="Times New Roman" w:cs="Times New Roman"/>
          <w:szCs w:val="28"/>
        </w:rPr>
        <w:t>?</w:t>
      </w:r>
      <w:proofErr w:type="gramEnd"/>
    </w:p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both"/>
        <w:rPr>
          <w:rFonts w:eastAsia="Times New Roman" w:cs="Times New Roman"/>
          <w:szCs w:val="28"/>
        </w:rPr>
      </w:pPr>
      <w:proofErr w:type="spellStart"/>
      <w:r w:rsidRPr="0017750B">
        <w:rPr>
          <w:rFonts w:eastAsia="Times New Roman" w:cs="Times New Roman"/>
          <w:szCs w:val="28"/>
        </w:rPr>
        <w:t>Thật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ngạc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nhiên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lớn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chúng</w:t>
      </w:r>
      <w:proofErr w:type="spellEnd"/>
      <w:r w:rsidRPr="0017750B">
        <w:rPr>
          <w:rFonts w:eastAsia="Times New Roman" w:cs="Times New Roman"/>
          <w:szCs w:val="28"/>
        </w:rPr>
        <w:t xml:space="preserve"> ta </w:t>
      </w:r>
      <w:proofErr w:type="spellStart"/>
      <w:r w:rsidRPr="0017750B">
        <w:rPr>
          <w:rFonts w:eastAsia="Times New Roman" w:cs="Times New Roman"/>
          <w:szCs w:val="28"/>
        </w:rPr>
        <w:t>cười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nhiều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lý</w:t>
      </w:r>
      <w:proofErr w:type="spellEnd"/>
      <w:r w:rsidRPr="0017750B">
        <w:rPr>
          <w:rFonts w:eastAsia="Times New Roman" w:cs="Times New Roman"/>
          <w:szCs w:val="28"/>
        </w:rPr>
        <w:t xml:space="preserve"> do: </w:t>
      </w:r>
      <w:proofErr w:type="spellStart"/>
      <w:r w:rsidRPr="0017750B">
        <w:rPr>
          <w:rFonts w:eastAsia="Times New Roman" w:cs="Times New Roman"/>
          <w:szCs w:val="28"/>
        </w:rPr>
        <w:t>vì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vui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vì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buồn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vì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hiểu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vì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ngại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ngùng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hoặc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thậm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chí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ai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cần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lấy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lòng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đang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buông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một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câu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nói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đùa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tệ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nhất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từng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thấy</w:t>
      </w:r>
      <w:proofErr w:type="spellEnd"/>
      <w:r w:rsidRPr="0017750B">
        <w:rPr>
          <w:rFonts w:eastAsia="Times New Roman" w:cs="Times New Roman"/>
          <w:szCs w:val="28"/>
        </w:rPr>
        <w:t xml:space="preserve">. </w:t>
      </w:r>
      <w:proofErr w:type="spellStart"/>
      <w:r w:rsidRPr="0017750B">
        <w:rPr>
          <w:rFonts w:eastAsia="Times New Roman" w:cs="Times New Roman"/>
          <w:szCs w:val="28"/>
        </w:rPr>
        <w:t>Nhưng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trẻ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em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chỉ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một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lý</w:t>
      </w:r>
      <w:proofErr w:type="spellEnd"/>
      <w:r w:rsidRPr="0017750B">
        <w:rPr>
          <w:rFonts w:eastAsia="Times New Roman" w:cs="Times New Roman"/>
          <w:szCs w:val="28"/>
        </w:rPr>
        <w:t xml:space="preserve"> do </w:t>
      </w:r>
      <w:proofErr w:type="spellStart"/>
      <w:r w:rsidRPr="0017750B">
        <w:rPr>
          <w:rFonts w:eastAsia="Times New Roman" w:cs="Times New Roman"/>
          <w:szCs w:val="28"/>
        </w:rPr>
        <w:t>duy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nhất</w:t>
      </w:r>
      <w:proofErr w:type="spellEnd"/>
      <w:r w:rsidRPr="0017750B">
        <w:rPr>
          <w:rFonts w:eastAsia="Times New Roman" w:cs="Times New Roman"/>
          <w:szCs w:val="28"/>
        </w:rPr>
        <w:t xml:space="preserve">: </w:t>
      </w:r>
      <w:proofErr w:type="spellStart"/>
      <w:r w:rsidRPr="0017750B">
        <w:rPr>
          <w:rFonts w:eastAsia="Times New Roman" w:cs="Times New Roman"/>
          <w:szCs w:val="28"/>
        </w:rPr>
        <w:t>vì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bé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thực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sự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thấy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vui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hạnh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phúc</w:t>
      </w:r>
      <w:proofErr w:type="spellEnd"/>
      <w:r w:rsidRPr="0017750B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17750B">
        <w:rPr>
          <w:rFonts w:eastAsia="Times New Roman" w:cs="Times New Roman"/>
          <w:szCs w:val="28"/>
        </w:rPr>
        <w:t>Và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chính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nụ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không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gượng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gạo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giúp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mang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lại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niềm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vui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không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chỉ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bản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thân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những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xung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quanh</w:t>
      </w:r>
      <w:proofErr w:type="spellEnd"/>
      <w:r w:rsidRPr="0017750B">
        <w:rPr>
          <w:rFonts w:eastAsia="Times New Roman" w:cs="Times New Roman"/>
          <w:szCs w:val="28"/>
        </w:rPr>
        <w:t>.</w:t>
      </w:r>
      <w:proofErr w:type="gramEnd"/>
    </w:p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both"/>
        <w:rPr>
          <w:rFonts w:eastAsia="Times New Roman" w:cs="Times New Roman"/>
          <w:szCs w:val="28"/>
        </w:rPr>
      </w:pPr>
      <w:r w:rsidRPr="0017750B">
        <w:rPr>
          <w:rFonts w:eastAsia="Times New Roman" w:cs="Times New Roman"/>
          <w:noProof/>
          <w:szCs w:val="28"/>
        </w:rPr>
        <w:lastRenderedPageBreak/>
        <w:drawing>
          <wp:inline distT="0" distB="0" distL="0" distR="0" wp14:anchorId="48B24B8E" wp14:editId="7B095C9A">
            <wp:extent cx="5953125" cy="4819650"/>
            <wp:effectExtent l="0" t="0" r="9525" b="0"/>
            <wp:docPr id="2" name="Picture 2" descr="https://www.prudential.com.vn/export/sites/prudential-vn/vi/.thu-vien/hinh-anh/pulse-nhip-song-khoe/song-khoe/2020/suc-khoe-tinh-than/bai-viet-5-dieu-nguoi-lon-nen-hoc-tu-tre-em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udential.com.vn/export/sites/prudential-vn/vi/.thu-vien/hinh-anh/pulse-nhip-song-khoe/song-khoe/2020/suc-khoe-tinh-than/bai-viet-5-dieu-nguoi-lon-nen-hoc-tu-tre-em-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both"/>
        <w:rPr>
          <w:rFonts w:eastAsia="Times New Roman" w:cs="Times New Roman"/>
          <w:szCs w:val="28"/>
        </w:rPr>
      </w:pPr>
      <w:proofErr w:type="gramStart"/>
      <w:r w:rsidRPr="0017750B">
        <w:rPr>
          <w:rFonts w:eastAsia="Times New Roman" w:cs="Times New Roman"/>
          <w:szCs w:val="28"/>
        </w:rPr>
        <w:t>“</w:t>
      </w:r>
      <w:proofErr w:type="spellStart"/>
      <w:r w:rsidRPr="0017750B">
        <w:rPr>
          <w:rFonts w:eastAsia="Times New Roman" w:cs="Times New Roman"/>
          <w:szCs w:val="28"/>
        </w:rPr>
        <w:t>Một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nụ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bằng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thang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thuốc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bổ</w:t>
      </w:r>
      <w:proofErr w:type="spellEnd"/>
      <w:r w:rsidRPr="0017750B">
        <w:rPr>
          <w:rFonts w:eastAsia="Times New Roman" w:cs="Times New Roman"/>
          <w:szCs w:val="28"/>
        </w:rPr>
        <w:t xml:space="preserve">”, </w:t>
      </w:r>
      <w:proofErr w:type="spellStart"/>
      <w:r w:rsidRPr="0017750B">
        <w:rPr>
          <w:rFonts w:eastAsia="Times New Roman" w:cs="Times New Roman"/>
          <w:szCs w:val="28"/>
        </w:rPr>
        <w:t>nhưng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chỉ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là</w:t>
      </w:r>
      <w:proofErr w:type="spellEnd"/>
      <w:r w:rsidRPr="0017750B">
        <w:rPr>
          <w:rFonts w:eastAsia="Times New Roman" w:cs="Times New Roman"/>
          <w:szCs w:val="28"/>
        </w:rPr>
        <w:t xml:space="preserve"> “</w:t>
      </w:r>
      <w:proofErr w:type="spellStart"/>
      <w:r w:rsidRPr="0017750B">
        <w:rPr>
          <w:rFonts w:eastAsia="Times New Roman" w:cs="Times New Roman"/>
          <w:szCs w:val="28"/>
        </w:rPr>
        <w:t>thuốc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bổ</w:t>
      </w:r>
      <w:proofErr w:type="spellEnd"/>
      <w:r w:rsidRPr="0017750B">
        <w:rPr>
          <w:rFonts w:eastAsia="Times New Roman" w:cs="Times New Roman"/>
          <w:szCs w:val="28"/>
        </w:rPr>
        <w:t xml:space="preserve">” </w:t>
      </w:r>
      <w:proofErr w:type="spellStart"/>
      <w:r w:rsidRPr="0017750B">
        <w:rPr>
          <w:rFonts w:eastAsia="Times New Roman" w:cs="Times New Roman"/>
          <w:szCs w:val="28"/>
        </w:rPr>
        <w:t>nếu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thật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sự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sảng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khoái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trong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niềm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vui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hạnh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phúc</w:t>
      </w:r>
      <w:proofErr w:type="spellEnd"/>
      <w:r w:rsidRPr="0017750B">
        <w:rPr>
          <w:rFonts w:eastAsia="Times New Roman" w:cs="Times New Roman"/>
          <w:szCs w:val="28"/>
        </w:rPr>
        <w:t>.</w:t>
      </w:r>
      <w:proofErr w:type="gramEnd"/>
    </w:p>
    <w:p w:rsidR="0017750B" w:rsidRPr="0017750B" w:rsidRDefault="0017750B" w:rsidP="0017750B">
      <w:pPr>
        <w:shd w:val="clear" w:color="auto" w:fill="F7F7F7"/>
        <w:spacing w:after="100" w:afterAutospacing="1" w:line="600" w:lineRule="atLeast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17750B">
        <w:rPr>
          <w:rFonts w:eastAsia="Times New Roman" w:cs="Times New Roman"/>
          <w:b/>
          <w:bCs/>
          <w:szCs w:val="28"/>
        </w:rPr>
        <w:t xml:space="preserve">5.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Luôn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bao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dung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và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không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bao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giờ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để</w:t>
      </w:r>
      <w:proofErr w:type="spellEnd"/>
      <w:r w:rsidRPr="0017750B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b/>
          <w:bCs/>
          <w:szCs w:val="28"/>
        </w:rPr>
        <w:t>bụng</w:t>
      </w:r>
      <w:proofErr w:type="spellEnd"/>
    </w:p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both"/>
        <w:rPr>
          <w:rFonts w:eastAsia="Times New Roman" w:cs="Times New Roman"/>
          <w:szCs w:val="28"/>
        </w:rPr>
      </w:pP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thể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làm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đau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một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đứa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trẻ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bé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thể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khóc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rất</w:t>
      </w:r>
      <w:proofErr w:type="spellEnd"/>
      <w:r w:rsidRPr="0017750B">
        <w:rPr>
          <w:rFonts w:eastAsia="Times New Roman" w:cs="Times New Roman"/>
          <w:szCs w:val="28"/>
        </w:rPr>
        <w:t xml:space="preserve"> to. </w:t>
      </w:r>
      <w:proofErr w:type="spellStart"/>
      <w:r w:rsidRPr="0017750B">
        <w:rPr>
          <w:rFonts w:eastAsia="Times New Roman" w:cs="Times New Roman"/>
          <w:szCs w:val="28"/>
        </w:rPr>
        <w:t>Tuy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vậy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chỉ</w:t>
      </w:r>
      <w:proofErr w:type="spellEnd"/>
      <w:r w:rsidRPr="0017750B">
        <w:rPr>
          <w:rFonts w:eastAsia="Times New Roman" w:cs="Times New Roman"/>
          <w:szCs w:val="28"/>
        </w:rPr>
        <w:t xml:space="preserve"> 5 </w:t>
      </w:r>
      <w:proofErr w:type="spellStart"/>
      <w:r w:rsidRPr="0017750B">
        <w:rPr>
          <w:rFonts w:eastAsia="Times New Roman" w:cs="Times New Roman"/>
          <w:szCs w:val="28"/>
        </w:rPr>
        <w:t>phút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7750B">
        <w:rPr>
          <w:rFonts w:eastAsia="Times New Roman" w:cs="Times New Roman"/>
          <w:szCs w:val="28"/>
        </w:rPr>
        <w:t>sau</w:t>
      </w:r>
      <w:proofErr w:type="spellEnd"/>
      <w:r w:rsidRPr="0017750B">
        <w:rPr>
          <w:rFonts w:eastAsia="Times New Roman" w:cs="Times New Roman"/>
          <w:szCs w:val="28"/>
        </w:rPr>
        <w:t>,</w:t>
      </w:r>
      <w:proofErr w:type="gram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bé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lại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tiếp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tục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ôm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cười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với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như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thể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đau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chỉ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một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khoảnh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khắc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thoáng</w:t>
      </w:r>
      <w:proofErr w:type="spellEnd"/>
      <w:r w:rsidRPr="0017750B">
        <w:rPr>
          <w:rFonts w:eastAsia="Times New Roman" w:cs="Times New Roman"/>
          <w:szCs w:val="28"/>
        </w:rPr>
        <w:t xml:space="preserve"> qua. </w:t>
      </w:r>
      <w:proofErr w:type="spellStart"/>
      <w:r w:rsidRPr="0017750B">
        <w:rPr>
          <w:rFonts w:eastAsia="Times New Roman" w:cs="Times New Roman"/>
          <w:szCs w:val="28"/>
        </w:rPr>
        <w:t>Mặt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khác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có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thể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làm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đau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một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trưởng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thành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ấy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nói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rằng</w:t>
      </w:r>
      <w:proofErr w:type="spellEnd"/>
      <w:r w:rsidRPr="0017750B">
        <w:rPr>
          <w:rFonts w:eastAsia="Times New Roman" w:cs="Times New Roman"/>
          <w:szCs w:val="28"/>
        </w:rPr>
        <w:t xml:space="preserve"> “</w:t>
      </w:r>
      <w:proofErr w:type="spellStart"/>
      <w:r w:rsidRPr="0017750B">
        <w:rPr>
          <w:rFonts w:eastAsia="Times New Roman" w:cs="Times New Roman"/>
          <w:szCs w:val="28"/>
        </w:rPr>
        <w:t>Không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sao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đâu</w:t>
      </w:r>
      <w:proofErr w:type="spellEnd"/>
      <w:r w:rsidRPr="0017750B">
        <w:rPr>
          <w:rFonts w:eastAsia="Times New Roman" w:cs="Times New Roman"/>
          <w:szCs w:val="28"/>
        </w:rPr>
        <w:t xml:space="preserve">!”, </w:t>
      </w:r>
      <w:proofErr w:type="spellStart"/>
      <w:r w:rsidRPr="0017750B">
        <w:rPr>
          <w:rFonts w:eastAsia="Times New Roman" w:cs="Times New Roman"/>
          <w:szCs w:val="28"/>
        </w:rPr>
        <w:t>và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đến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tận</w:t>
      </w:r>
      <w:proofErr w:type="spellEnd"/>
      <w:r w:rsidRPr="0017750B">
        <w:rPr>
          <w:rFonts w:eastAsia="Times New Roman" w:cs="Times New Roman"/>
          <w:szCs w:val="28"/>
        </w:rPr>
        <w:t xml:space="preserve"> 5 </w:t>
      </w:r>
      <w:proofErr w:type="spellStart"/>
      <w:r w:rsidRPr="0017750B">
        <w:rPr>
          <w:rFonts w:eastAsia="Times New Roman" w:cs="Times New Roman"/>
          <w:szCs w:val="28"/>
        </w:rPr>
        <w:t>năm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sau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người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ấy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vẫn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để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bụng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sự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kiện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lần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ấy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hoặc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thậm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chí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lập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mưu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để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trải</w:t>
      </w:r>
      <w:proofErr w:type="spellEnd"/>
      <w:r w:rsidRPr="0017750B">
        <w:rPr>
          <w:rFonts w:eastAsia="Times New Roman" w:cs="Times New Roman"/>
          <w:szCs w:val="28"/>
        </w:rPr>
        <w:t xml:space="preserve"> qua </w:t>
      </w:r>
      <w:proofErr w:type="spellStart"/>
      <w:r w:rsidRPr="0017750B">
        <w:rPr>
          <w:rFonts w:eastAsia="Times New Roman" w:cs="Times New Roman"/>
          <w:szCs w:val="28"/>
        </w:rPr>
        <w:t>nỗi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đau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tương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tự</w:t>
      </w:r>
      <w:proofErr w:type="spellEnd"/>
      <w:r w:rsidRPr="0017750B">
        <w:rPr>
          <w:rFonts w:eastAsia="Times New Roman" w:cs="Times New Roman"/>
          <w:szCs w:val="28"/>
        </w:rPr>
        <w:t>…</w:t>
      </w:r>
    </w:p>
    <w:p w:rsidR="0017750B" w:rsidRPr="0017750B" w:rsidRDefault="0017750B" w:rsidP="0017750B">
      <w:pPr>
        <w:shd w:val="clear" w:color="auto" w:fill="F7F7F7"/>
        <w:spacing w:after="100" w:afterAutospacing="1" w:line="420" w:lineRule="atLeast"/>
        <w:jc w:val="both"/>
        <w:rPr>
          <w:rFonts w:eastAsia="Times New Roman" w:cs="Times New Roman"/>
          <w:szCs w:val="28"/>
        </w:rPr>
      </w:pPr>
      <w:bookmarkStart w:id="0" w:name="_GoBack"/>
      <w:bookmarkEnd w:id="0"/>
      <w:proofErr w:type="spellStart"/>
      <w:r w:rsidRPr="0017750B">
        <w:rPr>
          <w:rFonts w:eastAsia="Times New Roman" w:cs="Times New Roman"/>
          <w:szCs w:val="28"/>
        </w:rPr>
        <w:t>Hãy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rộng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lượng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bao</w:t>
      </w:r>
      <w:proofErr w:type="spellEnd"/>
      <w:r w:rsidRPr="0017750B">
        <w:rPr>
          <w:rFonts w:eastAsia="Times New Roman" w:cs="Times New Roman"/>
          <w:szCs w:val="28"/>
        </w:rPr>
        <w:t xml:space="preserve"> dung, </w:t>
      </w:r>
      <w:proofErr w:type="spellStart"/>
      <w:r w:rsidRPr="0017750B">
        <w:rPr>
          <w:rFonts w:eastAsia="Times New Roman" w:cs="Times New Roman"/>
          <w:szCs w:val="28"/>
        </w:rPr>
        <w:t>chuyện</w:t>
      </w:r>
      <w:proofErr w:type="spellEnd"/>
      <w:r w:rsidRPr="0017750B">
        <w:rPr>
          <w:rFonts w:eastAsia="Times New Roman" w:cs="Times New Roman"/>
          <w:szCs w:val="28"/>
        </w:rPr>
        <w:t xml:space="preserve"> to </w:t>
      </w:r>
      <w:proofErr w:type="spellStart"/>
      <w:r w:rsidRPr="0017750B">
        <w:rPr>
          <w:rFonts w:eastAsia="Times New Roman" w:cs="Times New Roman"/>
          <w:szCs w:val="28"/>
        </w:rPr>
        <w:t>hoá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nhỏ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chuyện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nhỏ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hoá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không</w:t>
      </w:r>
      <w:proofErr w:type="spellEnd"/>
      <w:r w:rsidRPr="0017750B">
        <w:rPr>
          <w:rFonts w:eastAsia="Times New Roman" w:cs="Times New Roman"/>
          <w:szCs w:val="28"/>
        </w:rPr>
        <w:t xml:space="preserve">, </w:t>
      </w:r>
      <w:proofErr w:type="spellStart"/>
      <w:r w:rsidRPr="0017750B">
        <w:rPr>
          <w:rFonts w:eastAsia="Times New Roman" w:cs="Times New Roman"/>
          <w:szCs w:val="28"/>
        </w:rPr>
        <w:t>để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cuộc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sống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của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bạn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lúc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nào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cũng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đơn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giản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và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tươi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đẹp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như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trong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ánh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mắt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trẻ</w:t>
      </w:r>
      <w:proofErr w:type="spellEnd"/>
      <w:r w:rsidRPr="0017750B">
        <w:rPr>
          <w:rFonts w:eastAsia="Times New Roman" w:cs="Times New Roman"/>
          <w:szCs w:val="28"/>
        </w:rPr>
        <w:t xml:space="preserve"> </w:t>
      </w:r>
      <w:proofErr w:type="spellStart"/>
      <w:r w:rsidRPr="0017750B">
        <w:rPr>
          <w:rFonts w:eastAsia="Times New Roman" w:cs="Times New Roman"/>
          <w:szCs w:val="28"/>
        </w:rPr>
        <w:t>thơ</w:t>
      </w:r>
      <w:proofErr w:type="spellEnd"/>
      <w:r w:rsidRPr="0017750B">
        <w:rPr>
          <w:rFonts w:eastAsia="Times New Roman" w:cs="Times New Roman"/>
          <w:szCs w:val="28"/>
        </w:rPr>
        <w:t>.</w:t>
      </w:r>
    </w:p>
    <w:p w:rsidR="006A57AE" w:rsidRPr="0017750B" w:rsidRDefault="006A57AE" w:rsidP="0017750B">
      <w:pPr>
        <w:jc w:val="both"/>
        <w:rPr>
          <w:rFonts w:cs="Times New Roman"/>
          <w:szCs w:val="28"/>
        </w:rPr>
      </w:pPr>
    </w:p>
    <w:sectPr w:rsidR="006A57AE" w:rsidRPr="0017750B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0B"/>
    <w:rsid w:val="00080E4B"/>
    <w:rsid w:val="000A2A47"/>
    <w:rsid w:val="0017750B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prudential.com.vn/v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2022-12-31T11:47:00Z</dcterms:created>
  <dcterms:modified xsi:type="dcterms:W3CDTF">2022-12-31T11:49:00Z</dcterms:modified>
</cp:coreProperties>
</file>