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BC5" w:rsidRPr="00DB1BC5" w:rsidRDefault="00DB1BC5" w:rsidP="00DB1BC5">
      <w:pPr>
        <w:shd w:val="clear" w:color="auto" w:fill="FFFFFF"/>
        <w:spacing w:before="600" w:after="360" w:line="240" w:lineRule="auto"/>
        <w:jc w:val="center"/>
        <w:outlineLvl w:val="1"/>
        <w:rPr>
          <w:rFonts w:eastAsia="Times New Roman" w:cs="Times New Roman"/>
          <w:b/>
          <w:bCs/>
          <w:color w:val="4E4C50"/>
          <w:szCs w:val="28"/>
        </w:rPr>
      </w:pPr>
      <w:proofErr w:type="spellStart"/>
      <w:r w:rsidRPr="00DB1BC5">
        <w:rPr>
          <w:rFonts w:eastAsia="Times New Roman" w:cs="Times New Roman"/>
          <w:b/>
          <w:bCs/>
          <w:color w:val="4E4C50"/>
          <w:szCs w:val="28"/>
        </w:rPr>
        <w:t>Để</w:t>
      </w:r>
      <w:proofErr w:type="spellEnd"/>
      <w:r w:rsidRPr="00DB1BC5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DB1BC5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b/>
          <w:bCs/>
          <w:color w:val="4E4C50"/>
          <w:szCs w:val="28"/>
        </w:rPr>
        <w:t>tự</w:t>
      </w:r>
      <w:proofErr w:type="spellEnd"/>
      <w:r w:rsidRPr="00DB1BC5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b/>
          <w:bCs/>
          <w:color w:val="4E4C50"/>
          <w:szCs w:val="28"/>
        </w:rPr>
        <w:t>chăm</w:t>
      </w:r>
      <w:proofErr w:type="spellEnd"/>
      <w:r w:rsidRPr="00DB1BC5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b/>
          <w:bCs/>
          <w:color w:val="4E4C50"/>
          <w:szCs w:val="28"/>
        </w:rPr>
        <w:t>sóc</w:t>
      </w:r>
      <w:proofErr w:type="spellEnd"/>
      <w:r w:rsidRPr="00DB1BC5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b/>
          <w:bCs/>
          <w:color w:val="4E4C50"/>
          <w:szCs w:val="28"/>
        </w:rPr>
        <w:t>sức</w:t>
      </w:r>
      <w:proofErr w:type="spellEnd"/>
      <w:r w:rsidRPr="00DB1BC5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b/>
          <w:bCs/>
          <w:color w:val="4E4C50"/>
          <w:szCs w:val="28"/>
        </w:rPr>
        <w:t>khỏe</w:t>
      </w:r>
      <w:proofErr w:type="spellEnd"/>
      <w:r w:rsidRPr="00DB1BC5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b/>
          <w:bCs/>
          <w:color w:val="4E4C50"/>
          <w:szCs w:val="28"/>
        </w:rPr>
        <w:t>bản</w:t>
      </w:r>
      <w:proofErr w:type="spellEnd"/>
      <w:r w:rsidRPr="00DB1BC5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b/>
          <w:bCs/>
          <w:color w:val="4E4C50"/>
          <w:szCs w:val="28"/>
        </w:rPr>
        <w:t>thân</w:t>
      </w:r>
      <w:proofErr w:type="spellEnd"/>
      <w:r w:rsidRPr="00DB1BC5">
        <w:rPr>
          <w:rFonts w:eastAsia="Times New Roman" w:cs="Times New Roman"/>
          <w:b/>
          <w:bCs/>
          <w:color w:val="4E4C50"/>
          <w:szCs w:val="28"/>
        </w:rPr>
        <w:t xml:space="preserve">: Ba </w:t>
      </w:r>
      <w:proofErr w:type="spellStart"/>
      <w:r w:rsidRPr="00DB1BC5">
        <w:rPr>
          <w:rFonts w:eastAsia="Times New Roman" w:cs="Times New Roman"/>
          <w:b/>
          <w:bCs/>
          <w:color w:val="4E4C50"/>
          <w:szCs w:val="28"/>
        </w:rPr>
        <w:t>mẹ</w:t>
      </w:r>
      <w:proofErr w:type="spellEnd"/>
      <w:r w:rsidRPr="00DB1BC5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b/>
          <w:bCs/>
          <w:color w:val="4E4C50"/>
          <w:szCs w:val="28"/>
        </w:rPr>
        <w:t>nên</w:t>
      </w:r>
      <w:proofErr w:type="spellEnd"/>
      <w:r w:rsidRPr="00DB1BC5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b/>
          <w:bCs/>
          <w:color w:val="4E4C50"/>
          <w:szCs w:val="28"/>
        </w:rPr>
        <w:t>làm</w:t>
      </w:r>
      <w:proofErr w:type="spellEnd"/>
      <w:r w:rsidRPr="00DB1BC5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b/>
          <w:bCs/>
          <w:color w:val="4E4C50"/>
          <w:szCs w:val="28"/>
        </w:rPr>
        <w:t>gì</w:t>
      </w:r>
      <w:proofErr w:type="spellEnd"/>
      <w:r w:rsidRPr="00DB1BC5">
        <w:rPr>
          <w:rFonts w:eastAsia="Times New Roman" w:cs="Times New Roman"/>
          <w:b/>
          <w:bCs/>
          <w:color w:val="4E4C50"/>
          <w:szCs w:val="28"/>
        </w:rPr>
        <w:t>?</w:t>
      </w:r>
    </w:p>
    <w:p w:rsidR="00DB1BC5" w:rsidRPr="00DB1BC5" w:rsidRDefault="00DB1BC5" w:rsidP="00DB1BC5">
      <w:pPr>
        <w:shd w:val="clear" w:color="auto" w:fill="FFFFFF"/>
        <w:spacing w:after="33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proofErr w:type="gramStart"/>
      <w:r w:rsidRPr="00DB1BC5">
        <w:rPr>
          <w:rFonts w:eastAsia="Times New Roman" w:cs="Times New Roman"/>
          <w:color w:val="4E4C50"/>
          <w:szCs w:val="28"/>
        </w:rPr>
        <w:t>Tự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chăm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sóc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sức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khỏe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bản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thân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không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đòi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hỏi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nhiều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kỹ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năng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thời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gian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hay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tiền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bạc</w:t>
      </w:r>
      <w:proofErr w:type="spellEnd"/>
      <w:r w:rsidRPr="00DB1BC5">
        <w:rPr>
          <w:rFonts w:eastAsia="Times New Roman" w:cs="Times New Roman"/>
          <w:color w:val="4E4C50"/>
          <w:szCs w:val="28"/>
        </w:rPr>
        <w:t>.</w:t>
      </w:r>
      <w:proofErr w:type="gram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proofErr w:type="gramStart"/>
      <w:r w:rsidRPr="00DB1BC5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ky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̃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năng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tư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̣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chăm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sóc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bản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thân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khoa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học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sẽ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giúp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trẻ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hình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thành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thói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quen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tốt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và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biết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tự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bảo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vệ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sức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khỏe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toàn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diện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cho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việc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học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tập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vui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chơi</w:t>
      </w:r>
      <w:proofErr w:type="spellEnd"/>
      <w:r w:rsidRPr="00DB1BC5">
        <w:rPr>
          <w:rFonts w:eastAsia="Times New Roman" w:cs="Times New Roman"/>
          <w:color w:val="4E4C50"/>
          <w:szCs w:val="28"/>
        </w:rPr>
        <w:t>.</w:t>
      </w:r>
      <w:proofErr w:type="gramEnd"/>
      <w:r w:rsidRPr="00DB1BC5">
        <w:rPr>
          <w:rFonts w:eastAsia="Times New Roman" w:cs="Times New Roman"/>
          <w:color w:val="4E4C50"/>
          <w:szCs w:val="28"/>
        </w:rPr>
        <w:t> </w:t>
      </w:r>
    </w:p>
    <w:p w:rsidR="00DB1BC5" w:rsidRPr="00DB1BC5" w:rsidRDefault="00DB1BC5" w:rsidP="00DB1BC5">
      <w:pPr>
        <w:shd w:val="clear" w:color="auto" w:fill="FFFFFF"/>
        <w:spacing w:after="33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proofErr w:type="gramStart"/>
      <w:r w:rsidRPr="00DB1BC5">
        <w:rPr>
          <w:rFonts w:eastAsia="Times New Roman" w:cs="Times New Roman"/>
          <w:color w:val="4E4C50"/>
          <w:szCs w:val="28"/>
        </w:rPr>
        <w:t>Thông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qua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hoạt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động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hằng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ngày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ba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mẹ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hoàn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toàn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có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thể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để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trẻ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tự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thực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hành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làm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việc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có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thể</w:t>
      </w:r>
      <w:proofErr w:type="spellEnd"/>
      <w:r w:rsidRPr="00DB1BC5">
        <w:rPr>
          <w:rFonts w:eastAsia="Times New Roman" w:cs="Times New Roman"/>
          <w:color w:val="4E4C50"/>
          <w:szCs w:val="28"/>
        </w:rPr>
        <w:t>.</w:t>
      </w:r>
      <w:proofErr w:type="gram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Khi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1-3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tuổi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ba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mẹ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có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thể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để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ăn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bằng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nĩa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thìa</w:t>
      </w:r>
      <w:proofErr w:type="spellEnd"/>
      <w:r w:rsidRPr="00DB1BC5">
        <w:rPr>
          <w:rFonts w:eastAsia="Times New Roman" w:cs="Times New Roman"/>
          <w:color w:val="4E4C50"/>
          <w:szCs w:val="28"/>
        </w:rPr>
        <w:t>, (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có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thể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)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đũa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;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cho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tự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chọn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đồ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chơi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và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chơi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độc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lập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;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để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tự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cởi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giày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tất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…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và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cất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vào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nơi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quy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định</w:t>
      </w:r>
      <w:proofErr w:type="spellEnd"/>
      <w:r w:rsidRPr="00DB1BC5">
        <w:rPr>
          <w:rFonts w:eastAsia="Times New Roman" w:cs="Times New Roman"/>
          <w:color w:val="4E4C50"/>
          <w:szCs w:val="28"/>
        </w:rPr>
        <w:t>...</w:t>
      </w:r>
    </w:p>
    <w:p w:rsidR="00DB1BC5" w:rsidRPr="00DB1BC5" w:rsidRDefault="00DB1BC5" w:rsidP="00DB1BC5">
      <w:pPr>
        <w:shd w:val="clear" w:color="auto" w:fill="FFFFFF"/>
        <w:spacing w:after="33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B1BC5">
        <w:rPr>
          <w:rFonts w:eastAsia="Times New Roman" w:cs="Times New Roman"/>
          <w:color w:val="4E4C50"/>
          <w:szCs w:val="28"/>
        </w:rPr>
        <w:t>Khi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3-6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tuổi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, con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có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thể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làm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các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kỹ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năng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ở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giai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đoạn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trước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và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kèm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thêm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các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kỹ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năng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: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tự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vệ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sinh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cá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nhân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;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cùng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ba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mẹ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gấp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quần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áo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nấu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ăn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dọn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dẹp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nhà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cửa</w:t>
      </w:r>
      <w:proofErr w:type="spellEnd"/>
      <w:r w:rsidRPr="00DB1BC5">
        <w:rPr>
          <w:rFonts w:eastAsia="Times New Roman" w:cs="Times New Roman"/>
          <w:color w:val="4E4C50"/>
          <w:szCs w:val="28"/>
        </w:rPr>
        <w:t>…</w:t>
      </w:r>
    </w:p>
    <w:p w:rsidR="00DB1BC5" w:rsidRPr="00DB1BC5" w:rsidRDefault="00DB1BC5" w:rsidP="00DB1BC5">
      <w:pPr>
        <w:shd w:val="clear" w:color="auto" w:fill="FFFFFF"/>
        <w:spacing w:after="33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r w:rsidRPr="00DB1BC5">
        <w:rPr>
          <w:rFonts w:eastAsia="Times New Roman" w:cs="Times New Roman"/>
          <w:color w:val="4E4C50"/>
          <w:szCs w:val="28"/>
        </w:rPr>
        <w:t xml:space="preserve">6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tuổi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trở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lên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, con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có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thể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làm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các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kỹ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năng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ở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giai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đoạn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trước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và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kèm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thêm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các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kỹ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năng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: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tự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gấp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chăn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màn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;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ba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mẹ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có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thể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dạy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hiểu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về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bệnh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hay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tình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huống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khẩn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cấp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bất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ngờ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và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cách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xử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lý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nó</w:t>
      </w:r>
      <w:proofErr w:type="spellEnd"/>
      <w:r w:rsidRPr="00DB1BC5">
        <w:rPr>
          <w:rFonts w:eastAsia="Times New Roman" w:cs="Times New Roman"/>
          <w:color w:val="4E4C50"/>
          <w:szCs w:val="28"/>
        </w:rPr>
        <w:t>...</w:t>
      </w:r>
    </w:p>
    <w:p w:rsidR="00DB1BC5" w:rsidRPr="00DB1BC5" w:rsidRDefault="00DB1BC5" w:rsidP="00DB1BC5">
      <w:pPr>
        <w:shd w:val="clear" w:color="auto" w:fill="FFFFFF"/>
        <w:spacing w:after="330" w:line="240" w:lineRule="auto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B1BC5">
        <w:rPr>
          <w:rFonts w:eastAsia="Times New Roman" w:cs="Times New Roman"/>
          <w:color w:val="4E4C50"/>
          <w:szCs w:val="28"/>
        </w:rPr>
        <w:t>Phương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pháp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giáo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dục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chăm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sóc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sức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khỏe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bản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thân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phù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hợp</w:t>
      </w:r>
      <w:proofErr w:type="spellEnd"/>
    </w:p>
    <w:p w:rsidR="00DB1BC5" w:rsidRPr="00DB1BC5" w:rsidRDefault="00DB1BC5" w:rsidP="00DB1BC5">
      <w:pPr>
        <w:shd w:val="clear" w:color="auto" w:fill="FFFFFF"/>
        <w:spacing w:after="33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proofErr w:type="gramStart"/>
      <w:r w:rsidRPr="00DB1BC5">
        <w:rPr>
          <w:rFonts w:eastAsia="Times New Roman" w:cs="Times New Roman"/>
          <w:color w:val="4E4C50"/>
          <w:szCs w:val="28"/>
        </w:rPr>
        <w:t>Có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nhiều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phương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pháp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để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ba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mẹ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trang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bị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cho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kỹ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năng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tự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chăm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sóc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sức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khỏe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bản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thân</w:t>
      </w:r>
      <w:proofErr w:type="spellEnd"/>
      <w:r w:rsidRPr="00DB1BC5">
        <w:rPr>
          <w:rFonts w:eastAsia="Times New Roman" w:cs="Times New Roman"/>
          <w:color w:val="4E4C50"/>
          <w:szCs w:val="28"/>
        </w:rPr>
        <w:t>.</w:t>
      </w:r>
      <w:proofErr w:type="gram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gramStart"/>
      <w:r w:rsidRPr="00DB1BC5">
        <w:rPr>
          <w:rFonts w:eastAsia="Times New Roman" w:cs="Times New Roman"/>
          <w:color w:val="4E4C50"/>
          <w:szCs w:val="28"/>
        </w:rPr>
        <w:t xml:space="preserve">Ba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mẹ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có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thể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tìm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hiểu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qua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sách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báo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, Internet…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để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lồng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ghép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kiến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thức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qua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các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tình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huống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hằng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ngày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cùng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con.</w:t>
      </w:r>
      <w:proofErr w:type="gram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Để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trẻ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tự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học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qua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sách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với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hình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minh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họa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dễ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thương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kiến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thức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gần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proofErr w:type="gramStart"/>
      <w:r w:rsidRPr="00DB1BC5">
        <w:rPr>
          <w:rFonts w:eastAsia="Times New Roman" w:cs="Times New Roman"/>
          <w:color w:val="4E4C50"/>
          <w:szCs w:val="28"/>
        </w:rPr>
        <w:t>gũi</w:t>
      </w:r>
      <w:proofErr w:type="spellEnd"/>
      <w:proofErr w:type="gram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cũng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là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một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phương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pháp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hiệu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quả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để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ba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mẹ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đồng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hành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cùng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con. </w:t>
      </w:r>
    </w:p>
    <w:p w:rsidR="00DB1BC5" w:rsidRPr="00DB1BC5" w:rsidRDefault="00DB1BC5" w:rsidP="00DB1BC5">
      <w:pPr>
        <w:shd w:val="clear" w:color="auto" w:fill="FFFFFF"/>
        <w:spacing w:after="33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bookmarkStart w:id="0" w:name="_GoBack"/>
      <w:bookmarkEnd w:id="0"/>
      <w:proofErr w:type="spellStart"/>
      <w:r w:rsidRPr="00DB1BC5">
        <w:rPr>
          <w:rFonts w:eastAsia="Times New Roman" w:cs="Times New Roman"/>
          <w:color w:val="4E4C50"/>
          <w:szCs w:val="28"/>
        </w:rPr>
        <w:t>Mỗi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một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tập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của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bộ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sách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sẽ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bác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sĩ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Kính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Coong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giải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thích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về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nguyên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nhân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dẫn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đến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các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vấn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đề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sức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khỏe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từ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đó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giúp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trẻ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hình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thành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thói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quen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sinh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hoạt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tốt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hơn.Ngoài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ra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cuối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mỗi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cuốn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sách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bác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sĩ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Kính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Coong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dành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một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phần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nhỏ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trong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“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Góc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cha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mẹ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“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để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giúp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các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bậc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phụ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huynh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có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thông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tin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khoa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học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về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các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bệnh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thông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thường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một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bạn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nhỏ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hay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gặp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phải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và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cách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phòng</w:t>
      </w:r>
      <w:proofErr w:type="spellEnd"/>
      <w:r w:rsidRPr="00DB1BC5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B1BC5">
        <w:rPr>
          <w:rFonts w:eastAsia="Times New Roman" w:cs="Times New Roman"/>
          <w:color w:val="4E4C50"/>
          <w:szCs w:val="28"/>
        </w:rPr>
        <w:t>bệnh</w:t>
      </w:r>
      <w:proofErr w:type="spellEnd"/>
      <w:r w:rsidRPr="00DB1BC5">
        <w:rPr>
          <w:rFonts w:eastAsia="Times New Roman" w:cs="Times New Roman"/>
          <w:color w:val="4E4C50"/>
          <w:szCs w:val="28"/>
        </w:rPr>
        <w:t>.</w:t>
      </w:r>
    </w:p>
    <w:p w:rsidR="006A57AE" w:rsidRPr="00DB1BC5" w:rsidRDefault="006A57AE" w:rsidP="00DB1BC5">
      <w:pPr>
        <w:jc w:val="both"/>
        <w:rPr>
          <w:rFonts w:cs="Times New Roman"/>
          <w:szCs w:val="28"/>
        </w:rPr>
      </w:pPr>
    </w:p>
    <w:p w:rsidR="00DB1BC5" w:rsidRPr="00DB1BC5" w:rsidRDefault="00DB1BC5">
      <w:pPr>
        <w:jc w:val="both"/>
        <w:rPr>
          <w:rFonts w:cs="Times New Roman"/>
          <w:szCs w:val="28"/>
        </w:rPr>
      </w:pPr>
    </w:p>
    <w:sectPr w:rsidR="00DB1BC5" w:rsidRPr="00DB1BC5" w:rsidSect="00DB1BC5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BC5"/>
    <w:rsid w:val="00080E4B"/>
    <w:rsid w:val="004176FE"/>
    <w:rsid w:val="006A57AE"/>
    <w:rsid w:val="00C25A73"/>
    <w:rsid w:val="00D0181E"/>
    <w:rsid w:val="00DB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2</cp:revision>
  <dcterms:created xsi:type="dcterms:W3CDTF">2022-11-24T12:36:00Z</dcterms:created>
  <dcterms:modified xsi:type="dcterms:W3CDTF">2022-11-24T12:36:00Z</dcterms:modified>
</cp:coreProperties>
</file>