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A9" w:rsidRDefault="001C2EC4" w:rsidP="00C26F38">
      <w:pPr>
        <w:spacing w:after="0"/>
        <w:rPr>
          <w:rFonts w:eastAsiaTheme="minorEastAsia"/>
          <w:b/>
          <w:bCs/>
          <w:color w:val="FF0000"/>
          <w:kern w:val="24"/>
          <w:sz w:val="56"/>
          <w:szCs w:val="56"/>
        </w:rPr>
      </w:pPr>
      <w:r>
        <w:rPr>
          <w:b/>
          <w:sz w:val="48"/>
          <w:szCs w:val="48"/>
        </w:rPr>
        <w:t xml:space="preserve">                             </w:t>
      </w:r>
      <w:r w:rsidR="008F0E83" w:rsidRPr="00C34E37">
        <w:rPr>
          <w:b/>
          <w:sz w:val="48"/>
          <w:szCs w:val="48"/>
        </w:rPr>
        <w:t>GIÁO ÁN</w:t>
      </w:r>
    </w:p>
    <w:p w:rsidR="003C3162" w:rsidRPr="00BE73A9" w:rsidRDefault="00BE73A9" w:rsidP="00C34E37">
      <w:pPr>
        <w:spacing w:after="0"/>
        <w:jc w:val="center"/>
        <w:rPr>
          <w:b/>
          <w:color w:val="000000" w:themeColor="text1"/>
          <w:sz w:val="48"/>
          <w:szCs w:val="48"/>
        </w:rPr>
      </w:pPr>
      <w:r w:rsidRPr="00BE73A9">
        <w:rPr>
          <w:rFonts w:eastAsiaTheme="minorEastAsia"/>
          <w:b/>
          <w:bCs/>
          <w:color w:val="000000" w:themeColor="text1"/>
          <w:kern w:val="24"/>
          <w:sz w:val="48"/>
          <w:szCs w:val="48"/>
        </w:rPr>
        <w:t xml:space="preserve">PHÁT TRIỂN TCQH-XH  </w:t>
      </w:r>
    </w:p>
    <w:p w:rsidR="00C34E37" w:rsidRDefault="00C34E37" w:rsidP="00BE73A9">
      <w:pPr>
        <w:spacing w:after="0"/>
      </w:pPr>
    </w:p>
    <w:p w:rsidR="008F0E83" w:rsidRDefault="008F0E83" w:rsidP="003C5D20">
      <w:pPr>
        <w:spacing w:after="0"/>
        <w:ind w:firstLine="1530"/>
      </w:pPr>
      <w:r>
        <w:t>Đề</w:t>
      </w:r>
      <w:r w:rsidR="001C2EC4">
        <w:t xml:space="preserve"> </w:t>
      </w:r>
      <w:r w:rsidR="00D5313D">
        <w:t>tài:</w:t>
      </w:r>
      <w:r w:rsidR="00BE73A9">
        <w:rPr>
          <w:lang w:val="vi-VN"/>
        </w:rPr>
        <w:t xml:space="preserve"> Dạy trẻ kỹ năng </w:t>
      </w:r>
      <w:r w:rsidR="009A1FCA">
        <w:rPr>
          <w:lang w:val="vi-VN"/>
        </w:rPr>
        <w:t xml:space="preserve">lễ phép </w:t>
      </w:r>
      <w:r w:rsidR="00BE73A9">
        <w:rPr>
          <w:lang w:val="vi-VN"/>
        </w:rPr>
        <w:t>chào hỏi</w:t>
      </w:r>
      <w:r w:rsidR="009A1FCA">
        <w:rPr>
          <w:lang w:val="vi-VN"/>
        </w:rPr>
        <w:t>,</w:t>
      </w:r>
      <w:r w:rsidR="00BE73A9">
        <w:rPr>
          <w:lang w:val="vi-VN"/>
        </w:rPr>
        <w:t xml:space="preserve"> cảm ơn </w:t>
      </w:r>
      <w:r w:rsidR="009A1FCA">
        <w:rPr>
          <w:lang w:val="vi-VN"/>
        </w:rPr>
        <w:t xml:space="preserve">và </w:t>
      </w:r>
      <w:r w:rsidR="00BE73A9">
        <w:rPr>
          <w:lang w:val="vi-VN"/>
        </w:rPr>
        <w:t>xin lỗi</w:t>
      </w:r>
      <w:r w:rsidR="00D5313D">
        <w:t>.</w:t>
      </w:r>
    </w:p>
    <w:p w:rsidR="00646FB8" w:rsidRDefault="00646FB8" w:rsidP="003C5D20">
      <w:pPr>
        <w:spacing w:after="0"/>
        <w:ind w:firstLine="1530"/>
      </w:pPr>
      <w:r>
        <w:t>Chủ đề: Bản thân</w:t>
      </w:r>
    </w:p>
    <w:p w:rsidR="008F0E83" w:rsidRDefault="008F0E83" w:rsidP="003C5D20">
      <w:pPr>
        <w:spacing w:after="0"/>
        <w:ind w:firstLine="1530"/>
      </w:pPr>
      <w:r>
        <w:t>Lứa</w:t>
      </w:r>
      <w:r w:rsidR="001C2EC4">
        <w:t xml:space="preserve"> </w:t>
      </w:r>
      <w:r>
        <w:t>tuổi: Mẫ</w:t>
      </w:r>
      <w:r w:rsidR="00BE73A9">
        <w:t>u</w:t>
      </w:r>
      <w:r w:rsidR="001C2EC4">
        <w:t xml:space="preserve"> </w:t>
      </w:r>
      <w:r w:rsidR="00BE73A9">
        <w:t>giáo</w:t>
      </w:r>
      <w:r w:rsidR="001C2EC4">
        <w:t xml:space="preserve"> </w:t>
      </w:r>
      <w:r w:rsidR="00BE73A9">
        <w:t>bé (3</w:t>
      </w:r>
      <w:r w:rsidR="009A1FCA">
        <w:t>–</w:t>
      </w:r>
      <w:r w:rsidR="00BE73A9">
        <w:t>4</w:t>
      </w:r>
      <w:r w:rsidR="001704D1">
        <w:t xml:space="preserve"> </w:t>
      </w:r>
      <w:r>
        <w:t>tuổi)</w:t>
      </w:r>
    </w:p>
    <w:p w:rsidR="008F0E83" w:rsidRDefault="008F0E83" w:rsidP="003C5D20">
      <w:pPr>
        <w:spacing w:after="0"/>
        <w:ind w:firstLine="1530"/>
      </w:pPr>
      <w:r>
        <w:t>Số</w:t>
      </w:r>
      <w:r w:rsidR="001C2EC4">
        <w:t xml:space="preserve"> </w:t>
      </w:r>
      <w:r>
        <w:t>lượ</w:t>
      </w:r>
      <w:r w:rsidR="00BE73A9">
        <w:t xml:space="preserve">ng: 15 </w:t>
      </w:r>
      <w:r w:rsidR="00A17A42">
        <w:t>-</w:t>
      </w:r>
      <w:r w:rsidR="00BE73A9">
        <w:t>20</w:t>
      </w:r>
      <w:r w:rsidR="001C2EC4">
        <w:t xml:space="preserve"> </w:t>
      </w:r>
      <w:r>
        <w:t>trẻ</w:t>
      </w:r>
    </w:p>
    <w:p w:rsidR="008F0E83" w:rsidRDefault="008F0E83" w:rsidP="003C5D20">
      <w:pPr>
        <w:spacing w:after="0"/>
        <w:ind w:firstLine="1530"/>
      </w:pPr>
      <w:r>
        <w:t>Thờ</w:t>
      </w:r>
      <w:r w:rsidR="00BE73A9">
        <w:t>i</w:t>
      </w:r>
      <w:r w:rsidR="001C2EC4">
        <w:t xml:space="preserve"> </w:t>
      </w:r>
      <w:r w:rsidR="00BE73A9">
        <w:t xml:space="preserve">gian: 15 </w:t>
      </w:r>
      <w:r w:rsidR="0016673F">
        <w:t>–</w:t>
      </w:r>
      <w:r w:rsidR="00BE73A9">
        <w:t>20</w:t>
      </w:r>
      <w:r w:rsidR="001C2EC4">
        <w:t xml:space="preserve"> </w:t>
      </w:r>
      <w:r>
        <w:t>phút</w:t>
      </w:r>
    </w:p>
    <w:p w:rsidR="008F0E83" w:rsidRDefault="008F0E83" w:rsidP="003C5D20">
      <w:pPr>
        <w:spacing w:after="0"/>
        <w:ind w:firstLine="1530"/>
      </w:pPr>
      <w:r>
        <w:t>Người</w:t>
      </w:r>
      <w:r w:rsidR="001C2EC4">
        <w:t xml:space="preserve"> </w:t>
      </w:r>
      <w:r>
        <w:t>thực</w:t>
      </w:r>
      <w:r w:rsidR="001C2EC4">
        <w:t xml:space="preserve"> </w:t>
      </w:r>
      <w:r>
        <w:t xml:space="preserve">hiện: </w:t>
      </w:r>
      <w:r w:rsidR="001704D1">
        <w:t>Hà Thị Chiềm</w:t>
      </w:r>
    </w:p>
    <w:p w:rsidR="008F0E83" w:rsidRDefault="008F0E83" w:rsidP="003C5D20">
      <w:pPr>
        <w:spacing w:after="0"/>
      </w:pPr>
    </w:p>
    <w:p w:rsidR="002D51B1" w:rsidRDefault="002D51B1" w:rsidP="003C5D20">
      <w:pPr>
        <w:spacing w:after="0"/>
        <w:rPr>
          <w:b/>
        </w:rPr>
      </w:pPr>
    </w:p>
    <w:p w:rsidR="002D51B1" w:rsidRDefault="002D51B1" w:rsidP="003C5D20">
      <w:pPr>
        <w:spacing w:after="0"/>
        <w:rPr>
          <w:b/>
        </w:rPr>
      </w:pPr>
    </w:p>
    <w:p w:rsidR="008F0E83" w:rsidRPr="00C34E37" w:rsidRDefault="008F0E83" w:rsidP="003C5D20">
      <w:pPr>
        <w:spacing w:after="0"/>
        <w:rPr>
          <w:b/>
        </w:rPr>
      </w:pPr>
      <w:r w:rsidRPr="00C34E37">
        <w:rPr>
          <w:b/>
        </w:rPr>
        <w:t>I/ Mục</w:t>
      </w:r>
      <w:r w:rsidR="001C2EC4">
        <w:rPr>
          <w:b/>
        </w:rPr>
        <w:t xml:space="preserve"> </w:t>
      </w:r>
      <w:r w:rsidRPr="00C34E37">
        <w:rPr>
          <w:b/>
        </w:rPr>
        <w:t>đích- yêu</w:t>
      </w:r>
      <w:r w:rsidR="001C2EC4">
        <w:rPr>
          <w:b/>
        </w:rPr>
        <w:t xml:space="preserve"> </w:t>
      </w:r>
      <w:r w:rsidRPr="00C34E37">
        <w:rPr>
          <w:b/>
        </w:rPr>
        <w:t>cầu:</w:t>
      </w:r>
    </w:p>
    <w:p w:rsidR="00BE73A9" w:rsidRDefault="008F0E83" w:rsidP="003C5D20">
      <w:pPr>
        <w:spacing w:after="0"/>
        <w:rPr>
          <w:b/>
          <w:i/>
        </w:rPr>
      </w:pPr>
      <w:r w:rsidRPr="00F765D8">
        <w:rPr>
          <w:b/>
          <w:i/>
        </w:rPr>
        <w:t>1.</w:t>
      </w:r>
      <w:r w:rsidR="001C2EC4">
        <w:rPr>
          <w:b/>
          <w:i/>
        </w:rPr>
        <w:t xml:space="preserve"> </w:t>
      </w:r>
      <w:r w:rsidRPr="00F765D8">
        <w:rPr>
          <w:b/>
          <w:i/>
        </w:rPr>
        <w:t>Kiến</w:t>
      </w:r>
      <w:r w:rsidR="001C2EC4">
        <w:rPr>
          <w:b/>
          <w:i/>
        </w:rPr>
        <w:t xml:space="preserve"> </w:t>
      </w:r>
      <w:r w:rsidRPr="00F765D8">
        <w:rPr>
          <w:b/>
          <w:i/>
        </w:rPr>
        <w:t>thức:</w:t>
      </w:r>
    </w:p>
    <w:p w:rsidR="00BE73A9" w:rsidRPr="00BE73A9" w:rsidRDefault="00BE73A9" w:rsidP="003C5D20">
      <w:pPr>
        <w:spacing w:after="0"/>
        <w:rPr>
          <w:b/>
          <w:i/>
        </w:rPr>
      </w:pPr>
      <w:r w:rsidRPr="00BE73A9">
        <w:rPr>
          <w:rFonts w:eastAsiaTheme="minorEastAsia" w:cs="Arial"/>
          <w:color w:val="000000" w:themeColor="text1"/>
          <w:kern w:val="24"/>
          <w:szCs w:val="28"/>
          <w:lang w:val="vi-VN"/>
        </w:rPr>
        <w:t>- Trẻ biết chào hỏi, nói lời cảm ơn, xin lỗi với người thân phù hợp với tình huống giao tiếp.</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 xml:space="preserve">- </w:t>
      </w:r>
      <w:r w:rsidRPr="00BE73A9">
        <w:rPr>
          <w:rFonts w:eastAsiaTheme="minorEastAsia" w:cs="Arial"/>
          <w:color w:val="000000" w:themeColor="text1"/>
          <w:kern w:val="24"/>
          <w:szCs w:val="28"/>
          <w:lang w:val="vi-VN"/>
        </w:rPr>
        <w:t>Trẻ biết sử lý tốt các tình ra huống cô đưa.</w:t>
      </w:r>
    </w:p>
    <w:p w:rsidR="00BE73A9" w:rsidRDefault="00F62C23" w:rsidP="003C5D20">
      <w:pPr>
        <w:spacing w:after="0"/>
        <w:rPr>
          <w:b/>
          <w:i/>
        </w:rPr>
      </w:pPr>
      <w:r w:rsidRPr="00F765D8">
        <w:rPr>
          <w:b/>
          <w:i/>
        </w:rPr>
        <w:t>2.</w:t>
      </w:r>
      <w:r w:rsidR="001C2EC4">
        <w:rPr>
          <w:b/>
          <w:i/>
        </w:rPr>
        <w:t xml:space="preserve"> </w:t>
      </w:r>
      <w:r w:rsidRPr="00F765D8">
        <w:rPr>
          <w:b/>
          <w:i/>
        </w:rPr>
        <w:t>Kỹ</w:t>
      </w:r>
      <w:r w:rsidR="001C2EC4">
        <w:rPr>
          <w:b/>
          <w:i/>
        </w:rPr>
        <w:t xml:space="preserve"> </w:t>
      </w:r>
      <w:r w:rsidRPr="00F765D8">
        <w:rPr>
          <w:b/>
          <w:i/>
        </w:rPr>
        <w:t>năng:</w:t>
      </w:r>
    </w:p>
    <w:p w:rsidR="00BE73A9" w:rsidRPr="00BE73A9" w:rsidRDefault="00BE73A9" w:rsidP="003C5D20">
      <w:pPr>
        <w:spacing w:after="0"/>
        <w:rPr>
          <w:b/>
          <w:i/>
        </w:rPr>
      </w:pPr>
      <w:r w:rsidRPr="00BE73A9">
        <w:rPr>
          <w:rFonts w:eastAsiaTheme="minorEastAsia" w:cs="Arial"/>
          <w:color w:val="000000" w:themeColor="text1"/>
          <w:kern w:val="24"/>
          <w:szCs w:val="28"/>
          <w:lang w:val="vi-VN"/>
        </w:rPr>
        <w:t>- Rèn cho trẻ kỹ năng ứng xử lễ phép với mọi người.</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w:t>
      </w:r>
      <w:r w:rsidRPr="00BE73A9">
        <w:rPr>
          <w:rFonts w:eastAsiaTheme="minorEastAsia" w:cs="Arial"/>
          <w:color w:val="000000" w:themeColor="text1"/>
          <w:kern w:val="24"/>
          <w:szCs w:val="28"/>
          <w:lang w:val="vi-VN"/>
        </w:rPr>
        <w:t xml:space="preserve"> Trẻ trả lời các câu hỏi to rõ ràng mạch lạc.</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w:t>
      </w:r>
      <w:r w:rsidRPr="00BE73A9">
        <w:rPr>
          <w:rFonts w:eastAsiaTheme="minorEastAsia" w:cs="Arial"/>
          <w:color w:val="000000" w:themeColor="text1"/>
          <w:kern w:val="24"/>
          <w:szCs w:val="28"/>
          <w:lang w:val="vi-VN"/>
        </w:rPr>
        <w:t xml:space="preserve"> Rèn cho trẻ có thêm các kỹ năng ứng xử tốt và khéo léo trong cuộc sống hàng ngày</w:t>
      </w:r>
    </w:p>
    <w:p w:rsidR="00F62C23" w:rsidRDefault="00F62C23" w:rsidP="003C5D20">
      <w:pPr>
        <w:spacing w:after="0"/>
      </w:pPr>
      <w:r>
        <w:t>- Rèn</w:t>
      </w:r>
      <w:r w:rsidR="001C2EC4">
        <w:t xml:space="preserve"> </w:t>
      </w:r>
      <w:r>
        <w:t>luyệ</w:t>
      </w:r>
      <w:r w:rsidR="00A17A42">
        <w:t>n</w:t>
      </w:r>
      <w:r w:rsidR="001C2EC4">
        <w:t xml:space="preserve"> </w:t>
      </w:r>
      <w:r w:rsidR="00A17A42">
        <w:t>kỹ</w:t>
      </w:r>
      <w:r w:rsidR="001C2EC4">
        <w:t xml:space="preserve"> </w:t>
      </w:r>
      <w:r w:rsidR="00053AEA">
        <w:t>năng</w:t>
      </w:r>
      <w:r w:rsidR="001C2EC4">
        <w:t xml:space="preserve"> </w:t>
      </w:r>
      <w:r w:rsidR="00053AEA">
        <w:t>quan</w:t>
      </w:r>
      <w:r w:rsidR="001C2EC4">
        <w:t xml:space="preserve"> </w:t>
      </w:r>
      <w:r w:rsidR="00053AEA">
        <w:t xml:space="preserve">sát, </w:t>
      </w:r>
      <w:r>
        <w:t>chú ý, ghi</w:t>
      </w:r>
      <w:r w:rsidR="001C2EC4">
        <w:t xml:space="preserve"> </w:t>
      </w:r>
      <w:r>
        <w:t>nhớ</w:t>
      </w:r>
      <w:r w:rsidR="001C2EC4">
        <w:t xml:space="preserve"> </w:t>
      </w:r>
      <w:r>
        <w:t>có</w:t>
      </w:r>
      <w:r w:rsidR="001C2EC4">
        <w:t xml:space="preserve"> </w:t>
      </w:r>
      <w:r>
        <w:t>chủ</w:t>
      </w:r>
      <w:r w:rsidR="001C2EC4">
        <w:t xml:space="preserve"> </w:t>
      </w:r>
      <w:r>
        <w:t>định</w:t>
      </w:r>
      <w:r w:rsidR="001C2EC4">
        <w:t xml:space="preserve"> </w:t>
      </w:r>
      <w:r>
        <w:t>và</w:t>
      </w:r>
      <w:r w:rsidR="001C2EC4">
        <w:t xml:space="preserve"> </w:t>
      </w:r>
      <w:r>
        <w:t>phát</w:t>
      </w:r>
      <w:r w:rsidR="001C2EC4">
        <w:t xml:space="preserve"> </w:t>
      </w:r>
      <w:r>
        <w:t>triể</w:t>
      </w:r>
      <w:r w:rsidR="00053AEA">
        <w:t>n</w:t>
      </w:r>
      <w:r w:rsidR="001C2EC4">
        <w:t xml:space="preserve"> </w:t>
      </w:r>
      <w:r w:rsidR="00053AEA">
        <w:t>óc</w:t>
      </w:r>
      <w:r w:rsidR="001C2EC4">
        <w:t xml:space="preserve"> </w:t>
      </w:r>
      <w:r w:rsidR="00053AEA">
        <w:t>sá</w:t>
      </w:r>
      <w:r>
        <w:t>ng</w:t>
      </w:r>
      <w:r w:rsidR="001C2EC4">
        <w:t xml:space="preserve"> </w:t>
      </w:r>
      <w:r>
        <w:t>tạo</w:t>
      </w:r>
      <w:r w:rsidR="001C2EC4">
        <w:t xml:space="preserve"> </w:t>
      </w:r>
      <w:r>
        <w:t>của</w:t>
      </w:r>
      <w:r w:rsidR="001C2EC4">
        <w:t xml:space="preserve"> </w:t>
      </w:r>
      <w:r>
        <w:t>trẻ.</w:t>
      </w:r>
    </w:p>
    <w:p w:rsidR="00F62C23" w:rsidRDefault="00F62C23" w:rsidP="003C5D20">
      <w:pPr>
        <w:spacing w:after="0"/>
      </w:pPr>
      <w:r>
        <w:t>- Trẻ</w:t>
      </w:r>
      <w:r w:rsidR="001C2EC4">
        <w:t xml:space="preserve"> </w:t>
      </w:r>
      <w:r>
        <w:t>có</w:t>
      </w:r>
      <w:r w:rsidR="001C2EC4">
        <w:t xml:space="preserve"> </w:t>
      </w:r>
      <w:r>
        <w:t>kỹ</w:t>
      </w:r>
      <w:r w:rsidR="001C2EC4">
        <w:t xml:space="preserve"> </w:t>
      </w:r>
      <w:r>
        <w:t>năng</w:t>
      </w:r>
      <w:r w:rsidR="001C2EC4">
        <w:t xml:space="preserve"> </w:t>
      </w:r>
      <w:r>
        <w:t>hợp</w:t>
      </w:r>
      <w:r w:rsidR="001C2EC4">
        <w:t xml:space="preserve"> </w:t>
      </w:r>
      <w:r>
        <w:t>tác, hoạt</w:t>
      </w:r>
      <w:r w:rsidR="001C2EC4">
        <w:t xml:space="preserve"> </w:t>
      </w:r>
      <w:r>
        <w:t>động</w:t>
      </w:r>
      <w:r w:rsidR="001C2EC4">
        <w:t xml:space="preserve"> </w:t>
      </w:r>
      <w:r>
        <w:t>theo</w:t>
      </w:r>
      <w:r w:rsidR="001C2EC4">
        <w:t xml:space="preserve"> </w:t>
      </w:r>
      <w:r>
        <w:t>nhóm.</w:t>
      </w:r>
    </w:p>
    <w:p w:rsidR="00BE73A9" w:rsidRDefault="00F62C23" w:rsidP="003C5D20">
      <w:pPr>
        <w:spacing w:after="0"/>
        <w:rPr>
          <w:b/>
          <w:i/>
        </w:rPr>
      </w:pPr>
      <w:r w:rsidRPr="00F765D8">
        <w:rPr>
          <w:b/>
          <w:i/>
        </w:rPr>
        <w:t>3. Thái</w:t>
      </w:r>
      <w:r w:rsidR="001C2EC4">
        <w:rPr>
          <w:b/>
          <w:i/>
        </w:rPr>
        <w:t xml:space="preserve"> </w:t>
      </w:r>
      <w:r w:rsidRPr="00F765D8">
        <w:rPr>
          <w:b/>
          <w:i/>
        </w:rPr>
        <w:t>độ:</w:t>
      </w:r>
    </w:p>
    <w:p w:rsidR="00BE73A9" w:rsidRDefault="00BE73A9" w:rsidP="003C5D20">
      <w:pPr>
        <w:spacing w:after="0"/>
        <w:rPr>
          <w:rFonts w:eastAsiaTheme="minorEastAsia" w:cs="Arial"/>
          <w:color w:val="000000" w:themeColor="text1"/>
          <w:kern w:val="24"/>
          <w:szCs w:val="28"/>
          <w:lang w:val="vi-VN"/>
        </w:rPr>
      </w:pPr>
      <w:r w:rsidRPr="00BE73A9">
        <w:rPr>
          <w:rFonts w:eastAsiaTheme="minorEastAsia" w:cs="Arial"/>
          <w:color w:val="000000" w:themeColor="text1"/>
          <w:kern w:val="24"/>
          <w:szCs w:val="28"/>
          <w:lang w:val="vi-VN"/>
        </w:rPr>
        <w:t>- Giáo dục trẻ biết yêu quý và lễ phép với mọi người</w:t>
      </w:r>
    </w:p>
    <w:p w:rsidR="00BE73A9" w:rsidRPr="00BE73A9" w:rsidRDefault="00BE73A9" w:rsidP="003C5D20">
      <w:pPr>
        <w:spacing w:after="0"/>
        <w:rPr>
          <w:b/>
          <w:i/>
        </w:rPr>
      </w:pPr>
      <w:r w:rsidRPr="00BE73A9">
        <w:rPr>
          <w:rFonts w:eastAsiaTheme="minorEastAsia" w:cs="Arial"/>
          <w:color w:val="000000" w:themeColor="text1"/>
          <w:kern w:val="24"/>
          <w:szCs w:val="28"/>
          <w:lang w:val="vi-VN"/>
        </w:rPr>
        <w:t>- Trẻ hứng thú tham gia vào hoạt động</w:t>
      </w:r>
    </w:p>
    <w:p w:rsidR="00F62C23" w:rsidRPr="00F765D8" w:rsidRDefault="00F62C23" w:rsidP="003C5D20">
      <w:pPr>
        <w:spacing w:after="0"/>
        <w:rPr>
          <w:b/>
        </w:rPr>
      </w:pPr>
      <w:r w:rsidRPr="00F765D8">
        <w:rPr>
          <w:b/>
        </w:rPr>
        <w:t>II. Chuẩn</w:t>
      </w:r>
      <w:r w:rsidR="001C2EC4">
        <w:rPr>
          <w:b/>
        </w:rPr>
        <w:t xml:space="preserve"> </w:t>
      </w:r>
      <w:r w:rsidRPr="00F765D8">
        <w:rPr>
          <w:b/>
        </w:rPr>
        <w:t>bị:</w:t>
      </w:r>
    </w:p>
    <w:p w:rsidR="002D51B1" w:rsidRDefault="00F62C23" w:rsidP="003C5D20">
      <w:pPr>
        <w:spacing w:after="0"/>
        <w:rPr>
          <w:lang w:val="vi-VN"/>
        </w:rPr>
      </w:pPr>
      <w:r>
        <w:t xml:space="preserve">- </w:t>
      </w:r>
      <w:r w:rsidR="002D51B1">
        <w:rPr>
          <w:lang w:val="vi-VN"/>
        </w:rPr>
        <w:t>Bài giảng giáo án điện tử</w:t>
      </w:r>
    </w:p>
    <w:p w:rsidR="002D51B1" w:rsidRDefault="002D51B1" w:rsidP="003C5D20">
      <w:pPr>
        <w:spacing w:after="0"/>
        <w:rPr>
          <w:lang w:val="vi-VN"/>
        </w:rPr>
      </w:pPr>
      <w:r>
        <w:rPr>
          <w:lang w:val="vi-VN"/>
        </w:rPr>
        <w:t>- Nhạc bài hát: Chim vành khuyên</w:t>
      </w:r>
    </w:p>
    <w:p w:rsidR="002D51B1" w:rsidRDefault="002D51B1" w:rsidP="003C5D20">
      <w:pPr>
        <w:spacing w:after="0"/>
        <w:rPr>
          <w:lang w:val="vi-VN"/>
        </w:rPr>
      </w:pPr>
      <w:r>
        <w:rPr>
          <w:lang w:val="vi-VN"/>
        </w:rPr>
        <w:t>- Video các hành động ứng xử lễ phép trong giao tiếp.</w:t>
      </w:r>
    </w:p>
    <w:p w:rsidR="00C26F38" w:rsidRDefault="00C26F38" w:rsidP="003C5D20">
      <w:pPr>
        <w:spacing w:after="0"/>
        <w:rPr>
          <w:b/>
        </w:rPr>
      </w:pPr>
    </w:p>
    <w:p w:rsidR="00C26F38" w:rsidRDefault="00C26F38" w:rsidP="003C5D20">
      <w:pPr>
        <w:spacing w:after="0"/>
        <w:rPr>
          <w:b/>
        </w:rPr>
      </w:pPr>
    </w:p>
    <w:p w:rsidR="00E33ED2" w:rsidRDefault="00E33ED2" w:rsidP="003C5D20">
      <w:pPr>
        <w:spacing w:after="0"/>
        <w:rPr>
          <w:b/>
        </w:rPr>
      </w:pPr>
      <w:r w:rsidRPr="00F765D8">
        <w:rPr>
          <w:b/>
        </w:rPr>
        <w:lastRenderedPageBreak/>
        <w:t>III. Tiế</w:t>
      </w:r>
      <w:r w:rsidR="00A77C57">
        <w:rPr>
          <w:b/>
        </w:rPr>
        <w:t>nhành</w:t>
      </w:r>
    </w:p>
    <w:p w:rsidR="003C5D20" w:rsidRPr="002D51B1" w:rsidRDefault="003C5D20" w:rsidP="003C5D20">
      <w:pPr>
        <w:spacing w:after="0"/>
        <w:rPr>
          <w:lang w:val="vi-VN"/>
        </w:rPr>
      </w:pPr>
    </w:p>
    <w:tbl>
      <w:tblPr>
        <w:tblStyle w:val="TableGrid"/>
        <w:tblW w:w="10042" w:type="dxa"/>
        <w:tblInd w:w="18" w:type="dxa"/>
        <w:tblLook w:val="04A0" w:firstRow="1" w:lastRow="0" w:firstColumn="1" w:lastColumn="0" w:noHBand="0" w:noVBand="1"/>
      </w:tblPr>
      <w:tblGrid>
        <w:gridCol w:w="7603"/>
        <w:gridCol w:w="2439"/>
      </w:tblGrid>
      <w:tr w:rsidR="00AA2300" w:rsidTr="009A1FCA">
        <w:tc>
          <w:tcPr>
            <w:tcW w:w="7603" w:type="dxa"/>
          </w:tcPr>
          <w:p w:rsidR="003C5D20" w:rsidRDefault="00E33ED2" w:rsidP="003C5D20">
            <w:pPr>
              <w:jc w:val="center"/>
              <w:rPr>
                <w:b/>
              </w:rPr>
            </w:pPr>
            <w:r w:rsidRPr="00F765D8">
              <w:rPr>
                <w:b/>
              </w:rPr>
              <w:t>Hoạt</w:t>
            </w:r>
            <w:r w:rsidR="001C2EC4">
              <w:rPr>
                <w:b/>
              </w:rPr>
              <w:t xml:space="preserve"> </w:t>
            </w:r>
            <w:r w:rsidRPr="00F765D8">
              <w:rPr>
                <w:b/>
              </w:rPr>
              <w:t>động</w:t>
            </w:r>
            <w:r w:rsidR="001C2EC4">
              <w:rPr>
                <w:b/>
              </w:rPr>
              <w:t xml:space="preserve"> </w:t>
            </w:r>
            <w:r w:rsidRPr="00F765D8">
              <w:rPr>
                <w:b/>
              </w:rPr>
              <w:t>của</w:t>
            </w:r>
            <w:r w:rsidR="001C2EC4">
              <w:rPr>
                <w:b/>
              </w:rPr>
              <w:t xml:space="preserve"> </w:t>
            </w:r>
            <w:r w:rsidRPr="00F765D8">
              <w:rPr>
                <w:b/>
              </w:rPr>
              <w:t>cô</w:t>
            </w:r>
          </w:p>
          <w:p w:rsidR="00F7796D" w:rsidRPr="00F765D8" w:rsidRDefault="00F7796D" w:rsidP="003C5D20">
            <w:pPr>
              <w:jc w:val="center"/>
              <w:rPr>
                <w:b/>
              </w:rPr>
            </w:pPr>
          </w:p>
        </w:tc>
        <w:tc>
          <w:tcPr>
            <w:tcW w:w="2439" w:type="dxa"/>
          </w:tcPr>
          <w:p w:rsidR="00E33ED2" w:rsidRPr="00F765D8" w:rsidRDefault="00E33ED2" w:rsidP="003C5D20">
            <w:pPr>
              <w:rPr>
                <w:b/>
              </w:rPr>
            </w:pPr>
            <w:r w:rsidRPr="00F765D8">
              <w:rPr>
                <w:b/>
              </w:rPr>
              <w:t>Hoạt</w:t>
            </w:r>
            <w:r w:rsidR="001C2EC4">
              <w:rPr>
                <w:b/>
              </w:rPr>
              <w:t xml:space="preserve"> </w:t>
            </w:r>
            <w:r w:rsidRPr="00F765D8">
              <w:rPr>
                <w:b/>
              </w:rPr>
              <w:t>động</w:t>
            </w:r>
            <w:r w:rsidR="001C2EC4">
              <w:rPr>
                <w:b/>
              </w:rPr>
              <w:t xml:space="preserve"> </w:t>
            </w:r>
            <w:r w:rsidRPr="00F765D8">
              <w:rPr>
                <w:b/>
              </w:rPr>
              <w:t>của</w:t>
            </w:r>
            <w:r w:rsidR="001C2EC4">
              <w:rPr>
                <w:b/>
              </w:rPr>
              <w:t xml:space="preserve"> </w:t>
            </w:r>
            <w:r w:rsidRPr="00F765D8">
              <w:rPr>
                <w:b/>
              </w:rPr>
              <w:t>trẻ</w:t>
            </w:r>
          </w:p>
        </w:tc>
      </w:tr>
      <w:tr w:rsidR="00AA2300" w:rsidTr="009A1FCA">
        <w:trPr>
          <w:trHeight w:val="4810"/>
        </w:trPr>
        <w:tc>
          <w:tcPr>
            <w:tcW w:w="7603" w:type="dxa"/>
          </w:tcPr>
          <w:p w:rsidR="00E33ED2" w:rsidRPr="00775BBE" w:rsidRDefault="00775BBE" w:rsidP="003C5D20">
            <w:pPr>
              <w:rPr>
                <w:b/>
              </w:rPr>
            </w:pPr>
            <w:r w:rsidRPr="00775BBE">
              <w:rPr>
                <w:b/>
              </w:rPr>
              <w:t xml:space="preserve">1. </w:t>
            </w:r>
            <w:r w:rsidR="00E33ED2" w:rsidRPr="00775BBE">
              <w:rPr>
                <w:b/>
              </w:rPr>
              <w:t>Ổn</w:t>
            </w:r>
            <w:r w:rsidR="001C2EC4">
              <w:rPr>
                <w:b/>
              </w:rPr>
              <w:t xml:space="preserve"> </w:t>
            </w:r>
            <w:r w:rsidR="00E33ED2" w:rsidRPr="00775BBE">
              <w:rPr>
                <w:b/>
              </w:rPr>
              <w:t>định</w:t>
            </w:r>
            <w:r w:rsidR="001C2EC4">
              <w:rPr>
                <w:b/>
              </w:rPr>
              <w:t xml:space="preserve"> </w:t>
            </w:r>
            <w:r w:rsidR="00E33ED2" w:rsidRPr="00775BBE">
              <w:rPr>
                <w:b/>
              </w:rPr>
              <w:t>tổ</w:t>
            </w:r>
            <w:r w:rsidR="001C2EC4">
              <w:rPr>
                <w:b/>
              </w:rPr>
              <w:t xml:space="preserve"> </w:t>
            </w:r>
            <w:r w:rsidR="00E33ED2" w:rsidRPr="00775BBE">
              <w:rPr>
                <w:b/>
              </w:rPr>
              <w:t>chức:</w:t>
            </w:r>
          </w:p>
          <w:p w:rsidR="000D3997" w:rsidRDefault="00E33ED2" w:rsidP="003C5D20">
            <w:r>
              <w:t>- Cô</w:t>
            </w:r>
            <w:r w:rsidR="001C2EC4">
              <w:t xml:space="preserve"> </w:t>
            </w:r>
            <w:r>
              <w:t>và</w:t>
            </w:r>
            <w:r w:rsidR="001C2EC4">
              <w:t xml:space="preserve"> </w:t>
            </w:r>
            <w:r>
              <w:t>trẻ</w:t>
            </w:r>
            <w:r w:rsidR="001C2EC4">
              <w:t xml:space="preserve"> </w:t>
            </w:r>
            <w:r>
              <w:t>cùng</w:t>
            </w:r>
            <w:r w:rsidR="001C2EC4">
              <w:t xml:space="preserve"> </w:t>
            </w:r>
            <w:r w:rsidR="00A467E5">
              <w:t>hát</w:t>
            </w:r>
            <w:r w:rsidR="00646FB8">
              <w:t xml:space="preserve"> </w:t>
            </w:r>
            <w:r w:rsidR="00A467E5">
              <w:t>bài “</w:t>
            </w:r>
            <w:r w:rsidR="002D51B1">
              <w:rPr>
                <w:lang w:val="vi-VN"/>
              </w:rPr>
              <w:t>Chim vành khuyên</w:t>
            </w:r>
            <w:r w:rsidR="00A467E5">
              <w:t>”</w:t>
            </w:r>
          </w:p>
          <w:p w:rsidR="00D667A1" w:rsidRDefault="00A467E5" w:rsidP="003C5D20">
            <w:r>
              <w:t>- Cô</w:t>
            </w:r>
            <w:r w:rsidR="001C2EC4">
              <w:t xml:space="preserve"> </w:t>
            </w:r>
            <w:r>
              <w:t>cùng</w:t>
            </w:r>
            <w:r w:rsidR="001C2EC4">
              <w:t xml:space="preserve"> </w:t>
            </w:r>
            <w:r>
              <w:t>trẻ</w:t>
            </w:r>
            <w:r w:rsidR="001C2EC4">
              <w:t xml:space="preserve"> </w:t>
            </w:r>
            <w:r>
              <w:t>trò</w:t>
            </w:r>
            <w:r w:rsidR="001C2EC4">
              <w:t xml:space="preserve"> </w:t>
            </w:r>
            <w:r>
              <w:t>chuyện</w:t>
            </w:r>
            <w:r w:rsidR="00646FB8">
              <w:t xml:space="preserve"> </w:t>
            </w:r>
            <w:r>
              <w:t>về</w:t>
            </w:r>
            <w:r w:rsidR="002D51B1">
              <w:rPr>
                <w:lang w:val="vi-VN"/>
              </w:rPr>
              <w:t xml:space="preserve"> nội dung bài hát</w:t>
            </w:r>
            <w:r w:rsidR="00D667A1">
              <w:t>.</w:t>
            </w:r>
          </w:p>
          <w:p w:rsidR="002D51B1" w:rsidRDefault="002D51B1" w:rsidP="003C5D20">
            <w:pPr>
              <w:rPr>
                <w:lang w:val="vi-VN"/>
              </w:rPr>
            </w:pPr>
            <w:r>
              <w:rPr>
                <w:lang w:val="vi-VN"/>
              </w:rPr>
              <w:t>+ Cô và các con vừa hát bài hát gì?</w:t>
            </w:r>
          </w:p>
          <w:p w:rsidR="002D51B1" w:rsidRPr="002D51B1" w:rsidRDefault="002D51B1" w:rsidP="003C5D20">
            <w:pPr>
              <w:rPr>
                <w:lang w:val="vi-VN"/>
              </w:rPr>
            </w:pPr>
            <w:r>
              <w:rPr>
                <w:lang w:val="vi-VN"/>
              </w:rPr>
              <w:t>+ Nội dung bài hát nói về</w:t>
            </w:r>
            <w:r w:rsidR="007D674B">
              <w:rPr>
                <w:lang w:val="vi-VN"/>
              </w:rPr>
              <w:t xml:space="preserve"> điều </w:t>
            </w:r>
            <w:r>
              <w:rPr>
                <w:lang w:val="vi-VN"/>
              </w:rPr>
              <w:t>gì?</w:t>
            </w:r>
          </w:p>
          <w:p w:rsidR="00A77C57" w:rsidRDefault="00775BBE" w:rsidP="003C5D20">
            <w:pPr>
              <w:rPr>
                <w:b/>
              </w:rPr>
            </w:pPr>
            <w:r w:rsidRPr="00A77C57">
              <w:rPr>
                <w:b/>
              </w:rPr>
              <w:t>2.</w:t>
            </w:r>
            <w:r w:rsidR="001E7CA0">
              <w:rPr>
                <w:b/>
              </w:rPr>
              <w:t xml:space="preserve"> </w:t>
            </w:r>
            <w:r w:rsidR="00A77C57" w:rsidRPr="00A77C57">
              <w:rPr>
                <w:b/>
              </w:rPr>
              <w:t>Phương</w:t>
            </w:r>
            <w:r w:rsidR="00646FB8">
              <w:rPr>
                <w:b/>
              </w:rPr>
              <w:t xml:space="preserve"> </w:t>
            </w:r>
            <w:r w:rsidR="00A77C57" w:rsidRPr="00A77C57">
              <w:rPr>
                <w:b/>
              </w:rPr>
              <w:t>pháp</w:t>
            </w:r>
            <w:r w:rsidR="001E7CA0">
              <w:rPr>
                <w:b/>
              </w:rPr>
              <w:t xml:space="preserve"> </w:t>
            </w:r>
            <w:r w:rsidR="00A77C57" w:rsidRPr="00A77C57">
              <w:rPr>
                <w:b/>
              </w:rPr>
              <w:t>và</w:t>
            </w:r>
            <w:r w:rsidR="00646FB8">
              <w:rPr>
                <w:b/>
              </w:rPr>
              <w:t xml:space="preserve"> </w:t>
            </w:r>
            <w:r w:rsidR="00A77C57" w:rsidRPr="00A77C57">
              <w:rPr>
                <w:b/>
              </w:rPr>
              <w:t>hình</w:t>
            </w:r>
            <w:r w:rsidR="00646FB8">
              <w:rPr>
                <w:b/>
              </w:rPr>
              <w:t xml:space="preserve"> </w:t>
            </w:r>
            <w:r w:rsidR="00A77C57" w:rsidRPr="00A77C57">
              <w:rPr>
                <w:b/>
              </w:rPr>
              <w:t>thức</w:t>
            </w:r>
            <w:r w:rsidR="00646FB8">
              <w:rPr>
                <w:b/>
              </w:rPr>
              <w:t xml:space="preserve"> </w:t>
            </w:r>
            <w:r w:rsidR="00A77C57" w:rsidRPr="00A77C57">
              <w:rPr>
                <w:b/>
              </w:rPr>
              <w:t>tổ</w:t>
            </w:r>
            <w:r w:rsidR="00646FB8">
              <w:rPr>
                <w:b/>
              </w:rPr>
              <w:t xml:space="preserve"> </w:t>
            </w:r>
            <w:r w:rsidR="00A77C57" w:rsidRPr="00A77C57">
              <w:rPr>
                <w:b/>
              </w:rPr>
              <w:t>chức</w:t>
            </w:r>
            <w:r w:rsidR="007568F9">
              <w:rPr>
                <w:b/>
              </w:rPr>
              <w:t>.</w:t>
            </w:r>
          </w:p>
          <w:p w:rsidR="002D51B1" w:rsidRPr="00F12239" w:rsidRDefault="002D51B1" w:rsidP="003C5D20">
            <w:pPr>
              <w:rPr>
                <w:b/>
                <w:lang w:val="vi-VN"/>
              </w:rPr>
            </w:pPr>
            <w:r>
              <w:t>- Cô</w:t>
            </w:r>
            <w:r w:rsidR="001C2EC4">
              <w:t xml:space="preserve"> </w:t>
            </w:r>
            <w:r>
              <w:t>cho</w:t>
            </w:r>
            <w:r w:rsidR="001C2EC4">
              <w:t xml:space="preserve"> </w:t>
            </w:r>
            <w:r>
              <w:t>trẻ</w:t>
            </w:r>
            <w:r w:rsidR="001C2EC4">
              <w:t xml:space="preserve"> </w:t>
            </w:r>
            <w:r>
              <w:t xml:space="preserve">xem video </w:t>
            </w:r>
            <w:r w:rsidR="009A1FCA">
              <w:rPr>
                <w:lang w:val="vi-VN"/>
              </w:rPr>
              <w:t>các hình ảnh</w:t>
            </w:r>
            <w:r w:rsidR="00F12239">
              <w:rPr>
                <w:lang w:val="vi-VN"/>
              </w:rPr>
              <w:t xml:space="preserve"> </w:t>
            </w:r>
            <w:r w:rsidR="001E7CA0">
              <w:t xml:space="preserve">hành động </w:t>
            </w:r>
            <w:r w:rsidR="00F12239">
              <w:rPr>
                <w:lang w:val="vi-VN"/>
              </w:rPr>
              <w:t>ứng xử lễ phép trong giao tiếp và trò chuyện cùng trẻ.</w:t>
            </w:r>
          </w:p>
          <w:p w:rsidR="000D3997" w:rsidRPr="00F12239" w:rsidRDefault="00775BBE" w:rsidP="003C5D20">
            <w:pPr>
              <w:rPr>
                <w:i/>
                <w:lang w:val="vi-VN"/>
              </w:rPr>
            </w:pPr>
            <w:r w:rsidRPr="00A77C57">
              <w:rPr>
                <w:i/>
              </w:rPr>
              <w:t>a.</w:t>
            </w:r>
            <w:r w:rsidR="00F12239">
              <w:rPr>
                <w:i/>
                <w:lang w:val="vi-VN"/>
              </w:rPr>
              <w:t xml:space="preserve"> Dạy trẻ kỹ năng </w:t>
            </w:r>
            <w:r w:rsidR="00C26F38">
              <w:rPr>
                <w:i/>
                <w:lang w:val="vi-VN"/>
              </w:rPr>
              <w:t xml:space="preserve">lễ phép </w:t>
            </w:r>
            <w:r w:rsidR="00F12239">
              <w:rPr>
                <w:i/>
                <w:lang w:val="vi-VN"/>
              </w:rPr>
              <w:t>chào hỏi:</w:t>
            </w:r>
          </w:p>
          <w:p w:rsidR="00DB6BB5" w:rsidRDefault="00775BBE" w:rsidP="003C5D20">
            <w:pPr>
              <w:rPr>
                <w:lang w:val="vi-VN"/>
              </w:rPr>
            </w:pPr>
            <w:r>
              <w:t xml:space="preserve">- </w:t>
            </w:r>
            <w:r w:rsidR="00961250">
              <w:t>Cô</w:t>
            </w:r>
            <w:r w:rsidR="001E7CA0">
              <w:t xml:space="preserve"> </w:t>
            </w:r>
            <w:r w:rsidR="00F12239">
              <w:rPr>
                <w:lang w:val="vi-VN"/>
              </w:rPr>
              <w:t>cho trẻ chơi trò chơi “Kết bạn”</w:t>
            </w:r>
          </w:p>
          <w:p w:rsidR="00F12239" w:rsidRPr="00F12239" w:rsidRDefault="00F12239" w:rsidP="003C5D20">
            <w:pPr>
              <w:rPr>
                <w:lang w:val="vi-VN"/>
              </w:rPr>
            </w:pPr>
            <w:r>
              <w:rPr>
                <w:lang w:val="vi-VN"/>
              </w:rPr>
              <w:t>+ Cô nói cách chơi và cho trẻ chơi</w:t>
            </w:r>
          </w:p>
          <w:p w:rsidR="00DB6BB5" w:rsidRPr="008D3D00" w:rsidRDefault="00DB6BB5" w:rsidP="003C5D20">
            <w:r w:rsidRPr="008D3D00">
              <w:t>-</w:t>
            </w:r>
            <w:r w:rsidR="001C2EC4">
              <w:t xml:space="preserve"> </w:t>
            </w:r>
            <w:r w:rsidR="00F12239" w:rsidRPr="008D3D00">
              <w:rPr>
                <w:bCs/>
                <w:lang w:val="vi-VN"/>
              </w:rPr>
              <w:t>Theo các con chúng ta cần chào hỏi khi nào?</w:t>
            </w:r>
          </w:p>
          <w:p w:rsidR="00610058" w:rsidRDefault="00D40B23" w:rsidP="003C5D20">
            <w:r>
              <w:t>* Cô</w:t>
            </w:r>
            <w:r w:rsidR="001C2EC4">
              <w:t xml:space="preserve"> </w:t>
            </w:r>
            <w:r>
              <w:t>cho</w:t>
            </w:r>
            <w:r w:rsidR="001C2EC4">
              <w:t xml:space="preserve"> </w:t>
            </w:r>
            <w:r>
              <w:t>trẻ</w:t>
            </w:r>
            <w:r w:rsidR="001C2EC4">
              <w:t xml:space="preserve"> </w:t>
            </w:r>
            <w:r>
              <w:t>quan</w:t>
            </w:r>
            <w:r w:rsidR="001C2EC4">
              <w:t xml:space="preserve"> </w:t>
            </w:r>
            <w:r>
              <w:t>sát</w:t>
            </w:r>
            <w:r w:rsidR="001C2EC4">
              <w:t xml:space="preserve"> </w:t>
            </w:r>
            <w:r w:rsidR="007D674B">
              <w:rPr>
                <w:lang w:val="vi-VN"/>
              </w:rPr>
              <w:t>lần lượt từng</w:t>
            </w:r>
            <w:r w:rsidR="009A1FCA">
              <w:rPr>
                <w:lang w:val="vi-VN"/>
              </w:rPr>
              <w:t xml:space="preserve"> hình ảnh</w:t>
            </w:r>
            <w:r w:rsidR="007D674B">
              <w:rPr>
                <w:lang w:val="vi-VN"/>
              </w:rPr>
              <w:t xml:space="preserve"> hành động lễ phép chào hỏi.</w:t>
            </w:r>
          </w:p>
          <w:p w:rsidR="009F0269" w:rsidRDefault="00D40B23" w:rsidP="003C5D20">
            <w:pPr>
              <w:rPr>
                <w:lang w:val="vi-VN"/>
              </w:rPr>
            </w:pPr>
            <w:r>
              <w:t>-</w:t>
            </w:r>
            <w:r w:rsidR="001C2EC4">
              <w:t xml:space="preserve"> </w:t>
            </w:r>
            <w:r w:rsidR="009F0269">
              <w:rPr>
                <w:lang w:val="vi-VN"/>
              </w:rPr>
              <w:t>Khi gặp ông</w:t>
            </w:r>
            <w:r w:rsidR="00646FB8">
              <w:t xml:space="preserve"> </w:t>
            </w:r>
            <w:r w:rsidR="009F0269">
              <w:rPr>
                <w:lang w:val="vi-VN"/>
              </w:rPr>
              <w:t xml:space="preserve"> bà thì các con phải như thế nào?</w:t>
            </w:r>
          </w:p>
          <w:p w:rsidR="00D40B23" w:rsidRDefault="00D40B23" w:rsidP="003C5D20">
            <w:r>
              <w:t>-</w:t>
            </w:r>
            <w:r w:rsidR="00CF6C38">
              <w:rPr>
                <w:lang w:val="vi-VN"/>
              </w:rPr>
              <w:t xml:space="preserve"> Nếu chúng ta </w:t>
            </w:r>
            <w:r w:rsidR="007D674B">
              <w:rPr>
                <w:lang w:val="vi-VN"/>
              </w:rPr>
              <w:t xml:space="preserve">gặp </w:t>
            </w:r>
            <w:r w:rsidR="009A1FCA">
              <w:rPr>
                <w:lang w:val="vi-VN"/>
              </w:rPr>
              <w:t xml:space="preserve">mọi </w:t>
            </w:r>
            <w:r w:rsidR="007D674B">
              <w:rPr>
                <w:lang w:val="vi-VN"/>
              </w:rPr>
              <w:t>ngườ</w:t>
            </w:r>
            <w:r w:rsidR="009A1FCA">
              <w:rPr>
                <w:lang w:val="vi-VN"/>
              </w:rPr>
              <w:t>i</w:t>
            </w:r>
            <w:r w:rsidR="00CF6C38">
              <w:rPr>
                <w:lang w:val="vi-VN"/>
              </w:rPr>
              <w:t xml:space="preserve"> thì phải như thế nào</w:t>
            </w:r>
            <w:r>
              <w:t>?</w:t>
            </w:r>
          </w:p>
          <w:p w:rsidR="00D40B23" w:rsidRDefault="00D40B23" w:rsidP="003C5D20">
            <w:r>
              <w:t>-</w:t>
            </w:r>
            <w:r w:rsidR="001C2EC4">
              <w:t xml:space="preserve"> </w:t>
            </w:r>
            <w:r w:rsidR="00CF6C38">
              <w:rPr>
                <w:lang w:val="vi-VN"/>
              </w:rPr>
              <w:t xml:space="preserve">Hàng ngày </w:t>
            </w:r>
            <w:r w:rsidR="007D674B">
              <w:rPr>
                <w:lang w:val="vi-VN"/>
              </w:rPr>
              <w:t>khi đến trường gặp cô</w:t>
            </w:r>
            <w:r w:rsidR="00CF6C38">
              <w:rPr>
                <w:lang w:val="vi-VN"/>
              </w:rPr>
              <w:t xml:space="preserve"> thì chúng mình phải làm gì</w:t>
            </w:r>
            <w:r>
              <w:t>?</w:t>
            </w:r>
          </w:p>
          <w:p w:rsidR="00D40B23" w:rsidRDefault="00D40B23" w:rsidP="003C5D20">
            <w:r>
              <w:t>-</w:t>
            </w:r>
            <w:r w:rsidR="00CF6C38">
              <w:rPr>
                <w:lang w:val="vi-VN"/>
              </w:rPr>
              <w:t xml:space="preserve"> K</w:t>
            </w:r>
            <w:r w:rsidR="009F0269">
              <w:rPr>
                <w:lang w:val="vi-VN"/>
              </w:rPr>
              <w:t>hi khách đến nhà chơi</w:t>
            </w:r>
            <w:r w:rsidR="00CF6C38">
              <w:rPr>
                <w:lang w:val="vi-VN"/>
              </w:rPr>
              <w:t xml:space="preserve"> đầu tiên các con phải nói gì</w:t>
            </w:r>
            <w:r w:rsidR="00A6525C">
              <w:t>?</w:t>
            </w:r>
          </w:p>
          <w:p w:rsidR="0028771D" w:rsidRDefault="00775BBE" w:rsidP="003C5D20">
            <w:pPr>
              <w:rPr>
                <w:i/>
              </w:rPr>
            </w:pPr>
            <w:r w:rsidRPr="00A77C57">
              <w:rPr>
                <w:i/>
              </w:rPr>
              <w:t>b.</w:t>
            </w:r>
            <w:r w:rsidR="00E92718">
              <w:rPr>
                <w:i/>
                <w:lang w:val="vi-VN"/>
              </w:rPr>
              <w:t xml:space="preserve"> Dạy trẻ kỹ năng lễ phép cảm ơn, xin lỗi.</w:t>
            </w:r>
          </w:p>
          <w:p w:rsidR="00E92718" w:rsidRPr="008D3D00" w:rsidRDefault="00E92718" w:rsidP="003C5D20">
            <w:pPr>
              <w:rPr>
                <w:lang w:val="vi-VN"/>
              </w:rPr>
            </w:pPr>
            <w:r w:rsidRPr="008D3D00">
              <w:rPr>
                <w:lang w:val="vi-VN"/>
              </w:rPr>
              <w:t>- Chúng ta cần nói lời cảm ơn và xin lỗi khi nào?</w:t>
            </w:r>
          </w:p>
          <w:p w:rsidR="00E92718" w:rsidRDefault="00E92718" w:rsidP="003C5D20">
            <w:r>
              <w:t>* Cô</w:t>
            </w:r>
            <w:r w:rsidR="001C2EC4">
              <w:t xml:space="preserve"> </w:t>
            </w:r>
            <w:r>
              <w:t>cho</w:t>
            </w:r>
            <w:r w:rsidR="001C2EC4">
              <w:t xml:space="preserve"> </w:t>
            </w:r>
            <w:r>
              <w:t>trẻ</w:t>
            </w:r>
            <w:r w:rsidR="001C2EC4">
              <w:t xml:space="preserve"> </w:t>
            </w:r>
            <w:r>
              <w:t>quan</w:t>
            </w:r>
            <w:r w:rsidR="001C2EC4">
              <w:t xml:space="preserve"> </w:t>
            </w:r>
            <w:r>
              <w:t>sát</w:t>
            </w:r>
            <w:r w:rsidR="001C2EC4">
              <w:t xml:space="preserve"> </w:t>
            </w:r>
            <w:r>
              <w:rPr>
                <w:lang w:val="vi-VN"/>
              </w:rPr>
              <w:t>lần lượt từng</w:t>
            </w:r>
            <w:r w:rsidR="009A1FCA">
              <w:rPr>
                <w:lang w:val="vi-VN"/>
              </w:rPr>
              <w:t xml:space="preserve"> hình ảnh</w:t>
            </w:r>
            <w:r>
              <w:rPr>
                <w:lang w:val="vi-VN"/>
              </w:rPr>
              <w:t xml:space="preserve"> hành động cảm ơn và xin lỗi.</w:t>
            </w:r>
          </w:p>
          <w:p w:rsidR="00E92718" w:rsidRPr="00AE3348" w:rsidRDefault="00E92718" w:rsidP="003C5D20">
            <w:pPr>
              <w:rPr>
                <w:lang w:val="vi-VN"/>
              </w:rPr>
            </w:pPr>
            <w:r w:rsidRPr="00AE3348">
              <w:rPr>
                <w:lang w:val="vi-VN"/>
              </w:rPr>
              <w:t xml:space="preserve">- </w:t>
            </w:r>
            <w:r w:rsidR="00AE3348" w:rsidRPr="00AE3348">
              <w:rPr>
                <w:lang w:val="vi-VN"/>
              </w:rPr>
              <w:t>Khi được bạn giúp đỡ thì chúng mình phải nói như nào?</w:t>
            </w:r>
          </w:p>
          <w:p w:rsidR="0028771D" w:rsidRDefault="00F04DEF" w:rsidP="003C5D20">
            <w:r>
              <w:t>-</w:t>
            </w:r>
            <w:r w:rsidR="00AE3348">
              <w:rPr>
                <w:lang w:val="vi-VN"/>
              </w:rPr>
              <w:t xml:space="preserve"> Mỗi khi chúng ta làm sai các con phải biết gì</w:t>
            </w:r>
            <w:r w:rsidR="0028771D">
              <w:t>?</w:t>
            </w:r>
          </w:p>
          <w:p w:rsidR="00EA0D6B" w:rsidRPr="00B5054A" w:rsidRDefault="0028771D" w:rsidP="003C5D20">
            <w:pPr>
              <w:rPr>
                <w:lang w:val="vi-VN"/>
              </w:rPr>
            </w:pPr>
            <w:r>
              <w:t xml:space="preserve">- </w:t>
            </w:r>
            <w:r w:rsidR="00B5054A">
              <w:rPr>
                <w:lang w:val="vi-VN"/>
              </w:rPr>
              <w:t>Khi được nhận quà các con phải làm như thế nào? Và nhận bằng mấy tay?</w:t>
            </w:r>
          </w:p>
          <w:p w:rsidR="00B5054A" w:rsidRPr="001E7CA0" w:rsidRDefault="00C7358F" w:rsidP="003C5D20">
            <w:r>
              <w:t>*</w:t>
            </w:r>
            <w:r w:rsidR="00646FB8">
              <w:t xml:space="preserve"> </w:t>
            </w:r>
            <w:r>
              <w:t>Giáo</w:t>
            </w:r>
            <w:r w:rsidR="001C2EC4">
              <w:t xml:space="preserve"> </w:t>
            </w:r>
            <w:r>
              <w:t xml:space="preserve">dục: </w:t>
            </w:r>
            <w:r w:rsidR="00B5054A">
              <w:rPr>
                <w:lang w:val="vi-VN"/>
              </w:rPr>
              <w:t>Để trở thành một em bé ngoan, được mọi người yêu quý thì khi gặp mọi người các con phải biết chào hỏi lịch sự, lễ phép, và phải biết yêu thương giúp đỡ bạn bè</w:t>
            </w:r>
            <w:r w:rsidR="00365826">
              <w:rPr>
                <w:lang w:val="vi-VN"/>
              </w:rPr>
              <w:t xml:space="preserve"> khi mình làm sai phải biết nhận lỗi và xin lỗi.</w:t>
            </w:r>
            <w:r w:rsidR="001E7CA0">
              <w:t>( Kết hợp video)</w:t>
            </w:r>
          </w:p>
          <w:p w:rsidR="00C7358F" w:rsidRPr="00A77C57" w:rsidRDefault="00A77C57" w:rsidP="003C5D20">
            <w:pPr>
              <w:rPr>
                <w:i/>
              </w:rPr>
            </w:pPr>
            <w:r w:rsidRPr="00A77C57">
              <w:rPr>
                <w:i/>
              </w:rPr>
              <w:t>c</w:t>
            </w:r>
            <w:r w:rsidR="00C7358F" w:rsidRPr="00A77C57">
              <w:rPr>
                <w:i/>
              </w:rPr>
              <w:t>. Củng</w:t>
            </w:r>
            <w:r w:rsidR="001C2EC4">
              <w:rPr>
                <w:i/>
              </w:rPr>
              <w:t xml:space="preserve"> </w:t>
            </w:r>
            <w:r w:rsidR="00C7358F" w:rsidRPr="00A77C57">
              <w:rPr>
                <w:i/>
              </w:rPr>
              <w:t>cố:</w:t>
            </w:r>
          </w:p>
          <w:p w:rsidR="009A1FCA" w:rsidRDefault="00C34E37" w:rsidP="009A1FCA">
            <w:r>
              <w:t>* Trò</w:t>
            </w:r>
            <w:r w:rsidR="001C2EC4">
              <w:t xml:space="preserve"> </w:t>
            </w:r>
            <w:r w:rsidR="00646FB8">
              <w:t>chơi 1</w:t>
            </w:r>
            <w:r>
              <w:t xml:space="preserve">: </w:t>
            </w:r>
            <w:r w:rsidR="009A1FCA">
              <w:t>Thi</w:t>
            </w:r>
            <w:r w:rsidR="001C2EC4">
              <w:t xml:space="preserve"> </w:t>
            </w:r>
            <w:r w:rsidR="009A1FCA">
              <w:t>xem</w:t>
            </w:r>
            <w:r w:rsidR="001C2EC4">
              <w:t xml:space="preserve"> </w:t>
            </w:r>
            <w:r w:rsidR="009A1FCA">
              <w:t>đội</w:t>
            </w:r>
            <w:r w:rsidR="001C2EC4">
              <w:t xml:space="preserve"> </w:t>
            </w:r>
            <w:r w:rsidR="009A1FCA">
              <w:t>nào</w:t>
            </w:r>
            <w:r w:rsidR="001C2EC4">
              <w:t xml:space="preserve"> </w:t>
            </w:r>
            <w:r w:rsidR="009A1FCA">
              <w:t>nhanh</w:t>
            </w:r>
          </w:p>
          <w:p w:rsidR="009A1FCA" w:rsidRDefault="009A1FCA" w:rsidP="009A1FCA">
            <w:r>
              <w:t>- Cách</w:t>
            </w:r>
            <w:r w:rsidR="001C2EC4">
              <w:t xml:space="preserve"> </w:t>
            </w:r>
            <w:r>
              <w:t>chơi:</w:t>
            </w:r>
          </w:p>
          <w:p w:rsidR="009A1FCA" w:rsidRPr="00EF74E5" w:rsidRDefault="009A1FCA" w:rsidP="009A1FCA">
            <w:pPr>
              <w:rPr>
                <w:lang w:val="vi-VN"/>
              </w:rPr>
            </w:pPr>
            <w:r>
              <w:rPr>
                <w:lang w:val="vi-VN"/>
              </w:rPr>
              <w:t xml:space="preserve">Cô chia trẻ thành hai đội, trên bàn cô chuẩn bị các lô tô </w:t>
            </w:r>
            <w:r w:rsidR="00EF74E5">
              <w:rPr>
                <w:lang w:val="vi-VN"/>
              </w:rPr>
              <w:t xml:space="preserve">trẻ </w:t>
            </w:r>
            <w:r>
              <w:rPr>
                <w:lang w:val="vi-VN"/>
              </w:rPr>
              <w:t xml:space="preserve">lễ phép chào hỏi, cảm ơn, xin lỗi và các lô tô </w:t>
            </w:r>
            <w:r w:rsidR="00EF74E5">
              <w:rPr>
                <w:lang w:val="vi-VN"/>
              </w:rPr>
              <w:t>trẻ không lễ phép</w:t>
            </w:r>
            <w:r w:rsidR="00EF74E5">
              <w:t xml:space="preserve">. </w:t>
            </w:r>
            <w:r w:rsidR="00EF74E5">
              <w:rPr>
                <w:lang w:val="vi-VN"/>
              </w:rPr>
              <w:lastRenderedPageBreak/>
              <w:t>Nhiệm vụ của hai đội sẽ lên chọn lô tô hành động trẻ lễ phép chào hỏi, cảm ơn và xin lỗi để gắn lên trên bảng.</w:t>
            </w:r>
          </w:p>
          <w:p w:rsidR="009A1FCA" w:rsidRPr="00EF74E5" w:rsidRDefault="009A1FCA" w:rsidP="003C5D20">
            <w:pPr>
              <w:rPr>
                <w:lang w:val="vi-VN"/>
              </w:rPr>
            </w:pPr>
            <w:r>
              <w:t>- Luật</w:t>
            </w:r>
            <w:r w:rsidR="001C2EC4">
              <w:t xml:space="preserve"> </w:t>
            </w:r>
            <w:r>
              <w:t xml:space="preserve">chơi: </w:t>
            </w:r>
            <w:r w:rsidR="00EF74E5">
              <w:rPr>
                <w:lang w:val="vi-VN"/>
              </w:rPr>
              <w:t>Thời gian được tính bằng một bản nhạc đội nào chọn nhanh và đúng thì đội đó giành chiến thắng.</w:t>
            </w:r>
          </w:p>
          <w:p w:rsidR="00C34E37" w:rsidRDefault="00C34E37" w:rsidP="003C5D20">
            <w:r>
              <w:t>- Cô</w:t>
            </w:r>
            <w:r w:rsidR="001C2EC4">
              <w:t xml:space="preserve"> </w:t>
            </w:r>
            <w:r>
              <w:t>cho</w:t>
            </w:r>
            <w:r w:rsidR="001C2EC4">
              <w:t xml:space="preserve"> </w:t>
            </w:r>
            <w:r>
              <w:t>trẻ</w:t>
            </w:r>
            <w:r w:rsidR="001C2EC4">
              <w:t xml:space="preserve"> </w:t>
            </w:r>
            <w:r>
              <w:t>chơi</w:t>
            </w:r>
            <w:r w:rsidR="001C2EC4">
              <w:t xml:space="preserve"> </w:t>
            </w:r>
            <w:r>
              <w:t>và</w:t>
            </w:r>
            <w:r w:rsidR="001C2EC4">
              <w:t xml:space="preserve"> </w:t>
            </w:r>
            <w:r>
              <w:t>kiểm</w:t>
            </w:r>
            <w:r w:rsidR="001C2EC4">
              <w:t xml:space="preserve"> </w:t>
            </w:r>
            <w:r>
              <w:t>tra</w:t>
            </w:r>
            <w:r w:rsidR="001C2EC4">
              <w:t xml:space="preserve"> </w:t>
            </w:r>
            <w:r>
              <w:t>kết</w:t>
            </w:r>
            <w:r w:rsidR="001C2EC4">
              <w:t xml:space="preserve"> </w:t>
            </w:r>
            <w:r>
              <w:t>quả</w:t>
            </w:r>
            <w:r w:rsidR="001C2EC4">
              <w:t xml:space="preserve"> </w:t>
            </w:r>
            <w:r>
              <w:t>chơi.</w:t>
            </w:r>
          </w:p>
          <w:p w:rsidR="00646FB8" w:rsidRPr="00365826" w:rsidRDefault="00646FB8" w:rsidP="00646FB8">
            <w:pPr>
              <w:rPr>
                <w:lang w:val="vi-VN"/>
              </w:rPr>
            </w:pPr>
            <w:r>
              <w:t xml:space="preserve">*Trò chơi 2: </w:t>
            </w:r>
            <w:r>
              <w:rPr>
                <w:lang w:val="vi-VN"/>
              </w:rPr>
              <w:t>Đóng vai</w:t>
            </w:r>
          </w:p>
          <w:p w:rsidR="00646FB8" w:rsidRPr="00365826" w:rsidRDefault="00646FB8" w:rsidP="00646FB8">
            <w:pPr>
              <w:rPr>
                <w:lang w:val="vi-VN"/>
              </w:rPr>
            </w:pPr>
            <w:r>
              <w:t>- Cách chơi, luật</w:t>
            </w:r>
            <w:r w:rsidR="001E7CA0">
              <w:t xml:space="preserve"> </w:t>
            </w:r>
            <w:r>
              <w:t xml:space="preserve">chơi: </w:t>
            </w:r>
            <w:r>
              <w:rPr>
                <w:lang w:val="vi-VN"/>
              </w:rPr>
              <w:t>Cô đóng vai các cô, chú, bà tạo tình huống cho trẻ thực hành kỹ năng chào hỏi cảm ơn và xin lỗi</w:t>
            </w:r>
          </w:p>
          <w:p w:rsidR="00C34E37" w:rsidRPr="00A77C57" w:rsidRDefault="00C34E37" w:rsidP="003C5D20">
            <w:pPr>
              <w:rPr>
                <w:b/>
              </w:rPr>
            </w:pPr>
            <w:r w:rsidRPr="00A77C57">
              <w:rPr>
                <w:b/>
              </w:rPr>
              <w:t>3.Kết</w:t>
            </w:r>
            <w:r w:rsidR="001C2EC4">
              <w:rPr>
                <w:b/>
              </w:rPr>
              <w:t xml:space="preserve"> </w:t>
            </w:r>
            <w:r w:rsidRPr="00A77C57">
              <w:rPr>
                <w:b/>
              </w:rPr>
              <w:t>thúc:</w:t>
            </w:r>
          </w:p>
          <w:p w:rsidR="00E33ED2" w:rsidRDefault="00C34E37" w:rsidP="003C5D20">
            <w:r>
              <w:t>Cô</w:t>
            </w:r>
            <w:r w:rsidR="001C2EC4">
              <w:t xml:space="preserve"> </w:t>
            </w:r>
            <w:r w:rsidR="00515E5C">
              <w:t>nhận</w:t>
            </w:r>
            <w:r w:rsidR="001C2EC4">
              <w:t xml:space="preserve"> </w:t>
            </w:r>
            <w:r w:rsidR="00515E5C">
              <w:t>xét</w:t>
            </w:r>
            <w:r w:rsidR="00646FB8">
              <w:t xml:space="preserve"> </w:t>
            </w:r>
            <w:r w:rsidR="00515E5C">
              <w:t>giờ</w:t>
            </w:r>
            <w:r w:rsidR="001C2EC4">
              <w:t xml:space="preserve"> </w:t>
            </w:r>
            <w:r w:rsidR="00515E5C">
              <w:t>học, chuyển</w:t>
            </w:r>
            <w:r w:rsidR="001C2EC4">
              <w:t xml:space="preserve"> </w:t>
            </w:r>
            <w:r w:rsidR="00515E5C">
              <w:t>hoạt</w:t>
            </w:r>
            <w:r w:rsidR="001C2EC4">
              <w:t xml:space="preserve"> </w:t>
            </w:r>
            <w:r w:rsidR="00515E5C">
              <w:t>động.</w:t>
            </w:r>
            <w:bookmarkStart w:id="0" w:name="_GoBack"/>
            <w:bookmarkEnd w:id="0"/>
          </w:p>
        </w:tc>
        <w:tc>
          <w:tcPr>
            <w:tcW w:w="2439" w:type="dxa"/>
          </w:tcPr>
          <w:p w:rsidR="00053AEA" w:rsidRDefault="00053AEA" w:rsidP="003C5D20"/>
          <w:p w:rsidR="000D3997" w:rsidRDefault="00726694" w:rsidP="003C5D20">
            <w:r>
              <w:t>Trẻ</w:t>
            </w:r>
            <w:r w:rsidR="001C2EC4">
              <w:t xml:space="preserve"> </w:t>
            </w:r>
            <w:r w:rsidR="00A467E5">
              <w:t>hát</w:t>
            </w:r>
          </w:p>
          <w:p w:rsidR="000D3997" w:rsidRDefault="000D3997" w:rsidP="003C5D20"/>
          <w:p w:rsidR="000D3997" w:rsidRPr="002D51B1" w:rsidRDefault="002D51B1" w:rsidP="003C5D20">
            <w:pPr>
              <w:rPr>
                <w:lang w:val="vi-VN"/>
              </w:rPr>
            </w:pPr>
            <w:r>
              <w:rPr>
                <w:lang w:val="vi-VN"/>
              </w:rPr>
              <w:t>Trẻ trả lời</w:t>
            </w:r>
          </w:p>
          <w:p w:rsidR="000D3997" w:rsidRDefault="000D3997" w:rsidP="003C5D20"/>
          <w:p w:rsidR="000D3997" w:rsidRDefault="000D3997" w:rsidP="003C5D20"/>
          <w:p w:rsidR="007C45DB" w:rsidRDefault="008C0E4A" w:rsidP="003C5D20">
            <w:r>
              <w:t>Trẻ</w:t>
            </w:r>
            <w:r w:rsidR="001C2EC4">
              <w:t xml:space="preserve"> </w:t>
            </w:r>
            <w:r w:rsidR="00F12239">
              <w:rPr>
                <w:lang w:val="vi-VN"/>
              </w:rPr>
              <w:t xml:space="preserve">quan sát và </w:t>
            </w:r>
            <w:r>
              <w:t>lắng</w:t>
            </w:r>
            <w:r w:rsidR="001C2EC4">
              <w:t xml:space="preserve"> </w:t>
            </w:r>
            <w:r>
              <w:t>nghe</w:t>
            </w:r>
          </w:p>
          <w:p w:rsidR="007C45DB" w:rsidRDefault="007C45DB" w:rsidP="003C5D20"/>
          <w:p w:rsidR="007C45DB" w:rsidRDefault="007C45DB" w:rsidP="003C5D20"/>
          <w:p w:rsidR="00DB6BB5" w:rsidRPr="00AE3348" w:rsidRDefault="00AE3348" w:rsidP="003C5D20">
            <w:pPr>
              <w:rPr>
                <w:lang w:val="vi-VN"/>
              </w:rPr>
            </w:pPr>
            <w:r>
              <w:rPr>
                <w:lang w:val="vi-VN"/>
              </w:rPr>
              <w:t>Trẻ chơi</w:t>
            </w:r>
          </w:p>
          <w:p w:rsidR="00DB6BB5" w:rsidRDefault="00DB6BB5" w:rsidP="003C5D20"/>
          <w:p w:rsidR="00CF6C38" w:rsidRDefault="00646FB8" w:rsidP="003C5D20">
            <w:r>
              <w:t>Trẻ quan sát</w:t>
            </w:r>
          </w:p>
          <w:p w:rsidR="00646FB8" w:rsidRDefault="00646FB8" w:rsidP="003C5D20"/>
          <w:p w:rsidR="00DB6BB5" w:rsidRDefault="00DB6BB5" w:rsidP="003C5D20">
            <w:r>
              <w:t>Trẻ</w:t>
            </w:r>
            <w:r w:rsidR="001C2EC4">
              <w:t xml:space="preserve"> </w:t>
            </w:r>
            <w:r>
              <w:t>trả</w:t>
            </w:r>
            <w:r w:rsidR="001C2EC4">
              <w:t xml:space="preserve"> </w:t>
            </w:r>
            <w:r>
              <w:t>lời</w:t>
            </w:r>
          </w:p>
          <w:p w:rsidR="00DB6BB5" w:rsidRPr="00CF6C38" w:rsidRDefault="00CF6C38" w:rsidP="003C5D20">
            <w:pPr>
              <w:rPr>
                <w:lang w:val="vi-VN"/>
              </w:rPr>
            </w:pPr>
            <w:r>
              <w:rPr>
                <w:lang w:val="vi-VN"/>
              </w:rPr>
              <w:t>Trẻ trả lời</w:t>
            </w:r>
          </w:p>
          <w:p w:rsidR="007C45DB" w:rsidRDefault="00AD7D4A" w:rsidP="003C5D20">
            <w:r>
              <w:t>Trẻ</w:t>
            </w:r>
            <w:r w:rsidR="001C2EC4">
              <w:t xml:space="preserve"> </w:t>
            </w:r>
            <w:r>
              <w:t>trả</w:t>
            </w:r>
            <w:r w:rsidR="001C2EC4">
              <w:t xml:space="preserve"> </w:t>
            </w:r>
            <w:r>
              <w:t>lời</w:t>
            </w:r>
          </w:p>
          <w:p w:rsidR="00554269" w:rsidRDefault="00AD7D4A" w:rsidP="003C5D20">
            <w:r>
              <w:t>Trẻ</w:t>
            </w:r>
            <w:r w:rsidR="001C2EC4">
              <w:t xml:space="preserve"> </w:t>
            </w:r>
            <w:r>
              <w:t>trả</w:t>
            </w:r>
            <w:r w:rsidR="001C2EC4">
              <w:t xml:space="preserve"> </w:t>
            </w:r>
            <w:r>
              <w:t>lời</w:t>
            </w:r>
          </w:p>
          <w:p w:rsidR="00E92718" w:rsidRDefault="00E92718" w:rsidP="003C5D20"/>
          <w:p w:rsidR="00554269" w:rsidRDefault="00AD7D4A" w:rsidP="003C5D20">
            <w:r>
              <w:t>Trẻ</w:t>
            </w:r>
            <w:r w:rsidR="001C2EC4">
              <w:t xml:space="preserve"> </w:t>
            </w:r>
            <w:r>
              <w:t>trả</w:t>
            </w:r>
            <w:r w:rsidR="001C2EC4">
              <w:t xml:space="preserve"> l</w:t>
            </w:r>
            <w:r>
              <w:t>ời</w:t>
            </w:r>
          </w:p>
          <w:p w:rsidR="00E92718" w:rsidRDefault="00E92718" w:rsidP="003C5D20">
            <w:r>
              <w:t>Trẻ</w:t>
            </w:r>
            <w:r w:rsidR="001C2EC4">
              <w:t xml:space="preserve"> </w:t>
            </w:r>
            <w:r w:rsidR="00AE3348">
              <w:rPr>
                <w:lang w:val="vi-VN"/>
              </w:rPr>
              <w:t>quan sát</w:t>
            </w:r>
          </w:p>
          <w:p w:rsidR="00646FB8" w:rsidRDefault="00646FB8" w:rsidP="003C5D20"/>
          <w:p w:rsidR="00554269" w:rsidRDefault="0053659A" w:rsidP="003C5D20">
            <w:r>
              <w:t>Trẻ</w:t>
            </w:r>
            <w:r w:rsidR="001C2EC4">
              <w:t xml:space="preserve"> </w:t>
            </w:r>
            <w:r>
              <w:t>trả</w:t>
            </w:r>
            <w:r w:rsidR="001E7CA0">
              <w:t xml:space="preserve"> </w:t>
            </w:r>
            <w:r>
              <w:t>lời</w:t>
            </w:r>
          </w:p>
          <w:p w:rsidR="00554269" w:rsidRPr="00AE3348" w:rsidRDefault="00AE3348" w:rsidP="003C5D20">
            <w:pPr>
              <w:rPr>
                <w:lang w:val="vi-VN"/>
              </w:rPr>
            </w:pPr>
            <w:r>
              <w:rPr>
                <w:lang w:val="vi-VN"/>
              </w:rPr>
              <w:t>Trẻ trả lời</w:t>
            </w:r>
          </w:p>
          <w:p w:rsidR="00554269" w:rsidRPr="00B5054A" w:rsidRDefault="00AD7D4A" w:rsidP="003C5D20">
            <w:pPr>
              <w:rPr>
                <w:lang w:val="vi-VN"/>
              </w:rPr>
            </w:pPr>
            <w:r>
              <w:t>Trẻ</w:t>
            </w:r>
            <w:r w:rsidR="001C2EC4">
              <w:t xml:space="preserve"> </w:t>
            </w:r>
            <w:r w:rsidR="00B5054A">
              <w:rPr>
                <w:lang w:val="vi-VN"/>
              </w:rPr>
              <w:t>trả lời</w:t>
            </w:r>
          </w:p>
          <w:p w:rsidR="00554269" w:rsidRDefault="00554269" w:rsidP="003C5D20"/>
          <w:p w:rsidR="00554269" w:rsidRDefault="00554269" w:rsidP="003C5D20"/>
          <w:p w:rsidR="00DB6BB5" w:rsidRPr="00365826" w:rsidRDefault="00365826" w:rsidP="003C5D20">
            <w:pPr>
              <w:rPr>
                <w:lang w:val="vi-VN"/>
              </w:rPr>
            </w:pPr>
            <w:r>
              <w:rPr>
                <w:lang w:val="vi-VN"/>
              </w:rPr>
              <w:t>Trẻ lắng nghe</w:t>
            </w:r>
          </w:p>
          <w:p w:rsidR="000C7D45" w:rsidRDefault="000C7D45" w:rsidP="003C5D20"/>
          <w:p w:rsidR="00365826" w:rsidRDefault="00365826" w:rsidP="003C5D20"/>
          <w:p w:rsidR="00365826" w:rsidRDefault="00365826" w:rsidP="003C5D20"/>
          <w:p w:rsidR="00365826" w:rsidRDefault="00365826" w:rsidP="003C5D20"/>
          <w:p w:rsidR="00365826" w:rsidRDefault="00365826" w:rsidP="003C5D20"/>
          <w:p w:rsidR="00726694" w:rsidRDefault="00AD7D4A" w:rsidP="003C5D20">
            <w:r>
              <w:t>Trẻ</w:t>
            </w:r>
            <w:r w:rsidR="001C2EC4">
              <w:t xml:space="preserve"> </w:t>
            </w:r>
            <w:r>
              <w:t>lắng</w:t>
            </w:r>
            <w:r w:rsidR="001C2EC4">
              <w:t xml:space="preserve"> </w:t>
            </w:r>
            <w:r>
              <w:t>nghe</w:t>
            </w:r>
          </w:p>
          <w:p w:rsidR="00726694" w:rsidRDefault="00726694" w:rsidP="003C5D20"/>
          <w:p w:rsidR="007568F9" w:rsidRDefault="007568F9" w:rsidP="003C5D20"/>
          <w:p w:rsidR="007568F9" w:rsidRDefault="007568F9" w:rsidP="003C5D20"/>
          <w:p w:rsidR="00EF74E5" w:rsidRDefault="00EF74E5" w:rsidP="003C5D20"/>
          <w:p w:rsidR="001E7CA0" w:rsidRDefault="001E7CA0" w:rsidP="00646FB8">
            <w:r>
              <w:t>Trẻ chơi</w:t>
            </w:r>
          </w:p>
          <w:p w:rsidR="001E7CA0" w:rsidRDefault="001E7CA0" w:rsidP="00646FB8"/>
          <w:p w:rsidR="001E7CA0" w:rsidRDefault="001E7CA0" w:rsidP="00646FB8"/>
          <w:p w:rsidR="00646FB8" w:rsidRDefault="00646FB8" w:rsidP="00646FB8">
            <w:r>
              <w:t>Trẻ trả lời</w:t>
            </w:r>
          </w:p>
          <w:p w:rsidR="00EF74E5" w:rsidRDefault="00EF74E5"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tc>
      </w:tr>
    </w:tbl>
    <w:p w:rsidR="00E33ED2" w:rsidRDefault="00E33ED2" w:rsidP="008F0E83"/>
    <w:p w:rsidR="00E33ED2" w:rsidRDefault="00E33ED2" w:rsidP="008F0E83"/>
    <w:p w:rsidR="00F62C23" w:rsidRDefault="00F62C23" w:rsidP="008F0E83"/>
    <w:sectPr w:rsidR="00F62C23" w:rsidSect="00775BBE">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718"/>
    <w:multiLevelType w:val="hybridMultilevel"/>
    <w:tmpl w:val="FB745A64"/>
    <w:lvl w:ilvl="0" w:tplc="D03C4D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2B36"/>
    <w:multiLevelType w:val="hybridMultilevel"/>
    <w:tmpl w:val="3A0EA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C5869"/>
    <w:multiLevelType w:val="hybridMultilevel"/>
    <w:tmpl w:val="1DC2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E0778"/>
    <w:multiLevelType w:val="hybridMultilevel"/>
    <w:tmpl w:val="BF4AFBDE"/>
    <w:lvl w:ilvl="0" w:tplc="F0FE06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21AC"/>
    <w:multiLevelType w:val="hybridMultilevel"/>
    <w:tmpl w:val="FAB8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62788"/>
    <w:multiLevelType w:val="hybridMultilevel"/>
    <w:tmpl w:val="3A6CD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D6057"/>
    <w:multiLevelType w:val="hybridMultilevel"/>
    <w:tmpl w:val="854ACB14"/>
    <w:lvl w:ilvl="0" w:tplc="B53AFC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3025"/>
    <w:multiLevelType w:val="hybridMultilevel"/>
    <w:tmpl w:val="389C40FC"/>
    <w:lvl w:ilvl="0" w:tplc="33FEF97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B1586"/>
    <w:multiLevelType w:val="hybridMultilevel"/>
    <w:tmpl w:val="E7544970"/>
    <w:lvl w:ilvl="0" w:tplc="E42AE4A4">
      <w:start w:val="1"/>
      <w:numFmt w:val="bullet"/>
      <w:lvlText w:val="-"/>
      <w:lvlJc w:val="left"/>
      <w:pPr>
        <w:tabs>
          <w:tab w:val="num" w:pos="720"/>
        </w:tabs>
        <w:ind w:left="720" w:hanging="360"/>
      </w:pPr>
      <w:rPr>
        <w:rFonts w:ascii="Times New Roman" w:hAnsi="Times New Roman" w:hint="default"/>
      </w:rPr>
    </w:lvl>
    <w:lvl w:ilvl="1" w:tplc="11A0A06E" w:tentative="1">
      <w:start w:val="1"/>
      <w:numFmt w:val="bullet"/>
      <w:lvlText w:val="-"/>
      <w:lvlJc w:val="left"/>
      <w:pPr>
        <w:tabs>
          <w:tab w:val="num" w:pos="1440"/>
        </w:tabs>
        <w:ind w:left="1440" w:hanging="360"/>
      </w:pPr>
      <w:rPr>
        <w:rFonts w:ascii="Times New Roman" w:hAnsi="Times New Roman" w:hint="default"/>
      </w:rPr>
    </w:lvl>
    <w:lvl w:ilvl="2" w:tplc="26D2B1AA" w:tentative="1">
      <w:start w:val="1"/>
      <w:numFmt w:val="bullet"/>
      <w:lvlText w:val="-"/>
      <w:lvlJc w:val="left"/>
      <w:pPr>
        <w:tabs>
          <w:tab w:val="num" w:pos="2160"/>
        </w:tabs>
        <w:ind w:left="2160" w:hanging="360"/>
      </w:pPr>
      <w:rPr>
        <w:rFonts w:ascii="Times New Roman" w:hAnsi="Times New Roman" w:hint="default"/>
      </w:rPr>
    </w:lvl>
    <w:lvl w:ilvl="3" w:tplc="33CEC742" w:tentative="1">
      <w:start w:val="1"/>
      <w:numFmt w:val="bullet"/>
      <w:lvlText w:val="-"/>
      <w:lvlJc w:val="left"/>
      <w:pPr>
        <w:tabs>
          <w:tab w:val="num" w:pos="2880"/>
        </w:tabs>
        <w:ind w:left="2880" w:hanging="360"/>
      </w:pPr>
      <w:rPr>
        <w:rFonts w:ascii="Times New Roman" w:hAnsi="Times New Roman" w:hint="default"/>
      </w:rPr>
    </w:lvl>
    <w:lvl w:ilvl="4" w:tplc="B88ECFBA" w:tentative="1">
      <w:start w:val="1"/>
      <w:numFmt w:val="bullet"/>
      <w:lvlText w:val="-"/>
      <w:lvlJc w:val="left"/>
      <w:pPr>
        <w:tabs>
          <w:tab w:val="num" w:pos="3600"/>
        </w:tabs>
        <w:ind w:left="3600" w:hanging="360"/>
      </w:pPr>
      <w:rPr>
        <w:rFonts w:ascii="Times New Roman" w:hAnsi="Times New Roman" w:hint="default"/>
      </w:rPr>
    </w:lvl>
    <w:lvl w:ilvl="5" w:tplc="CD943144" w:tentative="1">
      <w:start w:val="1"/>
      <w:numFmt w:val="bullet"/>
      <w:lvlText w:val="-"/>
      <w:lvlJc w:val="left"/>
      <w:pPr>
        <w:tabs>
          <w:tab w:val="num" w:pos="4320"/>
        </w:tabs>
        <w:ind w:left="4320" w:hanging="360"/>
      </w:pPr>
      <w:rPr>
        <w:rFonts w:ascii="Times New Roman" w:hAnsi="Times New Roman" w:hint="default"/>
      </w:rPr>
    </w:lvl>
    <w:lvl w:ilvl="6" w:tplc="7D36060C" w:tentative="1">
      <w:start w:val="1"/>
      <w:numFmt w:val="bullet"/>
      <w:lvlText w:val="-"/>
      <w:lvlJc w:val="left"/>
      <w:pPr>
        <w:tabs>
          <w:tab w:val="num" w:pos="5040"/>
        </w:tabs>
        <w:ind w:left="5040" w:hanging="360"/>
      </w:pPr>
      <w:rPr>
        <w:rFonts w:ascii="Times New Roman" w:hAnsi="Times New Roman" w:hint="default"/>
      </w:rPr>
    </w:lvl>
    <w:lvl w:ilvl="7" w:tplc="7D465FEC" w:tentative="1">
      <w:start w:val="1"/>
      <w:numFmt w:val="bullet"/>
      <w:lvlText w:val="-"/>
      <w:lvlJc w:val="left"/>
      <w:pPr>
        <w:tabs>
          <w:tab w:val="num" w:pos="5760"/>
        </w:tabs>
        <w:ind w:left="5760" w:hanging="360"/>
      </w:pPr>
      <w:rPr>
        <w:rFonts w:ascii="Times New Roman" w:hAnsi="Times New Roman" w:hint="default"/>
      </w:rPr>
    </w:lvl>
    <w:lvl w:ilvl="8" w:tplc="3C1C7B8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8E4E17"/>
    <w:multiLevelType w:val="hybridMultilevel"/>
    <w:tmpl w:val="99BEA402"/>
    <w:lvl w:ilvl="0" w:tplc="B4E2DD4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2BA721F"/>
    <w:multiLevelType w:val="hybridMultilevel"/>
    <w:tmpl w:val="CB842482"/>
    <w:lvl w:ilvl="0" w:tplc="9E9092A8">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4B44913"/>
    <w:multiLevelType w:val="hybridMultilevel"/>
    <w:tmpl w:val="2944782A"/>
    <w:lvl w:ilvl="0" w:tplc="FED4BACE">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93E6017"/>
    <w:multiLevelType w:val="hybridMultilevel"/>
    <w:tmpl w:val="9ACC28BA"/>
    <w:lvl w:ilvl="0" w:tplc="0ACEDC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8A78EA"/>
    <w:multiLevelType w:val="hybridMultilevel"/>
    <w:tmpl w:val="F1C25E66"/>
    <w:lvl w:ilvl="0" w:tplc="016C09D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02F16"/>
    <w:multiLevelType w:val="hybridMultilevel"/>
    <w:tmpl w:val="8BD86F88"/>
    <w:lvl w:ilvl="0" w:tplc="06A8B5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4A026E3"/>
    <w:multiLevelType w:val="hybridMultilevel"/>
    <w:tmpl w:val="E94246C4"/>
    <w:lvl w:ilvl="0" w:tplc="31005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B122F"/>
    <w:multiLevelType w:val="hybridMultilevel"/>
    <w:tmpl w:val="D2A2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C13F5"/>
    <w:multiLevelType w:val="hybridMultilevel"/>
    <w:tmpl w:val="21E2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B17C1"/>
    <w:multiLevelType w:val="hybridMultilevel"/>
    <w:tmpl w:val="9FAE581C"/>
    <w:lvl w:ilvl="0" w:tplc="6FC8DA62">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FC63234"/>
    <w:multiLevelType w:val="hybridMultilevel"/>
    <w:tmpl w:val="A6188B46"/>
    <w:lvl w:ilvl="0" w:tplc="8102BC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1592A"/>
    <w:multiLevelType w:val="hybridMultilevel"/>
    <w:tmpl w:val="D466F0B6"/>
    <w:lvl w:ilvl="0" w:tplc="2E2CDB0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B18BD"/>
    <w:multiLevelType w:val="hybridMultilevel"/>
    <w:tmpl w:val="5D444FFE"/>
    <w:lvl w:ilvl="0" w:tplc="1D141186">
      <w:start w:val="1"/>
      <w:numFmt w:val="bullet"/>
      <w:lvlText w:val="-"/>
      <w:lvlJc w:val="left"/>
      <w:pPr>
        <w:tabs>
          <w:tab w:val="num" w:pos="720"/>
        </w:tabs>
        <w:ind w:left="720" w:hanging="360"/>
      </w:pPr>
      <w:rPr>
        <w:rFonts w:ascii="Times New Roman" w:hAnsi="Times New Roman" w:hint="default"/>
      </w:rPr>
    </w:lvl>
    <w:lvl w:ilvl="1" w:tplc="99CE1B58" w:tentative="1">
      <w:start w:val="1"/>
      <w:numFmt w:val="bullet"/>
      <w:lvlText w:val="-"/>
      <w:lvlJc w:val="left"/>
      <w:pPr>
        <w:tabs>
          <w:tab w:val="num" w:pos="1440"/>
        </w:tabs>
        <w:ind w:left="1440" w:hanging="360"/>
      </w:pPr>
      <w:rPr>
        <w:rFonts w:ascii="Times New Roman" w:hAnsi="Times New Roman" w:hint="default"/>
      </w:rPr>
    </w:lvl>
    <w:lvl w:ilvl="2" w:tplc="6342562E" w:tentative="1">
      <w:start w:val="1"/>
      <w:numFmt w:val="bullet"/>
      <w:lvlText w:val="-"/>
      <w:lvlJc w:val="left"/>
      <w:pPr>
        <w:tabs>
          <w:tab w:val="num" w:pos="2160"/>
        </w:tabs>
        <w:ind w:left="2160" w:hanging="360"/>
      </w:pPr>
      <w:rPr>
        <w:rFonts w:ascii="Times New Roman" w:hAnsi="Times New Roman" w:hint="default"/>
      </w:rPr>
    </w:lvl>
    <w:lvl w:ilvl="3" w:tplc="A3882512" w:tentative="1">
      <w:start w:val="1"/>
      <w:numFmt w:val="bullet"/>
      <w:lvlText w:val="-"/>
      <w:lvlJc w:val="left"/>
      <w:pPr>
        <w:tabs>
          <w:tab w:val="num" w:pos="2880"/>
        </w:tabs>
        <w:ind w:left="2880" w:hanging="360"/>
      </w:pPr>
      <w:rPr>
        <w:rFonts w:ascii="Times New Roman" w:hAnsi="Times New Roman" w:hint="default"/>
      </w:rPr>
    </w:lvl>
    <w:lvl w:ilvl="4" w:tplc="A61295CA" w:tentative="1">
      <w:start w:val="1"/>
      <w:numFmt w:val="bullet"/>
      <w:lvlText w:val="-"/>
      <w:lvlJc w:val="left"/>
      <w:pPr>
        <w:tabs>
          <w:tab w:val="num" w:pos="3600"/>
        </w:tabs>
        <w:ind w:left="3600" w:hanging="360"/>
      </w:pPr>
      <w:rPr>
        <w:rFonts w:ascii="Times New Roman" w:hAnsi="Times New Roman" w:hint="default"/>
      </w:rPr>
    </w:lvl>
    <w:lvl w:ilvl="5" w:tplc="142E6A30" w:tentative="1">
      <w:start w:val="1"/>
      <w:numFmt w:val="bullet"/>
      <w:lvlText w:val="-"/>
      <w:lvlJc w:val="left"/>
      <w:pPr>
        <w:tabs>
          <w:tab w:val="num" w:pos="4320"/>
        </w:tabs>
        <w:ind w:left="4320" w:hanging="360"/>
      </w:pPr>
      <w:rPr>
        <w:rFonts w:ascii="Times New Roman" w:hAnsi="Times New Roman" w:hint="default"/>
      </w:rPr>
    </w:lvl>
    <w:lvl w:ilvl="6" w:tplc="1A14C1F6" w:tentative="1">
      <w:start w:val="1"/>
      <w:numFmt w:val="bullet"/>
      <w:lvlText w:val="-"/>
      <w:lvlJc w:val="left"/>
      <w:pPr>
        <w:tabs>
          <w:tab w:val="num" w:pos="5040"/>
        </w:tabs>
        <w:ind w:left="5040" w:hanging="360"/>
      </w:pPr>
      <w:rPr>
        <w:rFonts w:ascii="Times New Roman" w:hAnsi="Times New Roman" w:hint="default"/>
      </w:rPr>
    </w:lvl>
    <w:lvl w:ilvl="7" w:tplc="9C4CBAA0" w:tentative="1">
      <w:start w:val="1"/>
      <w:numFmt w:val="bullet"/>
      <w:lvlText w:val="-"/>
      <w:lvlJc w:val="left"/>
      <w:pPr>
        <w:tabs>
          <w:tab w:val="num" w:pos="5760"/>
        </w:tabs>
        <w:ind w:left="5760" w:hanging="360"/>
      </w:pPr>
      <w:rPr>
        <w:rFonts w:ascii="Times New Roman" w:hAnsi="Times New Roman" w:hint="default"/>
      </w:rPr>
    </w:lvl>
    <w:lvl w:ilvl="8" w:tplc="38C8C43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3587A33"/>
    <w:multiLevelType w:val="hybridMultilevel"/>
    <w:tmpl w:val="BB7E56E6"/>
    <w:lvl w:ilvl="0" w:tplc="BF6AED1A">
      <w:start w:val="2"/>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E062930"/>
    <w:multiLevelType w:val="hybridMultilevel"/>
    <w:tmpl w:val="E90ADBE8"/>
    <w:lvl w:ilvl="0" w:tplc="87B4A4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90F42"/>
    <w:multiLevelType w:val="hybridMultilevel"/>
    <w:tmpl w:val="3C248936"/>
    <w:lvl w:ilvl="0" w:tplc="01A8F3D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574462"/>
    <w:multiLevelType w:val="hybridMultilevel"/>
    <w:tmpl w:val="50E61CF2"/>
    <w:lvl w:ilvl="0" w:tplc="ACCEEBBC">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4A93B62"/>
    <w:multiLevelType w:val="hybridMultilevel"/>
    <w:tmpl w:val="39D282E0"/>
    <w:lvl w:ilvl="0" w:tplc="3216CA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34E5D"/>
    <w:multiLevelType w:val="hybridMultilevel"/>
    <w:tmpl w:val="495A7C2C"/>
    <w:lvl w:ilvl="0" w:tplc="6D4EBD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E5432"/>
    <w:multiLevelType w:val="hybridMultilevel"/>
    <w:tmpl w:val="17A69024"/>
    <w:lvl w:ilvl="0" w:tplc="126C13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E7045"/>
    <w:multiLevelType w:val="hybridMultilevel"/>
    <w:tmpl w:val="8DB49B9E"/>
    <w:lvl w:ilvl="0" w:tplc="26669FF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2"/>
  </w:num>
  <w:num w:numId="4">
    <w:abstractNumId w:val="1"/>
  </w:num>
  <w:num w:numId="5">
    <w:abstractNumId w:val="2"/>
  </w:num>
  <w:num w:numId="6">
    <w:abstractNumId w:val="5"/>
  </w:num>
  <w:num w:numId="7">
    <w:abstractNumId w:val="4"/>
  </w:num>
  <w:num w:numId="8">
    <w:abstractNumId w:val="14"/>
  </w:num>
  <w:num w:numId="9">
    <w:abstractNumId w:val="3"/>
  </w:num>
  <w:num w:numId="10">
    <w:abstractNumId w:val="19"/>
  </w:num>
  <w:num w:numId="11">
    <w:abstractNumId w:val="0"/>
  </w:num>
  <w:num w:numId="12">
    <w:abstractNumId w:val="25"/>
  </w:num>
  <w:num w:numId="13">
    <w:abstractNumId w:val="9"/>
  </w:num>
  <w:num w:numId="14">
    <w:abstractNumId w:val="11"/>
  </w:num>
  <w:num w:numId="15">
    <w:abstractNumId w:val="18"/>
  </w:num>
  <w:num w:numId="16">
    <w:abstractNumId w:val="13"/>
  </w:num>
  <w:num w:numId="17">
    <w:abstractNumId w:val="20"/>
  </w:num>
  <w:num w:numId="18">
    <w:abstractNumId w:val="28"/>
  </w:num>
  <w:num w:numId="19">
    <w:abstractNumId w:val="24"/>
  </w:num>
  <w:num w:numId="20">
    <w:abstractNumId w:val="7"/>
  </w:num>
  <w:num w:numId="21">
    <w:abstractNumId w:val="29"/>
  </w:num>
  <w:num w:numId="22">
    <w:abstractNumId w:val="26"/>
  </w:num>
  <w:num w:numId="23">
    <w:abstractNumId w:val="22"/>
  </w:num>
  <w:num w:numId="24">
    <w:abstractNumId w:val="10"/>
  </w:num>
  <w:num w:numId="25">
    <w:abstractNumId w:val="6"/>
  </w:num>
  <w:num w:numId="26">
    <w:abstractNumId w:val="27"/>
  </w:num>
  <w:num w:numId="27">
    <w:abstractNumId w:val="23"/>
  </w:num>
  <w:num w:numId="28">
    <w:abstractNumId w:val="15"/>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83"/>
    <w:rsid w:val="000242C5"/>
    <w:rsid w:val="00053AEA"/>
    <w:rsid w:val="00067AA0"/>
    <w:rsid w:val="00091E09"/>
    <w:rsid w:val="000A459A"/>
    <w:rsid w:val="000C7D45"/>
    <w:rsid w:val="000D3997"/>
    <w:rsid w:val="001237DE"/>
    <w:rsid w:val="0016673F"/>
    <w:rsid w:val="001704D1"/>
    <w:rsid w:val="001B165B"/>
    <w:rsid w:val="001C2EC4"/>
    <w:rsid w:val="001E7CA0"/>
    <w:rsid w:val="00263DDB"/>
    <w:rsid w:val="0028771D"/>
    <w:rsid w:val="002A493E"/>
    <w:rsid w:val="002B4CE6"/>
    <w:rsid w:val="002D51B1"/>
    <w:rsid w:val="002F1DF2"/>
    <w:rsid w:val="00312760"/>
    <w:rsid w:val="00365826"/>
    <w:rsid w:val="00396341"/>
    <w:rsid w:val="003C3162"/>
    <w:rsid w:val="003C5D20"/>
    <w:rsid w:val="0048048C"/>
    <w:rsid w:val="00511205"/>
    <w:rsid w:val="00515E5C"/>
    <w:rsid w:val="0053659A"/>
    <w:rsid w:val="00554269"/>
    <w:rsid w:val="005B7D80"/>
    <w:rsid w:val="005F68DF"/>
    <w:rsid w:val="00610058"/>
    <w:rsid w:val="00646FB8"/>
    <w:rsid w:val="00650A9D"/>
    <w:rsid w:val="00654A8F"/>
    <w:rsid w:val="00726694"/>
    <w:rsid w:val="007568F9"/>
    <w:rsid w:val="00775BBE"/>
    <w:rsid w:val="007C45DB"/>
    <w:rsid w:val="007D674B"/>
    <w:rsid w:val="0081652A"/>
    <w:rsid w:val="00851AFE"/>
    <w:rsid w:val="008B6689"/>
    <w:rsid w:val="008C0E4A"/>
    <w:rsid w:val="008D3D00"/>
    <w:rsid w:val="008F0E83"/>
    <w:rsid w:val="009502BC"/>
    <w:rsid w:val="00961250"/>
    <w:rsid w:val="009A1FCA"/>
    <w:rsid w:val="009C79C5"/>
    <w:rsid w:val="009E0D89"/>
    <w:rsid w:val="009F0269"/>
    <w:rsid w:val="00A03E3E"/>
    <w:rsid w:val="00A17A42"/>
    <w:rsid w:val="00A467E5"/>
    <w:rsid w:val="00A6525C"/>
    <w:rsid w:val="00A77C57"/>
    <w:rsid w:val="00A92B42"/>
    <w:rsid w:val="00AA2300"/>
    <w:rsid w:val="00AD7D4A"/>
    <w:rsid w:val="00AE0FC2"/>
    <w:rsid w:val="00AE3348"/>
    <w:rsid w:val="00B07653"/>
    <w:rsid w:val="00B5054A"/>
    <w:rsid w:val="00BA77DB"/>
    <w:rsid w:val="00BE73A9"/>
    <w:rsid w:val="00C00289"/>
    <w:rsid w:val="00C26F38"/>
    <w:rsid w:val="00C34E37"/>
    <w:rsid w:val="00C37CE2"/>
    <w:rsid w:val="00C7358F"/>
    <w:rsid w:val="00CF6C38"/>
    <w:rsid w:val="00D40B23"/>
    <w:rsid w:val="00D42A1B"/>
    <w:rsid w:val="00D5313D"/>
    <w:rsid w:val="00D667A1"/>
    <w:rsid w:val="00DA2F3A"/>
    <w:rsid w:val="00DB6BB5"/>
    <w:rsid w:val="00E33ED2"/>
    <w:rsid w:val="00E61C52"/>
    <w:rsid w:val="00E92718"/>
    <w:rsid w:val="00EA0D6B"/>
    <w:rsid w:val="00EA79FD"/>
    <w:rsid w:val="00ED2283"/>
    <w:rsid w:val="00ED4878"/>
    <w:rsid w:val="00EF74E5"/>
    <w:rsid w:val="00F04DEF"/>
    <w:rsid w:val="00F12239"/>
    <w:rsid w:val="00F36BEF"/>
    <w:rsid w:val="00F62C23"/>
    <w:rsid w:val="00F765D8"/>
    <w:rsid w:val="00F7796D"/>
    <w:rsid w:val="00FB4DF6"/>
    <w:rsid w:val="00FD2374"/>
    <w:rsid w:val="00FF5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AF00"/>
  <w15:docId w15:val="{9B259E7E-2144-4E73-8219-15D0B022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83"/>
    <w:pPr>
      <w:ind w:left="720"/>
      <w:contextualSpacing/>
    </w:pPr>
  </w:style>
  <w:style w:type="table" w:styleId="TableGrid">
    <w:name w:val="Table Grid"/>
    <w:basedOn w:val="TableNormal"/>
    <w:uiPriority w:val="59"/>
    <w:rsid w:val="00E33E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E73A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22153">
      <w:bodyDiv w:val="1"/>
      <w:marLeft w:val="0"/>
      <w:marRight w:val="0"/>
      <w:marTop w:val="0"/>
      <w:marBottom w:val="0"/>
      <w:divBdr>
        <w:top w:val="none" w:sz="0" w:space="0" w:color="auto"/>
        <w:left w:val="none" w:sz="0" w:space="0" w:color="auto"/>
        <w:bottom w:val="none" w:sz="0" w:space="0" w:color="auto"/>
        <w:right w:val="none" w:sz="0" w:space="0" w:color="auto"/>
      </w:divBdr>
    </w:div>
    <w:div w:id="333580316">
      <w:bodyDiv w:val="1"/>
      <w:marLeft w:val="0"/>
      <w:marRight w:val="0"/>
      <w:marTop w:val="0"/>
      <w:marBottom w:val="0"/>
      <w:divBdr>
        <w:top w:val="none" w:sz="0" w:space="0" w:color="auto"/>
        <w:left w:val="none" w:sz="0" w:space="0" w:color="auto"/>
        <w:bottom w:val="none" w:sz="0" w:space="0" w:color="auto"/>
        <w:right w:val="none" w:sz="0" w:space="0" w:color="auto"/>
      </w:divBdr>
      <w:divsChild>
        <w:div w:id="689766843">
          <w:marLeft w:val="0"/>
          <w:marRight w:val="0"/>
          <w:marTop w:val="216"/>
          <w:marBottom w:val="0"/>
          <w:divBdr>
            <w:top w:val="none" w:sz="0" w:space="0" w:color="auto"/>
            <w:left w:val="none" w:sz="0" w:space="0" w:color="auto"/>
            <w:bottom w:val="none" w:sz="0" w:space="0" w:color="auto"/>
            <w:right w:val="none" w:sz="0" w:space="0" w:color="auto"/>
          </w:divBdr>
        </w:div>
        <w:div w:id="447241566">
          <w:marLeft w:val="0"/>
          <w:marRight w:val="0"/>
          <w:marTop w:val="216"/>
          <w:marBottom w:val="0"/>
          <w:divBdr>
            <w:top w:val="none" w:sz="0" w:space="0" w:color="auto"/>
            <w:left w:val="none" w:sz="0" w:space="0" w:color="auto"/>
            <w:bottom w:val="none" w:sz="0" w:space="0" w:color="auto"/>
            <w:right w:val="none" w:sz="0" w:space="0" w:color="auto"/>
          </w:divBdr>
        </w:div>
      </w:divsChild>
    </w:div>
    <w:div w:id="754669651">
      <w:bodyDiv w:val="1"/>
      <w:marLeft w:val="0"/>
      <w:marRight w:val="0"/>
      <w:marTop w:val="0"/>
      <w:marBottom w:val="0"/>
      <w:divBdr>
        <w:top w:val="none" w:sz="0" w:space="0" w:color="auto"/>
        <w:left w:val="none" w:sz="0" w:space="0" w:color="auto"/>
        <w:bottom w:val="none" w:sz="0" w:space="0" w:color="auto"/>
        <w:right w:val="none" w:sz="0" w:space="0" w:color="auto"/>
      </w:divBdr>
    </w:div>
    <w:div w:id="1999070557">
      <w:bodyDiv w:val="1"/>
      <w:marLeft w:val="0"/>
      <w:marRight w:val="0"/>
      <w:marTop w:val="0"/>
      <w:marBottom w:val="0"/>
      <w:divBdr>
        <w:top w:val="none" w:sz="0" w:space="0" w:color="auto"/>
        <w:left w:val="none" w:sz="0" w:space="0" w:color="auto"/>
        <w:bottom w:val="none" w:sz="0" w:space="0" w:color="auto"/>
        <w:right w:val="none" w:sz="0" w:space="0" w:color="auto"/>
      </w:divBdr>
      <w:divsChild>
        <w:div w:id="1358430688">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79F4-00C9-421A-BA7D-DD0A0296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cp:lastPrinted>2018-10-17T05:20:00Z</cp:lastPrinted>
  <dcterms:created xsi:type="dcterms:W3CDTF">2023-02-10T13:35:00Z</dcterms:created>
  <dcterms:modified xsi:type="dcterms:W3CDTF">2023-02-10T13:35:00Z</dcterms:modified>
</cp:coreProperties>
</file>