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623" w:rsidRPr="00C66623" w:rsidRDefault="00A63BBF" w:rsidP="00C66623">
      <w:pPr>
        <w:pStyle w:val="Heading1"/>
        <w:spacing w:before="300" w:beforeAutospacing="0" w:after="0" w:afterAutospacing="0"/>
        <w:ind w:left="1440" w:firstLine="720"/>
        <w:rPr>
          <w:bCs w:val="0"/>
          <w:color w:val="000000" w:themeColor="text1"/>
          <w:sz w:val="39"/>
          <w:szCs w:val="39"/>
        </w:rPr>
      </w:pPr>
      <w:r w:rsidRPr="00C66623">
        <w:rPr>
          <w:bCs w:val="0"/>
          <w:color w:val="000000" w:themeColor="text1"/>
          <w:sz w:val="39"/>
          <w:szCs w:val="39"/>
        </w:rPr>
        <w:t xml:space="preserve">Giáo án tạo hình </w:t>
      </w:r>
    </w:p>
    <w:p w:rsidR="00C66623" w:rsidRDefault="00C66623" w:rsidP="00C66623">
      <w:pPr>
        <w:pStyle w:val="NormalWeb"/>
        <w:spacing w:before="0" w:beforeAutospacing="0" w:after="150" w:afterAutospacing="0"/>
        <w:ind w:left="1440" w:firstLine="720"/>
        <w:rPr>
          <w:b/>
          <w:bCs/>
          <w:color w:val="333333"/>
        </w:rPr>
      </w:pPr>
      <w:r>
        <w:rPr>
          <w:b/>
          <w:bCs/>
          <w:color w:val="333333"/>
        </w:rPr>
        <w:t>Đề tài: Vẽ cây xanh</w:t>
      </w:r>
    </w:p>
    <w:p w:rsidR="00A63BBF" w:rsidRPr="00C66623" w:rsidRDefault="00A63BBF" w:rsidP="00C66623">
      <w:pPr>
        <w:pStyle w:val="NormalWeb"/>
        <w:spacing w:before="0" w:beforeAutospacing="0" w:after="150" w:afterAutospacing="0"/>
        <w:ind w:left="1440" w:firstLine="720"/>
        <w:rPr>
          <w:rFonts w:ascii="Helvetica" w:hAnsi="Helvetica"/>
          <w:b/>
          <w:color w:val="333333"/>
          <w:sz w:val="20"/>
          <w:szCs w:val="20"/>
        </w:rPr>
      </w:pPr>
      <w:r w:rsidRPr="00C66623">
        <w:rPr>
          <w:b/>
          <w:bCs/>
          <w:color w:val="333333"/>
        </w:rPr>
        <w:t>Lĩnh vực: Phát triển thẩm mĩ</w:t>
      </w:r>
    </w:p>
    <w:p w:rsidR="00A63BBF" w:rsidRPr="00C66623" w:rsidRDefault="00A63BBF" w:rsidP="00C66623">
      <w:pPr>
        <w:pStyle w:val="NormalWeb"/>
        <w:spacing w:before="0" w:beforeAutospacing="0" w:after="150" w:afterAutospacing="0"/>
        <w:ind w:left="2160"/>
        <w:rPr>
          <w:rFonts w:ascii="Helvetica" w:hAnsi="Helvetica"/>
          <w:b/>
          <w:color w:val="333333"/>
          <w:sz w:val="20"/>
          <w:szCs w:val="20"/>
        </w:rPr>
      </w:pPr>
      <w:r w:rsidRPr="00C66623">
        <w:rPr>
          <w:b/>
          <w:bCs/>
          <w:color w:val="333333"/>
        </w:rPr>
        <w:t>Tên bài: VẼ CÂY XANH</w:t>
      </w:r>
    </w:p>
    <w:p w:rsidR="00A63BBF" w:rsidRPr="00C66623" w:rsidRDefault="00A63BBF" w:rsidP="00C66623">
      <w:pPr>
        <w:pStyle w:val="NormalWeb"/>
        <w:spacing w:before="0" w:beforeAutospacing="0" w:after="150" w:afterAutospacing="0"/>
        <w:ind w:left="1440" w:firstLine="720"/>
        <w:rPr>
          <w:rFonts w:ascii="Helvetica" w:hAnsi="Helvetica"/>
          <w:b/>
          <w:color w:val="333333"/>
          <w:sz w:val="20"/>
          <w:szCs w:val="20"/>
        </w:rPr>
      </w:pPr>
      <w:r w:rsidRPr="00C66623">
        <w:rPr>
          <w:b/>
          <w:bCs/>
          <w:color w:val="333333"/>
        </w:rPr>
        <w:t>Chủ đề: Thế giới thực vật</w:t>
      </w:r>
    </w:p>
    <w:p w:rsidR="00A63BBF" w:rsidRPr="00C66623" w:rsidRDefault="00A63BBF" w:rsidP="00C66623">
      <w:pPr>
        <w:pStyle w:val="NormalWeb"/>
        <w:spacing w:before="0" w:beforeAutospacing="0" w:after="150" w:afterAutospacing="0"/>
        <w:ind w:left="1440" w:firstLine="720"/>
        <w:rPr>
          <w:rFonts w:ascii="Helvetica" w:hAnsi="Helvetica"/>
          <w:b/>
          <w:color w:val="333333"/>
          <w:sz w:val="20"/>
          <w:szCs w:val="20"/>
        </w:rPr>
      </w:pPr>
      <w:r w:rsidRPr="00C66623">
        <w:rPr>
          <w:b/>
          <w:bCs/>
          <w:color w:val="333333"/>
        </w:rPr>
        <w:t>Lứa tuổi: 4-5 tuổi</w:t>
      </w:r>
    </w:p>
    <w:p w:rsidR="00A63BBF" w:rsidRPr="00C66623" w:rsidRDefault="00A63BBF" w:rsidP="00C66623">
      <w:pPr>
        <w:pStyle w:val="NormalWeb"/>
        <w:spacing w:before="0" w:beforeAutospacing="0" w:after="150" w:afterAutospacing="0"/>
        <w:ind w:left="1440" w:firstLine="720"/>
        <w:rPr>
          <w:rFonts w:ascii="Helvetica" w:hAnsi="Helvetica"/>
          <w:b/>
          <w:color w:val="333333"/>
          <w:sz w:val="20"/>
          <w:szCs w:val="20"/>
        </w:rPr>
      </w:pPr>
      <w:r w:rsidRPr="00C66623">
        <w:rPr>
          <w:b/>
          <w:bCs/>
          <w:color w:val="333333"/>
        </w:rPr>
        <w:t>Thời gian: 20-25 phút</w:t>
      </w:r>
    </w:p>
    <w:p w:rsidR="00A63BBF" w:rsidRDefault="00A63BBF" w:rsidP="00A63BBF">
      <w:pPr>
        <w:pStyle w:val="NormalWeb"/>
        <w:spacing w:before="60" w:beforeAutospacing="0" w:after="60" w:afterAutospacing="0"/>
        <w:rPr>
          <w:rFonts w:ascii="Helvetica" w:hAnsi="Helvetica"/>
          <w:color w:val="333333"/>
          <w:sz w:val="20"/>
          <w:szCs w:val="20"/>
        </w:rPr>
      </w:pPr>
      <w:r>
        <w:rPr>
          <w:rFonts w:ascii="Helvetica" w:hAnsi="Helvetica"/>
          <w:color w:val="333333"/>
          <w:sz w:val="20"/>
          <w:szCs w:val="20"/>
        </w:rPr>
        <w:t> </w:t>
      </w:r>
    </w:p>
    <w:p w:rsidR="00A63BBF" w:rsidRDefault="00A63BBF" w:rsidP="00A63BBF">
      <w:pPr>
        <w:pStyle w:val="NormalWeb"/>
        <w:spacing w:before="60" w:beforeAutospacing="0" w:after="60" w:afterAutospacing="0"/>
        <w:rPr>
          <w:rFonts w:ascii="Helvetica" w:hAnsi="Helvetica"/>
          <w:color w:val="333333"/>
          <w:sz w:val="20"/>
          <w:szCs w:val="20"/>
        </w:rPr>
      </w:pPr>
      <w:r>
        <w:rPr>
          <w:b/>
          <w:bCs/>
          <w:color w:val="333333"/>
        </w:rPr>
        <w:t>I. Mục đích, yêu cầu:</w:t>
      </w:r>
    </w:p>
    <w:p w:rsidR="00A63BBF" w:rsidRDefault="00A63BBF" w:rsidP="00A63BBF">
      <w:pPr>
        <w:pStyle w:val="NormalWeb"/>
        <w:spacing w:before="60" w:beforeAutospacing="0" w:after="60" w:afterAutospacing="0"/>
        <w:rPr>
          <w:rFonts w:ascii="Helvetica" w:hAnsi="Helvetica"/>
          <w:color w:val="333333"/>
          <w:sz w:val="20"/>
          <w:szCs w:val="20"/>
        </w:rPr>
      </w:pPr>
      <w:r>
        <w:rPr>
          <w:b/>
          <w:bCs/>
          <w:i/>
          <w:iCs/>
          <w:color w:val="333333"/>
        </w:rPr>
        <w:t>1. Kiến thức:</w:t>
      </w:r>
    </w:p>
    <w:p w:rsidR="00A63BBF" w:rsidRDefault="00A63BBF" w:rsidP="00A63BBF">
      <w:pPr>
        <w:pStyle w:val="NormalWeb"/>
        <w:spacing w:before="60" w:beforeAutospacing="0" w:after="60" w:afterAutospacing="0"/>
        <w:jc w:val="both"/>
        <w:rPr>
          <w:rFonts w:ascii="Helvetica" w:hAnsi="Helvetica"/>
          <w:color w:val="333333"/>
          <w:sz w:val="20"/>
          <w:szCs w:val="20"/>
        </w:rPr>
      </w:pPr>
      <w:r>
        <w:rPr>
          <w:color w:val="333333"/>
        </w:rPr>
        <w:t>- Trẻ biết vẽ về cây xanh với nhiều loại cây khác nhau: cây lấy bóng mát, cây ăn quả,..</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Biết tác dụng của cây xanh: lấy bóng mát, cây ăn quả,…</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Trẻ biết vẽ nhiều cây để tạo  thành vườn cây</w:t>
      </w:r>
    </w:p>
    <w:p w:rsidR="00A63BBF" w:rsidRDefault="00A63BBF" w:rsidP="00A63BBF">
      <w:pPr>
        <w:pStyle w:val="NormalWeb"/>
        <w:spacing w:before="60" w:beforeAutospacing="0" w:after="60" w:afterAutospacing="0"/>
        <w:rPr>
          <w:rFonts w:ascii="Helvetica" w:hAnsi="Helvetica"/>
          <w:color w:val="333333"/>
          <w:sz w:val="20"/>
          <w:szCs w:val="20"/>
        </w:rPr>
      </w:pPr>
      <w:r>
        <w:rPr>
          <w:b/>
          <w:bCs/>
          <w:i/>
          <w:iCs/>
          <w:color w:val="333333"/>
        </w:rPr>
        <w:t>2. Kỹ năng:</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Trẻ có kỹ năng trả lời câu hỏi</w:t>
      </w:r>
    </w:p>
    <w:p w:rsidR="00A63BBF" w:rsidRDefault="00A63BBF" w:rsidP="00A63BBF">
      <w:pPr>
        <w:pStyle w:val="NormalWeb"/>
        <w:spacing w:before="60" w:beforeAutospacing="0" w:after="60" w:afterAutospacing="0"/>
        <w:jc w:val="both"/>
        <w:rPr>
          <w:rFonts w:ascii="Helvetica" w:hAnsi="Helvetica"/>
          <w:color w:val="333333"/>
          <w:sz w:val="20"/>
          <w:szCs w:val="20"/>
        </w:rPr>
      </w:pPr>
      <w:r>
        <w:rPr>
          <w:color w:val="333333"/>
        </w:rPr>
        <w:t>- Củng cố kỹ năng vẽ các nét thẳng, nét cong, nét xiên, nét cong tròn và cách tô màu đều, không tô ra ngoài.</w:t>
      </w:r>
    </w:p>
    <w:p w:rsidR="00A63BBF" w:rsidRDefault="00A63BBF" w:rsidP="00A63BBF">
      <w:pPr>
        <w:pStyle w:val="NormalWeb"/>
        <w:spacing w:before="60" w:beforeAutospacing="0" w:after="60" w:afterAutospacing="0"/>
        <w:rPr>
          <w:rFonts w:ascii="Helvetica" w:hAnsi="Helvetica"/>
          <w:color w:val="333333"/>
          <w:sz w:val="20"/>
          <w:szCs w:val="20"/>
        </w:rPr>
      </w:pPr>
      <w:r>
        <w:rPr>
          <w:b/>
          <w:bCs/>
          <w:i/>
          <w:iCs/>
          <w:color w:val="333333"/>
        </w:rPr>
        <w:t>3. Thái độ:</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Trẻ biết bảo vệ cây, chăm sóc cây xanh,  không bẻ cành, hái lá, hái quả xanh.</w:t>
      </w:r>
    </w:p>
    <w:p w:rsidR="00A63BBF" w:rsidRDefault="00A63BBF" w:rsidP="00A63BBF">
      <w:pPr>
        <w:pStyle w:val="NormalWeb"/>
        <w:spacing w:before="60" w:beforeAutospacing="0" w:after="60" w:afterAutospacing="0"/>
        <w:rPr>
          <w:rFonts w:ascii="Helvetica" w:hAnsi="Helvetica"/>
          <w:color w:val="333333"/>
          <w:sz w:val="20"/>
          <w:szCs w:val="20"/>
        </w:rPr>
      </w:pPr>
      <w:r>
        <w:rPr>
          <w:b/>
          <w:bCs/>
          <w:color w:val="333333"/>
        </w:rPr>
        <w:t>II. Chuẩn bị:</w:t>
      </w:r>
    </w:p>
    <w:p w:rsidR="00A63BBF" w:rsidRDefault="00A63BBF" w:rsidP="00A63BBF">
      <w:pPr>
        <w:pStyle w:val="NormalWeb"/>
        <w:spacing w:before="60" w:beforeAutospacing="0" w:after="60" w:afterAutospacing="0"/>
        <w:rPr>
          <w:rFonts w:ascii="Helvetica" w:hAnsi="Helvetica"/>
          <w:color w:val="333333"/>
          <w:sz w:val="20"/>
          <w:szCs w:val="20"/>
        </w:rPr>
      </w:pPr>
      <w:r>
        <w:rPr>
          <w:b/>
          <w:bCs/>
          <w:i/>
          <w:iCs/>
          <w:color w:val="333333"/>
        </w:rPr>
        <w:t>1. Đồ dùng của cô:</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- 4 tranh mẫu vẽ trên các chất liệu khác nhau.</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Trang phục đẹp.</w:t>
      </w:r>
    </w:p>
    <w:p w:rsidR="00A63BBF" w:rsidRDefault="00A63BBF" w:rsidP="00A63BBF">
      <w:pPr>
        <w:pStyle w:val="NormalWeb"/>
        <w:spacing w:before="60" w:beforeAutospacing="0" w:after="60" w:afterAutospacing="0"/>
        <w:rPr>
          <w:rFonts w:ascii="Helvetica" w:hAnsi="Helvetica"/>
          <w:color w:val="333333"/>
          <w:sz w:val="20"/>
          <w:szCs w:val="20"/>
        </w:rPr>
      </w:pPr>
      <w:r>
        <w:rPr>
          <w:b/>
          <w:bCs/>
          <w:i/>
          <w:iCs/>
          <w:color w:val="333333"/>
        </w:rPr>
        <w:t>2. Đồ dùng của trẻ:</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Đĩa nhạc các bài hát: vườn cây của ba, em yêu cây xanh.</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Giá treo tranh</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Bàn, ghế đủ cho trẻ, giấy vẽ</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Bút sáp màu, màu nước, bút dạ màu.</w:t>
      </w:r>
    </w:p>
    <w:p w:rsidR="00A63BBF" w:rsidRDefault="00A63BBF" w:rsidP="00A63BBF">
      <w:pPr>
        <w:pStyle w:val="NormalWeb"/>
        <w:spacing w:before="60" w:beforeAutospacing="0" w:after="60" w:afterAutospacing="0"/>
        <w:rPr>
          <w:rFonts w:ascii="Helvetica" w:hAnsi="Helvetica"/>
          <w:color w:val="333333"/>
          <w:sz w:val="20"/>
          <w:szCs w:val="20"/>
        </w:rPr>
      </w:pPr>
      <w:r>
        <w:rPr>
          <w:color w:val="333333"/>
        </w:rPr>
        <w:t>       </w:t>
      </w:r>
      <w:r>
        <w:rPr>
          <w:b/>
          <w:bCs/>
          <w:color w:val="333333"/>
        </w:rPr>
        <w:t>III. Tiến hành:</w:t>
      </w:r>
    </w:p>
    <w:tbl>
      <w:tblPr>
        <w:tblW w:w="951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228"/>
        <w:gridCol w:w="3291"/>
      </w:tblGrid>
      <w:tr w:rsidR="00A63BBF" w:rsidTr="00A63BBF">
        <w:tc>
          <w:tcPr>
            <w:tcW w:w="622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A63BBF" w:rsidRDefault="00A63BBF">
            <w:pPr>
              <w:pStyle w:val="NormalWeb"/>
              <w:spacing w:before="60" w:beforeAutospacing="0" w:after="60" w:afterAutospacing="0"/>
              <w:jc w:val="center"/>
            </w:pPr>
            <w:r>
              <w:rPr>
                <w:b/>
                <w:bCs/>
              </w:rPr>
              <w:t>Hoạt động của cô</w:t>
            </w:r>
          </w:p>
        </w:tc>
        <w:tc>
          <w:tcPr>
            <w:tcW w:w="3291"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A63BBF" w:rsidRDefault="00A63BBF">
            <w:pPr>
              <w:pStyle w:val="NormalWeb"/>
              <w:spacing w:before="60" w:beforeAutospacing="0" w:after="60" w:afterAutospacing="0"/>
              <w:jc w:val="center"/>
            </w:pPr>
            <w:r>
              <w:rPr>
                <w:b/>
                <w:bCs/>
              </w:rPr>
              <w:t>Hoạt động của trẻ</w:t>
            </w:r>
          </w:p>
        </w:tc>
      </w:tr>
      <w:tr w:rsidR="00A63BBF" w:rsidTr="00A63BBF">
        <w:tc>
          <w:tcPr>
            <w:tcW w:w="6228"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A63BBF" w:rsidRDefault="00A63BBF">
            <w:pPr>
              <w:pStyle w:val="NormalWeb"/>
              <w:spacing w:before="60" w:beforeAutospacing="0" w:after="60" w:afterAutospacing="0"/>
            </w:pPr>
            <w:r>
              <w:rPr>
                <w:b/>
                <w:bCs/>
                <w:i/>
                <w:iCs/>
              </w:rPr>
              <w:t>* Hoạt động 1: Trò chuyện, gây hứng thú.</w:t>
            </w:r>
          </w:p>
          <w:p w:rsidR="00A63BBF" w:rsidRDefault="00A63BBF">
            <w:pPr>
              <w:pStyle w:val="NormalWeb"/>
              <w:spacing w:before="60" w:beforeAutospacing="0" w:after="60" w:afterAutospacing="0"/>
            </w:pPr>
            <w:r>
              <w:t>- Đọc đồng dao “ Trồng đậu trồng cà”</w:t>
            </w:r>
          </w:p>
          <w:p w:rsidR="00A63BBF" w:rsidRDefault="00A63BBF">
            <w:pPr>
              <w:pStyle w:val="NormalWeb"/>
              <w:spacing w:before="60" w:beforeAutospacing="0" w:after="60" w:afterAutospacing="0"/>
            </w:pPr>
            <w:r>
              <w:t>- Chúng mình vừa đọc bài gì?</w:t>
            </w:r>
          </w:p>
          <w:p w:rsidR="00A63BBF" w:rsidRDefault="00A63BBF">
            <w:pPr>
              <w:pStyle w:val="NormalWeb"/>
              <w:spacing w:before="60" w:beforeAutospacing="0" w:after="60" w:afterAutospacing="0"/>
            </w:pPr>
            <w:r>
              <w:t>- Bài đồng dao có những cây gì?</w:t>
            </w:r>
          </w:p>
          <w:p w:rsidR="00A63BBF" w:rsidRDefault="00A63BBF">
            <w:pPr>
              <w:pStyle w:val="NormalWeb"/>
              <w:spacing w:before="60" w:beforeAutospacing="0" w:after="60" w:afterAutospacing="0"/>
            </w:pPr>
            <w:r>
              <w:lastRenderedPageBreak/>
              <w:t>- Cây xanh có ích lợi gì với chúng ta?</w:t>
            </w:r>
          </w:p>
          <w:p w:rsidR="00A63BBF" w:rsidRDefault="00A63BBF">
            <w:pPr>
              <w:pStyle w:val="NormalWeb"/>
              <w:spacing w:before="60" w:beforeAutospacing="0" w:after="60" w:afterAutospacing="0"/>
            </w:pPr>
            <w:r>
              <w:t>- Muốn có nhiều cây xanh chúng mình phải làm gì?</w:t>
            </w:r>
          </w:p>
          <w:p w:rsidR="00A63BBF" w:rsidRDefault="00A63BBF">
            <w:pPr>
              <w:pStyle w:val="NormalWeb"/>
              <w:spacing w:before="60" w:beforeAutospacing="0" w:after="60" w:afterAutospacing="0"/>
            </w:pPr>
            <w:r>
              <w:t>Hôm nay cô sẽ cho chúng mình đến triển lãm tranh nhé.</w:t>
            </w:r>
          </w:p>
          <w:p w:rsidR="00A63BBF" w:rsidRDefault="00A63BBF">
            <w:pPr>
              <w:pStyle w:val="NormalWeb"/>
              <w:spacing w:before="0" w:beforeAutospacing="0" w:after="0" w:afterAutospacing="0"/>
              <w:ind w:left="99"/>
            </w:pPr>
            <w:r>
              <w:rPr>
                <w:rStyle w:val="Emphasis"/>
                <w:b/>
                <w:bCs/>
                <w:color w:val="051823"/>
                <w:shd w:val="clear" w:color="auto" w:fill="FFFFFF"/>
              </w:rPr>
              <w:t>*  Hoạt động 2: Quan sát và đàm thoại:</w:t>
            </w:r>
          </w:p>
          <w:p w:rsidR="00A63BBF" w:rsidRDefault="00A63BBF">
            <w:pPr>
              <w:pStyle w:val="NormalWeb"/>
              <w:spacing w:before="0" w:beforeAutospacing="0" w:after="0" w:afterAutospacing="0"/>
              <w:ind w:left="99"/>
            </w:pPr>
            <w:r>
              <w:rPr>
                <w:color w:val="051823"/>
                <w:shd w:val="clear" w:color="auto" w:fill="FFFFFF"/>
              </w:rPr>
              <w:t>- Cho trẻ quan sát 4 bức tranh cây xanh và gợi hỏi trẻ;</w:t>
            </w:r>
          </w:p>
          <w:p w:rsidR="00A63BBF" w:rsidRDefault="00A63BBF">
            <w:pPr>
              <w:pStyle w:val="NormalWeb"/>
              <w:spacing w:before="0" w:beforeAutospacing="0" w:after="0" w:afterAutospacing="0"/>
              <w:ind w:left="99"/>
            </w:pPr>
            <w:r>
              <w:rPr>
                <w:color w:val="051823"/>
                <w:shd w:val="clear" w:color="auto" w:fill="FFFFFF"/>
              </w:rPr>
              <w:t>- Cô có bức tranh gì đây?</w:t>
            </w:r>
          </w:p>
          <w:p w:rsidR="00A63BBF" w:rsidRDefault="00A63BBF">
            <w:pPr>
              <w:pStyle w:val="NormalWeb"/>
              <w:spacing w:before="0" w:beforeAutospacing="0" w:after="0" w:afterAutospacing="0"/>
              <w:ind w:left="99"/>
            </w:pPr>
            <w:r>
              <w:rPr>
                <w:color w:val="051823"/>
                <w:shd w:val="clear" w:color="auto" w:fill="FFFFFF"/>
              </w:rPr>
              <w:t>- Cây xanh có những đặc điểm gì?</w:t>
            </w:r>
          </w:p>
          <w:p w:rsidR="00A63BBF" w:rsidRDefault="00A63BBF">
            <w:pPr>
              <w:pStyle w:val="NormalWeb"/>
              <w:spacing w:before="0" w:beforeAutospacing="0" w:after="0" w:afterAutospacing="0"/>
              <w:ind w:left="99"/>
            </w:pPr>
            <w:r>
              <w:rPr>
                <w:color w:val="051823"/>
                <w:shd w:val="clear" w:color="auto" w:fill="FFFFFF"/>
              </w:rPr>
              <w:t>- Thân cây to hay nhỏ, có màu gì?</w:t>
            </w:r>
          </w:p>
          <w:p w:rsidR="00A63BBF" w:rsidRDefault="00A63BBF">
            <w:pPr>
              <w:pStyle w:val="NormalWeb"/>
              <w:spacing w:before="0" w:beforeAutospacing="0" w:after="0" w:afterAutospacing="0"/>
              <w:ind w:left="99"/>
            </w:pPr>
            <w:r>
              <w:rPr>
                <w:color w:val="051823"/>
                <w:shd w:val="clear" w:color="auto" w:fill="FFFFFF"/>
              </w:rPr>
              <w:t>- Tán lá như thế nào, có màu gì?</w:t>
            </w:r>
          </w:p>
          <w:p w:rsidR="00A63BBF" w:rsidRDefault="00A63BBF">
            <w:pPr>
              <w:pStyle w:val="NormalWeb"/>
              <w:spacing w:before="0" w:beforeAutospacing="0" w:after="0" w:afterAutospacing="0"/>
              <w:ind w:left="99"/>
            </w:pPr>
            <w:r>
              <w:rPr>
                <w:color w:val="051823"/>
                <w:shd w:val="clear" w:color="auto" w:fill="FFFFFF"/>
              </w:rPr>
              <w:t>- Những bông hoa và quả như thế nào?</w:t>
            </w:r>
          </w:p>
          <w:p w:rsidR="00A63BBF" w:rsidRDefault="00A63BBF">
            <w:pPr>
              <w:pStyle w:val="NormalWeb"/>
              <w:spacing w:before="0" w:beforeAutospacing="0" w:after="0" w:afterAutospacing="0"/>
              <w:ind w:left="99"/>
            </w:pPr>
            <w:r>
              <w:rPr>
                <w:color w:val="051823"/>
                <w:shd w:val="clear" w:color="auto" w:fill="FFFFFF"/>
              </w:rPr>
              <w:t>- Để có được những bức tranh này cô đã làm gì?</w:t>
            </w:r>
          </w:p>
          <w:p w:rsidR="00A63BBF" w:rsidRDefault="00A63BBF">
            <w:pPr>
              <w:pStyle w:val="NormalWeb"/>
              <w:spacing w:before="0" w:beforeAutospacing="0" w:after="0" w:afterAutospacing="0"/>
              <w:ind w:left="99"/>
            </w:pPr>
            <w:r>
              <w:rPr>
                <w:color w:val="051823"/>
                <w:shd w:val="clear" w:color="auto" w:fill="FFFFFF"/>
              </w:rPr>
              <w:t>- Để vẽ  thân cây cô dùng kỹ năng gì?</w:t>
            </w:r>
          </w:p>
          <w:p w:rsidR="00A63BBF" w:rsidRDefault="00A63BBF">
            <w:pPr>
              <w:pStyle w:val="NormalWeb"/>
              <w:spacing w:before="0" w:beforeAutospacing="0" w:after="0" w:afterAutospacing="0"/>
              <w:ind w:left="99"/>
            </w:pPr>
            <w:r>
              <w:rPr>
                <w:color w:val="051823"/>
                <w:shd w:val="clear" w:color="auto" w:fill="FFFFFF"/>
              </w:rPr>
              <w:t>- Để vẽ tán cây cô dùng kỹ năng gì ?</w:t>
            </w:r>
          </w:p>
          <w:p w:rsidR="00A63BBF" w:rsidRDefault="00A63BBF">
            <w:pPr>
              <w:pStyle w:val="NormalWeb"/>
              <w:spacing w:before="0" w:beforeAutospacing="0" w:after="0" w:afterAutospacing="0"/>
              <w:ind w:left="99"/>
            </w:pPr>
            <w:r>
              <w:rPr>
                <w:color w:val="051823"/>
                <w:shd w:val="clear" w:color="auto" w:fill="FFFFFF"/>
              </w:rPr>
              <w:t>+ Tranh 2: Cây ăn quả</w:t>
            </w:r>
          </w:p>
          <w:p w:rsidR="00A63BBF" w:rsidRDefault="00A63BBF">
            <w:pPr>
              <w:pStyle w:val="NormalWeb"/>
              <w:spacing w:before="0" w:beforeAutospacing="0" w:after="0" w:afterAutospacing="0"/>
              <w:ind w:left="99"/>
            </w:pPr>
            <w:r>
              <w:rPr>
                <w:color w:val="051823"/>
                <w:shd w:val="clear" w:color="auto" w:fill="FFFFFF"/>
              </w:rPr>
              <w:t>- Cô có cây gì đây?</w:t>
            </w:r>
          </w:p>
          <w:p w:rsidR="00A63BBF" w:rsidRDefault="00A63BBF">
            <w:pPr>
              <w:pStyle w:val="NormalWeb"/>
              <w:spacing w:before="0" w:beforeAutospacing="0" w:after="0" w:afterAutospacing="0"/>
              <w:ind w:left="99"/>
            </w:pPr>
            <w:r>
              <w:rPr>
                <w:color w:val="051823"/>
                <w:shd w:val="clear" w:color="auto" w:fill="FFFFFF"/>
              </w:rPr>
              <w:t>- Ai có nhận xét gì cây này?</w:t>
            </w:r>
          </w:p>
          <w:p w:rsidR="00A63BBF" w:rsidRDefault="00A63BBF">
            <w:pPr>
              <w:pStyle w:val="NormalWeb"/>
              <w:spacing w:before="0" w:beforeAutospacing="0" w:after="0" w:afterAutospacing="0"/>
              <w:ind w:left="99"/>
            </w:pPr>
            <w:r>
              <w:rPr>
                <w:color w:val="051823"/>
                <w:shd w:val="clear" w:color="auto" w:fill="FFFFFF"/>
              </w:rPr>
              <w:t>- Cô sử dụng những kỹ năng gì để vẽ?</w:t>
            </w:r>
          </w:p>
          <w:p w:rsidR="00A63BBF" w:rsidRDefault="00A63BBF">
            <w:pPr>
              <w:pStyle w:val="NormalWeb"/>
              <w:spacing w:before="0" w:beforeAutospacing="0" w:after="0" w:afterAutospacing="0"/>
              <w:ind w:left="99"/>
            </w:pPr>
            <w:r>
              <w:rPr>
                <w:color w:val="051823"/>
                <w:shd w:val="clear" w:color="auto" w:fill="FFFFFF"/>
              </w:rPr>
              <w:t>- Cô tô màu  như thế nào?</w:t>
            </w:r>
          </w:p>
          <w:p w:rsidR="00A63BBF" w:rsidRDefault="00A63BBF">
            <w:pPr>
              <w:pStyle w:val="NormalWeb"/>
              <w:spacing w:before="0" w:beforeAutospacing="0" w:after="0" w:afterAutospacing="0"/>
              <w:ind w:left="99"/>
            </w:pPr>
            <w:r>
              <w:rPr>
                <w:color w:val="051823"/>
                <w:shd w:val="clear" w:color="auto" w:fill="FFFFFF"/>
              </w:rPr>
              <w:t>- Ngoài ra cô sử dụng kỹ năng gì đễ vẽ quả? Quả cô tô màu gì?</w:t>
            </w:r>
          </w:p>
          <w:p w:rsidR="00A63BBF" w:rsidRDefault="00A63BBF">
            <w:pPr>
              <w:pStyle w:val="NormalWeb"/>
              <w:spacing w:before="0" w:beforeAutospacing="0" w:after="0" w:afterAutospacing="0"/>
              <w:ind w:left="99"/>
            </w:pPr>
            <w:r>
              <w:rPr>
                <w:color w:val="051823"/>
                <w:shd w:val="clear" w:color="auto" w:fill="FFFFFF"/>
              </w:rPr>
              <w:t>- Để bức tranh thêm đẹp cô còn vễ thêm gì nữa?</w:t>
            </w:r>
          </w:p>
          <w:p w:rsidR="00A63BBF" w:rsidRDefault="00A63BBF">
            <w:pPr>
              <w:pStyle w:val="NormalWeb"/>
              <w:spacing w:before="0" w:beforeAutospacing="0" w:after="0" w:afterAutospacing="0"/>
              <w:ind w:left="99"/>
            </w:pPr>
            <w:r>
              <w:rPr>
                <w:color w:val="051823"/>
                <w:shd w:val="clear" w:color="auto" w:fill="FFFFFF"/>
              </w:rPr>
              <w:t>+ Tranh 3+ tranh 4:</w:t>
            </w:r>
          </w:p>
          <w:p w:rsidR="00A63BBF" w:rsidRDefault="00A63BBF">
            <w:pPr>
              <w:pStyle w:val="NormalWeb"/>
              <w:spacing w:before="0" w:beforeAutospacing="0" w:after="0" w:afterAutospacing="0"/>
              <w:ind w:left="99"/>
            </w:pPr>
            <w:r>
              <w:rPr>
                <w:color w:val="051823"/>
                <w:shd w:val="clear" w:color="auto" w:fill="FFFFFF"/>
              </w:rPr>
              <w:t>- Cô hỏi ý tưởng trẻ</w:t>
            </w:r>
          </w:p>
          <w:p w:rsidR="00A63BBF" w:rsidRDefault="00A63BBF">
            <w:pPr>
              <w:pStyle w:val="NormalWeb"/>
              <w:spacing w:before="60" w:beforeAutospacing="0" w:after="60" w:afterAutospacing="0"/>
            </w:pPr>
            <w:r>
              <w:rPr>
                <w:b/>
                <w:bCs/>
                <w:i/>
                <w:iCs/>
              </w:rPr>
              <w:t>* Hoạt động 3: Trẻ thực hiện.</w:t>
            </w:r>
          </w:p>
          <w:p w:rsidR="00A63BBF" w:rsidRDefault="00A63BBF">
            <w:pPr>
              <w:pStyle w:val="NormalWeb"/>
              <w:spacing w:before="60" w:beforeAutospacing="0" w:after="60" w:afterAutospacing="0"/>
            </w:pPr>
            <w:r>
              <w:t>- Cô đã chuẩ bị rất nhiều nguyên vật liệu để các con thể hiện bức tranh đấy, các con nhớ khi vẽ ngồi ngay ngắn, cầm bút vẽ bằng  tay phải và bằng 3 đầu ngón tay nhé.</w:t>
            </w:r>
          </w:p>
          <w:p w:rsidR="00A63BBF" w:rsidRDefault="00A63BBF">
            <w:pPr>
              <w:pStyle w:val="NormalWeb"/>
              <w:spacing w:before="60" w:beforeAutospacing="0" w:after="60" w:afterAutospacing="0"/>
            </w:pPr>
            <w:r>
              <w:t>- Các con đã sẵn sàng chưa, cô mời các con về bàn nào.</w:t>
            </w:r>
          </w:p>
          <w:p w:rsidR="00A63BBF" w:rsidRDefault="00A63BBF">
            <w:pPr>
              <w:pStyle w:val="NormalWeb"/>
              <w:spacing w:before="60" w:beforeAutospacing="0" w:after="60" w:afterAutospacing="0"/>
            </w:pPr>
            <w:r>
              <w:t>- Trẻ thực hiện:</w:t>
            </w:r>
          </w:p>
          <w:p w:rsidR="00A63BBF" w:rsidRDefault="00A63BBF">
            <w:pPr>
              <w:pStyle w:val="NormalWeb"/>
              <w:spacing w:before="60" w:beforeAutospacing="0" w:after="60" w:afterAutospacing="0"/>
            </w:pPr>
            <w:r>
              <w:t>- Cô cho trẻ về bàn thực hiện bài vẽ.</w:t>
            </w:r>
          </w:p>
          <w:p w:rsidR="00A63BBF" w:rsidRDefault="00A63BBF">
            <w:pPr>
              <w:pStyle w:val="NormalWeb"/>
              <w:spacing w:before="60" w:beforeAutospacing="0" w:after="60" w:afterAutospacing="0"/>
            </w:pPr>
            <w:r>
              <w:t>- Trong khi trẻ vẽ cô có thể gợi ý cho những trẻ giỏi vẽ thêm ông mặt trời, đám mây. khuyến khích thực hiện</w:t>
            </w:r>
          </w:p>
          <w:p w:rsidR="00A63BBF" w:rsidRDefault="00A63BBF">
            <w:pPr>
              <w:pStyle w:val="NormalWeb"/>
              <w:spacing w:before="60" w:beforeAutospacing="0" w:after="60" w:afterAutospacing="0"/>
            </w:pPr>
            <w:r>
              <w:rPr>
                <w:b/>
                <w:bCs/>
                <w:i/>
                <w:iCs/>
              </w:rPr>
              <w:t>* Hoạt động 4: Nhận xét sản phẩm</w:t>
            </w:r>
          </w:p>
          <w:p w:rsidR="00A63BBF" w:rsidRDefault="00A63BBF">
            <w:pPr>
              <w:pStyle w:val="NormalWeb"/>
              <w:spacing w:before="60" w:beforeAutospacing="0" w:after="60" w:afterAutospacing="0"/>
            </w:pPr>
            <w:r>
              <w:t>- Cho trẻ quan sát</w:t>
            </w:r>
          </w:p>
          <w:p w:rsidR="00A63BBF" w:rsidRDefault="00A63BBF">
            <w:pPr>
              <w:pStyle w:val="NormalWeb"/>
              <w:spacing w:before="60" w:beforeAutospacing="0" w:after="60" w:afterAutospacing="0"/>
            </w:pPr>
            <w:r>
              <w:t>- Con thích bức tranh nào?</w:t>
            </w:r>
          </w:p>
          <w:p w:rsidR="00A63BBF" w:rsidRDefault="00A63BBF">
            <w:pPr>
              <w:pStyle w:val="NormalWeb"/>
              <w:spacing w:before="60" w:beforeAutospacing="0" w:after="60" w:afterAutospacing="0"/>
            </w:pPr>
            <w:r>
              <w:t>- Vì sao con thích?</w:t>
            </w:r>
          </w:p>
          <w:p w:rsidR="00A63BBF" w:rsidRDefault="00A63BBF">
            <w:pPr>
              <w:pStyle w:val="NormalWeb"/>
              <w:spacing w:before="60" w:beforeAutospacing="0" w:after="60" w:afterAutospacing="0"/>
            </w:pPr>
            <w:r>
              <w:t>- Con định dặt tên bức tranh của mình là gì?</w:t>
            </w:r>
          </w:p>
          <w:p w:rsidR="00A63BBF" w:rsidRDefault="00A63BBF">
            <w:pPr>
              <w:pStyle w:val="NormalWeb"/>
              <w:spacing w:before="60" w:beforeAutospacing="0" w:after="60" w:afterAutospacing="0"/>
            </w:pPr>
            <w:r>
              <w:t>- Cô chọn ra bài đẹp, nhận xét, khen trẻ.</w:t>
            </w:r>
          </w:p>
          <w:p w:rsidR="00A63BBF" w:rsidRDefault="00A63BBF">
            <w:pPr>
              <w:pStyle w:val="NormalWeb"/>
              <w:spacing w:before="60" w:beforeAutospacing="0" w:after="60" w:afterAutospacing="0"/>
            </w:pPr>
            <w:r>
              <w:t>- Cô tổng hợp và nhận xét chung.</w:t>
            </w:r>
          </w:p>
          <w:p w:rsidR="00C66623" w:rsidRDefault="00A63BBF">
            <w:pPr>
              <w:pStyle w:val="NormalWeb"/>
              <w:spacing w:before="60" w:beforeAutospacing="0" w:after="60" w:afterAutospacing="0"/>
            </w:pPr>
            <w:r>
              <w:t>- Hát bài "Em yêu cây xanh”</w:t>
            </w:r>
          </w:p>
          <w:p w:rsidR="00A63BBF" w:rsidRDefault="00C66623">
            <w:pPr>
              <w:pStyle w:val="NormalWeb"/>
              <w:spacing w:before="60" w:beforeAutospacing="0" w:after="60" w:afterAutospacing="0"/>
            </w:pPr>
            <w:r>
              <w:t xml:space="preserve">- </w:t>
            </w:r>
            <w:bookmarkStart w:id="0" w:name="_GoBack"/>
            <w:bookmarkEnd w:id="0"/>
            <w:r w:rsidR="00A63BBF">
              <w:t>Kết thúc.</w:t>
            </w:r>
          </w:p>
        </w:tc>
        <w:tc>
          <w:tcPr>
            <w:tcW w:w="3291" w:type="dxa"/>
            <w:tcBorders>
              <w:top w:val="nil"/>
              <w:left w:val="nil"/>
              <w:bottom w:val="single" w:sz="8" w:space="0" w:color="auto"/>
              <w:right w:val="single" w:sz="8" w:space="0" w:color="auto"/>
            </w:tcBorders>
            <w:tcMar>
              <w:top w:w="75" w:type="dxa"/>
              <w:left w:w="75" w:type="dxa"/>
              <w:bottom w:w="75" w:type="dxa"/>
              <w:right w:w="75" w:type="dxa"/>
            </w:tcMar>
            <w:hideMark/>
          </w:tcPr>
          <w:p w:rsidR="00A63BBF" w:rsidRDefault="00A63BBF">
            <w:pPr>
              <w:pStyle w:val="NormalWeb"/>
              <w:spacing w:before="60" w:beforeAutospacing="0" w:after="60" w:afterAutospacing="0"/>
            </w:pPr>
            <w:r>
              <w:lastRenderedPageBreak/>
              <w:t> </w:t>
            </w:r>
          </w:p>
          <w:p w:rsidR="00A63BBF" w:rsidRDefault="00A63BBF">
            <w:pPr>
              <w:pStyle w:val="NormalWeb"/>
              <w:spacing w:before="60" w:beforeAutospacing="0" w:after="60" w:afterAutospacing="0"/>
            </w:pPr>
            <w:r>
              <w:t>- Trẻ đọc cùng cô</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Trẻ kể</w:t>
            </w:r>
          </w:p>
          <w:p w:rsidR="00A63BBF" w:rsidRDefault="00A63BBF">
            <w:pPr>
              <w:pStyle w:val="NormalWeb"/>
              <w:spacing w:before="60" w:beforeAutospacing="0" w:after="60" w:afterAutospacing="0"/>
            </w:pPr>
            <w:r>
              <w:lastRenderedPageBreak/>
              <w:t>- Trẻ trả lời</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Trẻ trả lời theo sự hướng dẫn của cô</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Trẻ trả lời</w:t>
            </w:r>
          </w:p>
          <w:p w:rsidR="00A63BBF" w:rsidRDefault="00A63BBF">
            <w:pPr>
              <w:pStyle w:val="NormalWeb"/>
              <w:spacing w:before="60" w:beforeAutospacing="0" w:after="60" w:afterAutospacing="0"/>
            </w:pPr>
            <w:r>
              <w:t>- Trẻ nêu ý tưởng</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Trẻ thực hiện</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w:t>
            </w:r>
          </w:p>
          <w:p w:rsidR="00A63BBF" w:rsidRDefault="00A63BBF">
            <w:pPr>
              <w:pStyle w:val="NormalWeb"/>
              <w:spacing w:before="60" w:beforeAutospacing="0" w:after="60" w:afterAutospacing="0"/>
            </w:pPr>
            <w:r>
              <w:t>- Trẻ treo sản phẩm</w:t>
            </w:r>
          </w:p>
          <w:p w:rsidR="00A63BBF" w:rsidRDefault="00A63BBF">
            <w:pPr>
              <w:pStyle w:val="NormalWeb"/>
              <w:spacing w:before="60" w:beforeAutospacing="0" w:after="60" w:afterAutospacing="0"/>
            </w:pPr>
            <w:r>
              <w:t>- Trẻ quan sát</w:t>
            </w:r>
          </w:p>
          <w:p w:rsidR="00A63BBF" w:rsidRDefault="00A63BBF">
            <w:pPr>
              <w:pStyle w:val="NormalWeb"/>
              <w:spacing w:before="60" w:beforeAutospacing="0" w:after="60" w:afterAutospacing="0"/>
            </w:pPr>
            <w:r>
              <w:t>- Trẻ hát.</w:t>
            </w:r>
          </w:p>
        </w:tc>
      </w:tr>
    </w:tbl>
    <w:p w:rsidR="00AC4565" w:rsidRPr="00A63BBF" w:rsidRDefault="00AC4565" w:rsidP="00A63BBF"/>
    <w:sectPr w:rsidR="00AC4565" w:rsidRPr="00A63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2B59CE"/>
    <w:rsid w:val="00355C29"/>
    <w:rsid w:val="00493485"/>
    <w:rsid w:val="004955F8"/>
    <w:rsid w:val="004D136D"/>
    <w:rsid w:val="005352FB"/>
    <w:rsid w:val="005A487E"/>
    <w:rsid w:val="00610A4C"/>
    <w:rsid w:val="006665EB"/>
    <w:rsid w:val="007B2FA9"/>
    <w:rsid w:val="007F6BAC"/>
    <w:rsid w:val="00826ED7"/>
    <w:rsid w:val="00A63BBF"/>
    <w:rsid w:val="00A80BE1"/>
    <w:rsid w:val="00AC2B58"/>
    <w:rsid w:val="00AC4565"/>
    <w:rsid w:val="00AD1DF9"/>
    <w:rsid w:val="00AD6609"/>
    <w:rsid w:val="00C66623"/>
    <w:rsid w:val="00CE1CE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sChild>
        <w:div w:id="1886716295">
          <w:marLeft w:val="0"/>
          <w:marRight w:val="0"/>
          <w:marTop w:val="0"/>
          <w:marBottom w:val="0"/>
          <w:divBdr>
            <w:top w:val="none" w:sz="0" w:space="0" w:color="auto"/>
            <w:left w:val="none" w:sz="0" w:space="0" w:color="auto"/>
            <w:bottom w:val="none" w:sz="0" w:space="0" w:color="auto"/>
            <w:right w:val="none" w:sz="0" w:space="0" w:color="auto"/>
          </w:divBdr>
        </w:div>
      </w:divsChild>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1953857038">
      <w:bodyDiv w:val="1"/>
      <w:marLeft w:val="0"/>
      <w:marRight w:val="0"/>
      <w:marTop w:val="0"/>
      <w:marBottom w:val="0"/>
      <w:divBdr>
        <w:top w:val="none" w:sz="0" w:space="0" w:color="auto"/>
        <w:left w:val="none" w:sz="0" w:space="0" w:color="auto"/>
        <w:bottom w:val="none" w:sz="0" w:space="0" w:color="auto"/>
        <w:right w:val="none" w:sz="0" w:space="0" w:color="auto"/>
      </w:divBdr>
      <w:divsChild>
        <w:div w:id="818033387">
          <w:marLeft w:val="0"/>
          <w:marRight w:val="0"/>
          <w:marTop w:val="0"/>
          <w:marBottom w:val="0"/>
          <w:divBdr>
            <w:top w:val="none" w:sz="0" w:space="0" w:color="auto"/>
            <w:left w:val="none" w:sz="0" w:space="0" w:color="auto"/>
            <w:bottom w:val="none" w:sz="0" w:space="0" w:color="auto"/>
            <w:right w:val="none" w:sz="0" w:space="0" w:color="auto"/>
          </w:divBdr>
          <w:divsChild>
            <w:div w:id="535509186">
              <w:marLeft w:val="0"/>
              <w:marRight w:val="0"/>
              <w:marTop w:val="0"/>
              <w:marBottom w:val="0"/>
              <w:divBdr>
                <w:top w:val="none" w:sz="0" w:space="0" w:color="auto"/>
                <w:left w:val="none" w:sz="0" w:space="0" w:color="auto"/>
                <w:bottom w:val="none" w:sz="0" w:space="0" w:color="auto"/>
                <w:right w:val="none" w:sz="0" w:space="0" w:color="auto"/>
              </w:divBdr>
              <w:divsChild>
                <w:div w:id="231085548">
                  <w:marLeft w:val="0"/>
                  <w:marRight w:val="150"/>
                  <w:marTop w:val="0"/>
                  <w:marBottom w:val="150"/>
                  <w:divBdr>
                    <w:top w:val="none" w:sz="0" w:space="0" w:color="auto"/>
                    <w:left w:val="none" w:sz="0" w:space="0" w:color="auto"/>
                    <w:bottom w:val="none" w:sz="0" w:space="0" w:color="auto"/>
                    <w:right w:val="none" w:sz="0" w:space="0" w:color="auto"/>
                  </w:divBdr>
                </w:div>
              </w:divsChild>
            </w:div>
            <w:div w:id="1333530476">
              <w:marLeft w:val="0"/>
              <w:marRight w:val="0"/>
              <w:marTop w:val="0"/>
              <w:marBottom w:val="0"/>
              <w:divBdr>
                <w:top w:val="none" w:sz="0" w:space="0" w:color="auto"/>
                <w:left w:val="none" w:sz="0" w:space="0" w:color="auto"/>
                <w:bottom w:val="none" w:sz="0" w:space="0" w:color="auto"/>
                <w:right w:val="none" w:sz="0" w:space="0" w:color="auto"/>
              </w:divBdr>
              <w:divsChild>
                <w:div w:id="848371756">
                  <w:marLeft w:val="0"/>
                  <w:marRight w:val="0"/>
                  <w:marTop w:val="0"/>
                  <w:marBottom w:val="0"/>
                  <w:divBdr>
                    <w:top w:val="none" w:sz="0" w:space="0" w:color="auto"/>
                    <w:left w:val="none" w:sz="0" w:space="0" w:color="auto"/>
                    <w:bottom w:val="none" w:sz="0" w:space="0" w:color="auto"/>
                    <w:right w:val="none" w:sz="0" w:space="0" w:color="auto"/>
                  </w:divBdr>
                  <w:divsChild>
                    <w:div w:id="17024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2023-02-10T09:26:00Z</dcterms:created>
  <dcterms:modified xsi:type="dcterms:W3CDTF">2023-02-10T09:26:00Z</dcterms:modified>
</cp:coreProperties>
</file>