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83" w:tblpY="564"/>
        <w:tblOverlap w:val="never"/>
        <w:tblW w:w="11807" w:type="dxa"/>
        <w:tblInd w:w="0" w:type="dxa"/>
        <w:tblCellMar>
          <w:top w:w="70" w:type="dxa"/>
          <w:left w:w="1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931"/>
        <w:gridCol w:w="716"/>
        <w:gridCol w:w="1853"/>
        <w:gridCol w:w="1853"/>
        <w:gridCol w:w="1814"/>
        <w:gridCol w:w="1922"/>
        <w:gridCol w:w="1688"/>
        <w:gridCol w:w="1030"/>
      </w:tblGrid>
      <w:tr w:rsidR="006E5E0B">
        <w:trPr>
          <w:trHeight w:val="706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spacing w:after="52"/>
              <w:ind w:left="462"/>
              <w:jc w:val="center"/>
            </w:pPr>
            <w:bookmarkStart w:id="0" w:name="_GoBack"/>
            <w:bookmarkEnd w:id="0"/>
            <w:r>
              <w:t>Th</w:t>
            </w:r>
            <w:r>
              <w:t>ờ</w:t>
            </w:r>
            <w:r>
              <w:t>i</w:t>
            </w:r>
          </w:p>
          <w:p w:rsidR="006E5E0B" w:rsidRDefault="005433E4">
            <w:pPr>
              <w:ind w:left="123"/>
            </w:pPr>
            <w:r>
              <w:t>gian/ho</w:t>
            </w:r>
            <w:r>
              <w:t>ạ</w:t>
            </w:r>
            <w:r>
              <w:t>t đ</w:t>
            </w:r>
            <w:r>
              <w:t>ộ</w:t>
            </w:r>
            <w:r>
              <w:t>ng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69" w:right="72" w:firstLine="770"/>
            </w:pPr>
            <w:r>
              <w:t>Tu</w:t>
            </w:r>
            <w:r>
              <w:t>ầ</w:t>
            </w:r>
            <w:r>
              <w:t xml:space="preserve">n 1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27/02 đ</w:t>
            </w:r>
            <w:r>
              <w:rPr>
                <w:i/>
              </w:rPr>
              <w:t>ế</w:t>
            </w:r>
            <w:r>
              <w:rPr>
                <w:i/>
              </w:rPr>
              <w:t>n 04/03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69" w:right="72" w:firstLine="770"/>
            </w:pPr>
            <w:r>
              <w:t>Tu</w:t>
            </w:r>
            <w:r>
              <w:t>ầ</w:t>
            </w:r>
            <w:r>
              <w:t xml:space="preserve">n 2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06/03 đ</w:t>
            </w:r>
            <w:r>
              <w:rPr>
                <w:i/>
              </w:rPr>
              <w:t>ế</w:t>
            </w:r>
            <w:r>
              <w:rPr>
                <w:i/>
              </w:rPr>
              <w:t>n 11/03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49" w:right="53" w:firstLine="770"/>
            </w:pPr>
            <w:r>
              <w:t>Tu</w:t>
            </w:r>
            <w:r>
              <w:t>ầ</w:t>
            </w:r>
            <w:r>
              <w:t xml:space="preserve">n 3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13/03 đ</w:t>
            </w:r>
            <w:r>
              <w:rPr>
                <w:i/>
              </w:rPr>
              <w:t>ế</w:t>
            </w:r>
            <w:r>
              <w:rPr>
                <w:i/>
              </w:rPr>
              <w:t>n 18/03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103" w:right="107" w:firstLine="770"/>
            </w:pPr>
            <w:r>
              <w:t>Tu</w:t>
            </w:r>
            <w:r>
              <w:t>ầ</w:t>
            </w:r>
            <w:r>
              <w:t xml:space="preserve">n 4 </w:t>
            </w: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20/03 đ</w:t>
            </w:r>
            <w:r>
              <w:rPr>
                <w:i/>
              </w:rPr>
              <w:t>ế</w:t>
            </w:r>
            <w:r>
              <w:rPr>
                <w:i/>
              </w:rPr>
              <w:t>n 25/03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1"/>
              <w:ind w:left="755"/>
            </w:pPr>
            <w:r>
              <w:t>Tu</w:t>
            </w:r>
            <w:r>
              <w:t>ầ</w:t>
            </w:r>
            <w:r>
              <w:t>n 5</w:t>
            </w:r>
          </w:p>
          <w:p w:rsidR="006E5E0B" w:rsidRDefault="005433E4">
            <w:pPr>
              <w:ind w:left="0" w:right="2"/>
              <w:jc w:val="center"/>
            </w:pPr>
            <w:r>
              <w:rPr>
                <w:i/>
              </w:rPr>
              <w:t>T</w:t>
            </w:r>
            <w:r>
              <w:rPr>
                <w:i/>
              </w:rPr>
              <w:t>ừ</w:t>
            </w:r>
            <w:r>
              <w:rPr>
                <w:i/>
              </w:rPr>
              <w:t xml:space="preserve"> 27/03 đ</w:t>
            </w:r>
            <w:r>
              <w:rPr>
                <w:i/>
              </w:rPr>
              <w:t>ế</w:t>
            </w:r>
            <w:r>
              <w:rPr>
                <w:i/>
              </w:rPr>
              <w:t>n</w:t>
            </w:r>
          </w:p>
          <w:p w:rsidR="006E5E0B" w:rsidRDefault="005433E4">
            <w:pPr>
              <w:ind w:left="0" w:right="9"/>
              <w:jc w:val="center"/>
            </w:pPr>
            <w:r>
              <w:rPr>
                <w:i/>
              </w:rPr>
              <w:t>01/04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3"/>
              <w:ind w:left="0" w:right="74"/>
              <w:jc w:val="right"/>
            </w:pPr>
            <w:r>
              <w:t>M</w:t>
            </w:r>
            <w:r>
              <w:t>ụ</w:t>
            </w:r>
            <w:r>
              <w:t>c</w:t>
            </w:r>
          </w:p>
          <w:p w:rsidR="006E5E0B" w:rsidRDefault="005433E4">
            <w:pPr>
              <w:ind w:left="0"/>
              <w:jc w:val="center"/>
            </w:pPr>
            <w:r>
              <w:t>tiêu th</w:t>
            </w:r>
            <w:r>
              <w:t>ự</w:t>
            </w:r>
            <w:r>
              <w:t>c hi</w:t>
            </w:r>
            <w:r>
              <w:t>ệ</w:t>
            </w:r>
            <w:r>
              <w:t>n</w:t>
            </w:r>
          </w:p>
        </w:tc>
      </w:tr>
      <w:tr w:rsidR="006E5E0B">
        <w:trPr>
          <w:trHeight w:val="2961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firstLine="471"/>
            </w:pPr>
            <w:r>
              <w:t>Đón tr</w:t>
            </w:r>
            <w:r>
              <w:t>ẻ</w:t>
            </w:r>
            <w:r>
              <w:t>, th</w:t>
            </w:r>
            <w:r>
              <w:t>ể</w:t>
            </w:r>
            <w:r>
              <w:t xml:space="preserve"> </w:t>
            </w:r>
            <w:r>
              <w:t>d</w:t>
            </w:r>
            <w:r>
              <w:t>ụ</w:t>
            </w:r>
            <w:r>
              <w:t>c sáng</w:t>
            </w:r>
          </w:p>
        </w:tc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21" w:lineRule="auto"/>
              <w:ind w:left="0" w:firstLine="471"/>
            </w:pPr>
            <w:r>
              <w:rPr>
                <w:b w:val="0"/>
              </w:rPr>
              <w:t>Trao đ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huynh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tình hình s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c kh</w:t>
            </w:r>
            <w:r>
              <w:rPr>
                <w:b w:val="0"/>
              </w:rPr>
              <w:t>ỏ</w:t>
            </w:r>
            <w:r>
              <w:rPr>
                <w:b w:val="0"/>
              </w:rPr>
              <w:t>e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;đo thân nhi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t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và sát khu</w:t>
            </w:r>
            <w:r>
              <w:rPr>
                <w:b w:val="0"/>
              </w:rPr>
              <w:t>ẩ</w:t>
            </w:r>
            <w:r>
              <w:rPr>
                <w:b w:val="0"/>
              </w:rPr>
              <w:t>n tay khô r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i nh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c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c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 dép và balo đúng nơi quy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nh;</w:t>
            </w:r>
          </w:p>
          <w:p w:rsidR="006E5E0B" w:rsidRDefault="005433E4">
            <w:pPr>
              <w:numPr>
                <w:ilvl w:val="0"/>
                <w:numId w:val="1"/>
              </w:numPr>
              <w:spacing w:after="2" w:line="320" w:lineRule="auto"/>
              <w:ind w:firstLine="235"/>
            </w:pPr>
            <w:r>
              <w:rPr>
                <w:b w:val="0"/>
              </w:rPr>
              <w:t>Thông báo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huynh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tình hình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p, th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c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n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p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, tuyên truy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n mang bìa l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ch đ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làm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dùng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 xml:space="preserve">p, tranh 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các PTGT,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báo GT, mũ b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o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m,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chơi PTGT</w:t>
            </w:r>
          </w:p>
          <w:p w:rsidR="006E5E0B" w:rsidRDefault="005433E4">
            <w:pPr>
              <w:numPr>
                <w:ilvl w:val="0"/>
                <w:numId w:val="1"/>
              </w:numPr>
              <w:spacing w:after="9" w:line="303" w:lineRule="auto"/>
              <w:ind w:firstLine="235"/>
            </w:pPr>
            <w:r>
              <w:rPr>
                <w:b w:val="0"/>
              </w:rPr>
              <w:t>Kh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ng: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đi vòng tròn và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bài kh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theo nh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c.T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 TD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 bài “Em đi qua ngã tư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ph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”.</w:t>
            </w:r>
          </w:p>
          <w:p w:rsidR="006E5E0B" w:rsidRDefault="005433E4">
            <w:pPr>
              <w:numPr>
                <w:ilvl w:val="0"/>
                <w:numId w:val="1"/>
              </w:numPr>
              <w:spacing w:after="52"/>
              <w:ind w:firstLine="235"/>
            </w:pPr>
            <w:r>
              <w:rPr>
                <w:b w:val="0"/>
              </w:rPr>
              <w:t>Tr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ng:</w:t>
            </w:r>
          </w:p>
          <w:p w:rsidR="006E5E0B" w:rsidRDefault="005433E4">
            <w:pPr>
              <w:spacing w:after="59"/>
              <w:ind w:left="0"/>
            </w:pPr>
            <w:r>
              <w:rPr>
                <w:b w:val="0"/>
              </w:rPr>
              <w:t>+ Hô h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p: Th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nơ</w:t>
            </w:r>
          </w:p>
          <w:p w:rsidR="006E5E0B" w:rsidRDefault="005433E4">
            <w:pPr>
              <w:spacing w:after="62"/>
              <w:ind w:left="0"/>
            </w:pPr>
            <w:r>
              <w:rPr>
                <w:b w:val="0"/>
              </w:rPr>
              <w:t>+ Tay: Ra trư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lên cao</w:t>
            </w:r>
          </w:p>
          <w:p w:rsidR="006E5E0B" w:rsidRDefault="005433E4">
            <w:pPr>
              <w:spacing w:after="61"/>
              <w:ind w:left="0"/>
            </w:pPr>
            <w:r>
              <w:rPr>
                <w:b w:val="0"/>
              </w:rPr>
              <w:t>+ Thân: Đ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ng quay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sang 2 bên</w:t>
            </w:r>
          </w:p>
          <w:p w:rsidR="006E5E0B" w:rsidRDefault="005433E4">
            <w:pPr>
              <w:spacing w:after="61"/>
              <w:ind w:left="0"/>
            </w:pPr>
            <w:r>
              <w:rPr>
                <w:b w:val="0"/>
              </w:rPr>
              <w:t>+ Chân : 2 tay ch</w:t>
            </w:r>
            <w:r>
              <w:rPr>
                <w:b w:val="0"/>
              </w:rPr>
              <w:t>ắ</w:t>
            </w:r>
            <w:r>
              <w:rPr>
                <w:b w:val="0"/>
              </w:rPr>
              <w:t>p hông , đưa chân ra trư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c.</w:t>
            </w:r>
          </w:p>
          <w:p w:rsidR="006E5E0B" w:rsidRDefault="005433E4">
            <w:pPr>
              <w:spacing w:after="56"/>
              <w:ind w:left="0"/>
            </w:pPr>
            <w:r>
              <w:rPr>
                <w:b w:val="0"/>
              </w:rPr>
              <w:t>+ B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t: Ch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m tách chân</w:t>
            </w:r>
          </w:p>
          <w:p w:rsidR="006E5E0B" w:rsidRDefault="005433E4">
            <w:pPr>
              <w:numPr>
                <w:ilvl w:val="0"/>
                <w:numId w:val="1"/>
              </w:numPr>
              <w:ind w:firstLine="235"/>
            </w:pPr>
            <w:r>
              <w:rPr>
                <w:b w:val="0"/>
              </w:rPr>
              <w:t>H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>i tĩnh: Đi l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nh</w:t>
            </w:r>
            <w:r>
              <w:rPr>
                <w:b w:val="0"/>
              </w:rPr>
              <w:t>ẹ</w:t>
            </w:r>
            <w:r>
              <w:rPr>
                <w:b w:val="0"/>
              </w:rPr>
              <w:t xml:space="preserve"> nhàng quanh ch</w:t>
            </w:r>
            <w:r>
              <w:rPr>
                <w:b w:val="0"/>
              </w:rPr>
              <w:t>ỗ</w:t>
            </w:r>
            <w:r>
              <w:rPr>
                <w:b w:val="0"/>
              </w:rPr>
              <w:t xml:space="preserve"> t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p.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m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th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ti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bu</w:t>
            </w:r>
            <w:r>
              <w:rPr>
                <w:b w:val="0"/>
              </w:rPr>
              <w:t>ổ</w:t>
            </w:r>
            <w:r>
              <w:rPr>
                <w:b w:val="0"/>
              </w:rPr>
              <w:t>i sáng.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2285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471"/>
            </w:pPr>
            <w:r>
              <w:t>Trò chuy</w:t>
            </w:r>
            <w:r>
              <w:t>ệ</w:t>
            </w:r>
            <w:r>
              <w:t>n</w:t>
            </w:r>
          </w:p>
        </w:tc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numPr>
                <w:ilvl w:val="0"/>
                <w:numId w:val="2"/>
              </w:numPr>
              <w:spacing w:after="61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ngày 8/3: là ngày Qu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c t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 xml:space="preserve"> ph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 xml:space="preserve"> n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>, các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chào m</w:t>
            </w:r>
            <w:r>
              <w:rPr>
                <w:b w:val="0"/>
              </w:rPr>
              <w:t>ừ</w:t>
            </w:r>
            <w:r>
              <w:rPr>
                <w:b w:val="0"/>
              </w:rPr>
              <w:t>ng 8/3</w:t>
            </w:r>
          </w:p>
          <w:p w:rsidR="006E5E0B" w:rsidRDefault="005433E4">
            <w:pPr>
              <w:numPr>
                <w:ilvl w:val="0"/>
                <w:numId w:val="2"/>
              </w:numPr>
              <w:spacing w:line="321" w:lineRule="auto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PTGT, vi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c ch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 hành lu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l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giao thông, đ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m b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o an toàn khi tham gia giao thông - Cho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xem băng hình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các PTGT,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báo giao thông,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báo nguy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m,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a đi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m vui chơi không an toàn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>.</w:t>
            </w:r>
          </w:p>
          <w:p w:rsidR="006E5E0B" w:rsidRDefault="005433E4">
            <w:pPr>
              <w:numPr>
                <w:ilvl w:val="0"/>
                <w:numId w:val="2"/>
              </w:numPr>
              <w:spacing w:line="324" w:lineRule="auto"/>
            </w:pPr>
            <w:r>
              <w:rPr>
                <w:b w:val="0"/>
              </w:rPr>
              <w:t>Trò chuy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và giáo d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th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>c 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quy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trư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, nơi công c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ng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an toàn: Sau gi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 xml:space="preserve"> h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c v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 xml:space="preserve"> nhà ngay, không t</w:t>
            </w:r>
            <w:r>
              <w:rPr>
                <w:b w:val="0"/>
              </w:rPr>
              <w:t>ự</w:t>
            </w:r>
            <w:r>
              <w:rPr>
                <w:b w:val="0"/>
              </w:rPr>
              <w:t xml:space="preserve"> ý đi chơi…</w:t>
            </w:r>
          </w:p>
          <w:p w:rsidR="006E5E0B" w:rsidRDefault="005433E4">
            <w:pPr>
              <w:spacing w:after="48"/>
              <w:ind w:left="0"/>
            </w:pPr>
            <w:r>
              <w:rPr>
                <w:b w:val="0"/>
              </w:rPr>
              <w:t>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trư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h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p không an toàn và g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i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giúp đ</w:t>
            </w:r>
            <w:r>
              <w:rPr>
                <w:b w:val="0"/>
              </w:rPr>
              <w:t>ỡ</w:t>
            </w:r>
            <w:r>
              <w:rPr>
                <w:b w:val="0"/>
              </w:rPr>
              <w:t>….</w:t>
            </w:r>
          </w:p>
          <w:p w:rsidR="006E5E0B" w:rsidRDefault="005433E4">
            <w:pPr>
              <w:ind w:left="96"/>
              <w:jc w:val="center"/>
            </w:pPr>
            <w:r>
              <w:rPr>
                <w:b w:val="0"/>
              </w:rPr>
              <w:t>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g</w:t>
            </w:r>
            <w:r>
              <w:rPr>
                <w:b w:val="0"/>
              </w:rPr>
              <w:t>ọ</w:t>
            </w:r>
            <w:r>
              <w:rPr>
                <w:b w:val="0"/>
              </w:rPr>
              <w:t>i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l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n khi g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p trư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h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p kh</w:t>
            </w:r>
            <w:r>
              <w:rPr>
                <w:b w:val="0"/>
              </w:rPr>
              <w:t>ẩ</w:t>
            </w:r>
            <w:r>
              <w:rPr>
                <w:b w:val="0"/>
              </w:rPr>
              <w:t>n c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p: cháy, có b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n/ngư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rơi xu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ng nư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c, ngã ch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y máu</w:t>
            </w:r>
          </w:p>
          <w:p w:rsidR="006E5E0B" w:rsidRDefault="005433E4">
            <w:pPr>
              <w:spacing w:after="44"/>
              <w:ind w:left="0"/>
            </w:pPr>
            <w:r>
              <w:rPr>
                <w:color w:val="337AB7"/>
              </w:rPr>
              <w:t>(MT18)</w:t>
            </w:r>
          </w:p>
          <w:p w:rsidR="006E5E0B" w:rsidRDefault="005433E4">
            <w:pPr>
              <w:numPr>
                <w:ilvl w:val="0"/>
                <w:numId w:val="2"/>
              </w:numPr>
            </w:pPr>
            <w:r>
              <w:rPr>
                <w:b w:val="0"/>
              </w:rPr>
              <w:t>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 xml:space="preserve">t an 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i và chia vui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ngư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thân và b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 xml:space="preserve">n bè. </w:t>
            </w:r>
            <w:r>
              <w:rPr>
                <w:color w:val="337AB7"/>
              </w:rPr>
              <w:t>(MT80)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1"/>
              <w:jc w:val="right"/>
            </w:pPr>
            <w:r>
              <w:rPr>
                <w:b w:val="0"/>
              </w:rPr>
              <w:t>MT18,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MT80</w:t>
            </w:r>
          </w:p>
        </w:tc>
      </w:tr>
      <w:tr w:rsidR="006E5E0B">
        <w:trPr>
          <w:trHeight w:val="160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firstLine="47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h</w:t>
            </w:r>
            <w:r>
              <w:t>ọ</w:t>
            </w:r>
            <w:r>
              <w:t>c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6" w:line="308" w:lineRule="auto"/>
              <w:ind w:left="677" w:hanging="20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</w:t>
            </w:r>
            <w:r>
              <w:t>ậ</w:t>
            </w:r>
            <w:r>
              <w:t>n đ</w:t>
            </w:r>
            <w:r>
              <w:t>ộ</w:t>
            </w:r>
            <w:r>
              <w:t>ng</w:t>
            </w:r>
          </w:p>
          <w:p w:rsidR="006E5E0B" w:rsidRDefault="005433E4">
            <w:pPr>
              <w:spacing w:line="284" w:lineRule="auto"/>
              <w:ind w:left="0" w:firstLine="471"/>
            </w:pPr>
            <w:r>
              <w:rPr>
                <w:b w:val="0"/>
              </w:rPr>
              <w:t>- Ch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liên t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 theo hư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ng th</w:t>
            </w:r>
            <w:r>
              <w:rPr>
                <w:b w:val="0"/>
              </w:rPr>
              <w:t>ẳ</w:t>
            </w:r>
            <w:r>
              <w:rPr>
                <w:b w:val="0"/>
              </w:rPr>
              <w:t>ng 18 m trong 10 giây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 xml:space="preserve">TCVĐ: kéo co </w:t>
            </w:r>
            <w:r>
              <w:rPr>
                <w:color w:val="337AB7"/>
              </w:rPr>
              <w:t>(MT5)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8" w:line="315" w:lineRule="auto"/>
              <w:ind w:left="289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ch</w:t>
            </w:r>
            <w:r>
              <w:t>ữ</w:t>
            </w:r>
            <w:r>
              <w:t xml:space="preserve"> vi</w:t>
            </w:r>
            <w:r>
              <w:t>ế</w:t>
            </w:r>
            <w:r>
              <w:t>t</w:t>
            </w:r>
          </w:p>
          <w:p w:rsidR="006E5E0B" w:rsidRDefault="005433E4">
            <w:pPr>
              <w:ind w:left="0" w:firstLine="471"/>
              <w:jc w:val="both"/>
            </w:pPr>
            <w:r>
              <w:rPr>
                <w:b w:val="0"/>
              </w:rPr>
              <w:t>Làm quen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p,q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07" w:lineRule="auto"/>
              <w:ind w:left="461" w:firstLine="18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</w:t>
            </w:r>
            <w:r>
              <w:t>ậ</w:t>
            </w:r>
            <w:r>
              <w:t>n đ</w:t>
            </w:r>
            <w:r>
              <w:t>ộ</w:t>
            </w:r>
            <w:r>
              <w:t>ng</w:t>
            </w:r>
          </w:p>
          <w:p w:rsidR="006E5E0B" w:rsidRDefault="005433E4">
            <w:pPr>
              <w:spacing w:line="299" w:lineRule="auto"/>
              <w:ind w:left="0" w:firstLine="471"/>
            </w:pPr>
            <w:r>
              <w:rPr>
                <w:b w:val="0"/>
              </w:rPr>
              <w:t>Ném trúng đích th</w:t>
            </w:r>
            <w:r>
              <w:rPr>
                <w:b w:val="0"/>
              </w:rPr>
              <w:t>ẳ</w:t>
            </w:r>
            <w:r>
              <w:rPr>
                <w:b w:val="0"/>
              </w:rPr>
              <w:t>ng đ</w:t>
            </w:r>
            <w:r>
              <w:rPr>
                <w:b w:val="0"/>
              </w:rPr>
              <w:t>ứ</w:t>
            </w:r>
            <w:r>
              <w:rPr>
                <w:b w:val="0"/>
              </w:rPr>
              <w:t>ng.</w:t>
            </w:r>
          </w:p>
          <w:p w:rsidR="006E5E0B" w:rsidRDefault="005433E4">
            <w:pPr>
              <w:ind w:left="0"/>
              <w:jc w:val="both"/>
            </w:pPr>
            <w:r>
              <w:rPr>
                <w:b w:val="0"/>
              </w:rPr>
              <w:t>TC: Đá bóng vào gôn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9" w:line="315" w:lineRule="auto"/>
              <w:ind w:left="324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ch</w:t>
            </w:r>
            <w:r>
              <w:t>ữ</w:t>
            </w:r>
            <w:r>
              <w:t xml:space="preserve"> vi</w:t>
            </w:r>
            <w:r>
              <w:t>ế</w:t>
            </w:r>
            <w:r>
              <w:t>t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Làm quen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g, 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6" w:line="307" w:lineRule="auto"/>
              <w:ind w:left="397" w:firstLine="18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</w:t>
            </w:r>
            <w:r>
              <w:t>ậ</w:t>
            </w:r>
            <w:r>
              <w:t>n đ</w:t>
            </w:r>
            <w:r>
              <w:t>ộ</w:t>
            </w:r>
            <w:r>
              <w:t>ng</w:t>
            </w:r>
          </w:p>
          <w:p w:rsidR="006E5E0B" w:rsidRDefault="005433E4">
            <w:pPr>
              <w:ind w:left="471"/>
            </w:pPr>
            <w:r>
              <w:rPr>
                <w:b w:val="0"/>
              </w:rPr>
              <w:t>Ch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liên t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c</w:t>
            </w:r>
          </w:p>
          <w:p w:rsidR="006E5E0B" w:rsidRDefault="005433E4">
            <w:pPr>
              <w:spacing w:after="39"/>
              <w:ind w:left="0"/>
            </w:pPr>
            <w:r>
              <w:rPr>
                <w:b w:val="0"/>
              </w:rPr>
              <w:t>150m</w:t>
            </w:r>
          </w:p>
          <w:p w:rsidR="006E5E0B" w:rsidRDefault="005433E4">
            <w:pPr>
              <w:spacing w:after="56" w:line="252" w:lineRule="auto"/>
              <w:ind w:left="0"/>
            </w:pPr>
            <w:r>
              <w:rPr>
                <w:b w:val="0"/>
              </w:rPr>
              <w:t>không 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 ch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 xml:space="preserve"> th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i gian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TC: Chuy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n bóng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1"/>
              <w:jc w:val="right"/>
            </w:pPr>
            <w:r>
              <w:rPr>
                <w:b w:val="0"/>
              </w:rPr>
              <w:t>MT35,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MT5,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MT106,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MT104,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MT42,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MT61,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MT96</w:t>
            </w:r>
          </w:p>
        </w:tc>
      </w:tr>
      <w:tr w:rsidR="006E5E0B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6" w:line="250" w:lineRule="auto"/>
              <w:ind w:left="476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Tìm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u các lo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PTGT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ộ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471" w:right="50" w:firstLine="19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 xml:space="preserve">ng khám phá </w:t>
            </w:r>
            <w:r>
              <w:rPr>
                <w:b w:val="0"/>
              </w:rPr>
              <w:t>Ngày 8/3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36" w:line="250" w:lineRule="auto"/>
              <w:ind w:left="456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6E5E0B" w:rsidRDefault="005433E4">
            <w:pPr>
              <w:ind w:left="0" w:right="24" w:firstLine="471"/>
            </w:pPr>
            <w:r>
              <w:rPr>
                <w:b w:val="0"/>
              </w:rPr>
              <w:t>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báo giao thông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ộ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250" w:lineRule="auto"/>
              <w:ind w:left="510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6E5E0B" w:rsidRDefault="005433E4">
            <w:pPr>
              <w:ind w:left="0" w:right="9"/>
              <w:jc w:val="right"/>
            </w:pPr>
            <w:r>
              <w:rPr>
                <w:b w:val="0"/>
              </w:rPr>
              <w:t>GDNSVMTL:Văn</w:t>
            </w:r>
          </w:p>
          <w:p w:rsidR="006E5E0B" w:rsidRDefault="005433E4">
            <w:pPr>
              <w:ind w:left="0"/>
              <w:jc w:val="both"/>
            </w:pPr>
            <w:r>
              <w:rPr>
                <w:b w:val="0"/>
              </w:rPr>
              <w:t>minh khi đi thang máy.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6" w:line="250" w:lineRule="auto"/>
              <w:ind w:left="392" w:firstLine="19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khám phá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m: 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1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23" w:lineRule="auto"/>
              <w:ind w:left="299" w:firstLine="18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v</w:t>
            </w:r>
            <w:r>
              <w:t>ớ</w:t>
            </w:r>
            <w:r>
              <w:t>i toán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10,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</w:t>
            </w:r>
            <w:r>
              <w:rPr>
                <w:b w:val="0"/>
              </w:rPr>
              <w:t>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và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trong ph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 xml:space="preserve">m vi 10 </w:t>
            </w:r>
            <w:r>
              <w:rPr>
                <w:color w:val="337AB7"/>
              </w:rPr>
              <w:t>(MT35)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1" w:line="323" w:lineRule="auto"/>
              <w:ind w:left="299" w:firstLine="18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v</w:t>
            </w:r>
            <w:r>
              <w:t>ớ</w:t>
            </w:r>
            <w:r>
              <w:t>i toán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Tách 10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ra làm 2 ph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b</w:t>
            </w:r>
            <w:r>
              <w:rPr>
                <w:b w:val="0"/>
              </w:rPr>
              <w:t>ằ</w:t>
            </w:r>
            <w:r>
              <w:rPr>
                <w:b w:val="0"/>
              </w:rPr>
              <w:t>ng các cách khác nhau.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6" w:line="323" w:lineRule="auto"/>
              <w:ind w:left="93" w:firstLine="554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v</w:t>
            </w:r>
            <w:r>
              <w:t>ớ</w:t>
            </w:r>
            <w:r>
              <w:t>i toán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Xác đ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>nh phía trái, ph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i c</w:t>
            </w:r>
            <w:r>
              <w:rPr>
                <w:b w:val="0"/>
              </w:rPr>
              <w:t>ủ</w:t>
            </w:r>
            <w:r>
              <w:rPr>
                <w:b w:val="0"/>
              </w:rPr>
              <w:t>a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khác so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 xml:space="preserve">t </w:t>
            </w:r>
            <w:r>
              <w:rPr>
                <w:color w:val="337AB7"/>
              </w:rPr>
              <w:t>(MT42)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23" w:lineRule="auto"/>
              <w:ind w:left="333" w:firstLine="181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v</w:t>
            </w:r>
            <w:r>
              <w:t>ớ</w:t>
            </w:r>
            <w:r>
              <w:t>i toán</w:t>
            </w:r>
          </w:p>
          <w:p w:rsidR="006E5E0B" w:rsidRDefault="005433E4">
            <w:pPr>
              <w:ind w:left="0" w:right="40" w:firstLine="471"/>
            </w:pPr>
            <w:r>
              <w:rPr>
                <w:b w:val="0"/>
              </w:rPr>
              <w:t>Ôn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c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u,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tr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,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vuông,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23" w:lineRule="auto"/>
              <w:ind w:left="29" w:firstLine="554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làm quen v</w:t>
            </w:r>
            <w:r>
              <w:t>ớ</w:t>
            </w:r>
            <w:r>
              <w:t>i toán</w:t>
            </w:r>
          </w:p>
          <w:p w:rsidR="006E5E0B" w:rsidRDefault="005433E4">
            <w:pPr>
              <w:ind w:left="0" w:right="32" w:firstLine="471"/>
            </w:pPr>
            <w:r>
              <w:rPr>
                <w:b w:val="0"/>
              </w:rPr>
              <w:t>Đo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đ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tư</w:t>
            </w:r>
            <w:r>
              <w:rPr>
                <w:b w:val="0"/>
              </w:rPr>
              <w:t>ợ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ằ</w:t>
            </w:r>
            <w:r>
              <w:rPr>
                <w:b w:val="0"/>
              </w:rPr>
              <w:t>ng các đơn v</w:t>
            </w:r>
            <w:r>
              <w:rPr>
                <w:b w:val="0"/>
              </w:rPr>
              <w:t>ị</w:t>
            </w:r>
            <w:r>
              <w:rPr>
                <w:b w:val="0"/>
              </w:rPr>
              <w:t xml:space="preserve"> khác nhau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20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11" w:line="302" w:lineRule="auto"/>
              <w:ind w:left="741" w:hanging="26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văn h</w:t>
            </w:r>
            <w:r>
              <w:t>ọ</w:t>
            </w:r>
            <w:r>
              <w:t>c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Thơ: Chú c</w:t>
            </w:r>
            <w:r>
              <w:rPr>
                <w:b w:val="0"/>
              </w:rPr>
              <w:t>ả</w:t>
            </w:r>
            <w:r>
              <w:rPr>
                <w:b w:val="0"/>
              </w:rPr>
              <w:t>nh sát giao thông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12" w:line="309" w:lineRule="auto"/>
              <w:ind w:left="682" w:hanging="172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âm nh</w:t>
            </w:r>
            <w:r>
              <w:t>ạ</w:t>
            </w:r>
            <w:r>
              <w:t>c</w:t>
            </w:r>
          </w:p>
          <w:p w:rsidR="006E5E0B" w:rsidRDefault="005433E4">
            <w:pPr>
              <w:spacing w:after="64"/>
              <w:ind w:left="471"/>
            </w:pPr>
            <w:r>
              <w:rPr>
                <w:b w:val="0"/>
              </w:rPr>
              <w:t>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VĐ bài: “</w:t>
            </w:r>
          </w:p>
          <w:p w:rsidR="006E5E0B" w:rsidRDefault="005433E4">
            <w:pPr>
              <w:spacing w:after="12" w:line="306" w:lineRule="auto"/>
              <w:ind w:left="0"/>
            </w:pPr>
            <w:r>
              <w:rPr>
                <w:b w:val="0"/>
              </w:rPr>
              <w:t>Em đi qua ngã tư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ph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”</w:t>
            </w:r>
          </w:p>
          <w:p w:rsidR="006E5E0B" w:rsidRDefault="005433E4">
            <w:pPr>
              <w:spacing w:after="19" w:line="302" w:lineRule="auto"/>
              <w:ind w:left="0"/>
            </w:pPr>
            <w:r>
              <w:rPr>
                <w:b w:val="0"/>
              </w:rPr>
              <w:t>- Nghe: “ T</w:t>
            </w:r>
            <w:r>
              <w:rPr>
                <w:b w:val="0"/>
              </w:rPr>
              <w:t>ừ</w:t>
            </w:r>
            <w:r>
              <w:rPr>
                <w:b w:val="0"/>
              </w:rPr>
              <w:t xml:space="preserve"> 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ngã tư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ph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”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-TC: Ai nhanh nh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t</w:t>
            </w:r>
          </w:p>
          <w:p w:rsidR="006E5E0B" w:rsidRDefault="005433E4">
            <w:pPr>
              <w:ind w:left="0"/>
            </w:pPr>
            <w:r>
              <w:rPr>
                <w:color w:val="337AB7"/>
              </w:rPr>
              <w:t>(MT106)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7" w:line="316" w:lineRule="auto"/>
              <w:ind w:left="534" w:firstLine="113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văn h</w:t>
            </w:r>
            <w:r>
              <w:t>ọ</w:t>
            </w:r>
            <w:r>
              <w:t>c</w:t>
            </w:r>
          </w:p>
          <w:p w:rsidR="006E5E0B" w:rsidRDefault="005433E4">
            <w:pPr>
              <w:ind w:left="0" w:firstLine="471"/>
              <w:jc w:val="both"/>
            </w:pPr>
            <w:r>
              <w:rPr>
                <w:b w:val="0"/>
              </w:rPr>
              <w:t>Truy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n: Qua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 xml:space="preserve">ng </w:t>
            </w:r>
            <w:r>
              <w:rPr>
                <w:color w:val="337AB7"/>
              </w:rPr>
              <w:t>(MT61)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12" w:line="309" w:lineRule="auto"/>
              <w:ind w:left="716" w:hanging="172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âm nh</w:t>
            </w:r>
            <w:r>
              <w:t>ạ</w:t>
            </w:r>
            <w:r>
              <w:t>c</w:t>
            </w:r>
          </w:p>
          <w:p w:rsidR="006E5E0B" w:rsidRDefault="005433E4">
            <w:pPr>
              <w:spacing w:after="49"/>
              <w:ind w:left="471"/>
            </w:pPr>
            <w:r>
              <w:rPr>
                <w:b w:val="0"/>
              </w:rPr>
              <w:t>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hát bài: “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B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 ơi có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t”</w:t>
            </w:r>
          </w:p>
          <w:p w:rsidR="006E5E0B" w:rsidRDefault="005433E4">
            <w:pPr>
              <w:spacing w:after="16"/>
              <w:ind w:left="0"/>
            </w:pPr>
            <w:r>
              <w:rPr>
                <w:b w:val="0"/>
              </w:rPr>
              <w:t>Nghe: “ Anh phi công</w:t>
            </w:r>
          </w:p>
          <w:p w:rsidR="006E5E0B" w:rsidRDefault="005433E4">
            <w:pPr>
              <w:spacing w:after="58"/>
              <w:ind w:left="0"/>
            </w:pPr>
            <w:r>
              <w:rPr>
                <w:b w:val="0"/>
              </w:rPr>
              <w:t>ơi”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TC: Nghe giai đi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u đoán tên bài hát.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16" w:lineRule="auto"/>
              <w:ind w:left="471" w:firstLine="113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văn h</w:t>
            </w:r>
            <w:r>
              <w:t>ọ</w:t>
            </w:r>
            <w:r>
              <w:t>c</w:t>
            </w:r>
          </w:p>
          <w:p w:rsidR="006E5E0B" w:rsidRDefault="005433E4">
            <w:pPr>
              <w:ind w:left="0" w:firstLine="471"/>
              <w:jc w:val="both"/>
            </w:pPr>
            <w:r>
              <w:rPr>
                <w:b w:val="0"/>
              </w:rPr>
              <w:t>Thơ: Cô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con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38" w:line="250" w:lineRule="auto"/>
              <w:ind w:left="716" w:hanging="22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t</w:t>
            </w:r>
            <w:r>
              <w:t>ạ</w:t>
            </w:r>
            <w:r>
              <w:t xml:space="preserve">o </w:t>
            </w:r>
            <w:r>
              <w:t>hình</w:t>
            </w:r>
          </w:p>
          <w:p w:rsidR="006E5E0B" w:rsidRDefault="005433E4">
            <w:pPr>
              <w:ind w:left="0" w:right="26" w:firstLine="471"/>
            </w:pPr>
            <w:r>
              <w:rPr>
                <w:b w:val="0"/>
              </w:rPr>
              <w:t>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>: Phương ti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giao thông mà bé thích.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7" w:line="250" w:lineRule="auto"/>
              <w:ind w:left="716" w:hanging="22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t</w:t>
            </w:r>
            <w:r>
              <w:t>ạ</w:t>
            </w:r>
            <w:r>
              <w:t>o hình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 xml:space="preserve"> trang trí váy t</w:t>
            </w:r>
            <w:r>
              <w:rPr>
                <w:b w:val="0"/>
              </w:rPr>
              <w:t>ặ</w:t>
            </w:r>
            <w:r>
              <w:rPr>
                <w:b w:val="0"/>
              </w:rPr>
              <w:t>ng m</w:t>
            </w:r>
            <w:r>
              <w:rPr>
                <w:b w:val="0"/>
              </w:rPr>
              <w:t>ẹ</w:t>
            </w:r>
            <w:r>
              <w:rPr>
                <w:b w:val="0"/>
              </w:rPr>
              <w:t xml:space="preserve"> </w:t>
            </w:r>
            <w:r>
              <w:rPr>
                <w:color w:val="337AB7"/>
              </w:rPr>
              <w:t>(MT104)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43" w:line="250" w:lineRule="auto"/>
              <w:ind w:left="697" w:hanging="22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t</w:t>
            </w:r>
            <w:r>
              <w:t>ạ</w:t>
            </w:r>
            <w:r>
              <w:t>o hình</w:t>
            </w:r>
          </w:p>
          <w:p w:rsidR="006E5E0B" w:rsidRDefault="005433E4">
            <w:pPr>
              <w:spacing w:line="310" w:lineRule="auto"/>
              <w:ind w:left="0" w:firstLine="471"/>
            </w:pPr>
            <w:r>
              <w:rPr>
                <w:b w:val="0"/>
              </w:rPr>
              <w:t>V</w:t>
            </w:r>
            <w:r>
              <w:rPr>
                <w:b w:val="0"/>
              </w:rPr>
              <w:t>ẽ</w:t>
            </w:r>
            <w:r>
              <w:rPr>
                <w:b w:val="0"/>
              </w:rPr>
              <w:t xml:space="preserve"> ngã tư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ph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(ĐT)</w:t>
            </w:r>
          </w:p>
          <w:p w:rsidR="006E5E0B" w:rsidRDefault="005433E4">
            <w:pPr>
              <w:ind w:left="0"/>
            </w:pPr>
            <w:r>
              <w:rPr>
                <w:color w:val="337AB7"/>
              </w:rPr>
              <w:t>(MT96)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7" w:line="250" w:lineRule="auto"/>
              <w:ind w:left="751" w:hanging="226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t</w:t>
            </w:r>
            <w:r>
              <w:t>ạ</w:t>
            </w:r>
            <w:r>
              <w:t>o hình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Xé dán thuy</w:t>
            </w:r>
            <w:r>
              <w:rPr>
                <w:b w:val="0"/>
              </w:rPr>
              <w:t>ề</w:t>
            </w:r>
            <w:r>
              <w:rPr>
                <w:b w:val="0"/>
              </w:rPr>
              <w:t>n trên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n (ĐT)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7" w:line="317" w:lineRule="auto"/>
              <w:ind w:left="456" w:firstLine="127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t</w:t>
            </w:r>
            <w:r>
              <w:t>ạ</w:t>
            </w:r>
            <w:r>
              <w:t>o hình</w:t>
            </w:r>
          </w:p>
          <w:p w:rsidR="006E5E0B" w:rsidRDefault="005433E4">
            <w:pPr>
              <w:ind w:left="0" w:right="73"/>
              <w:jc w:val="right"/>
            </w:pPr>
            <w:r>
              <w:rPr>
                <w:b w:val="0"/>
              </w:rPr>
              <w:t>G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 máy bay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(M)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18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3"/>
              <w:jc w:val="right"/>
            </w:pPr>
            <w:r>
              <w:t>T7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20" w:line="298" w:lineRule="auto"/>
              <w:ind w:left="760" w:hanging="23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ôn t</w:t>
            </w:r>
            <w:r>
              <w:t>ậ</w:t>
            </w:r>
            <w:r>
              <w:t>p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Tìm hi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>u các lo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i PTGT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ộ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471" w:right="63" w:firstLine="59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ôn t</w:t>
            </w:r>
            <w:r>
              <w:t>ậ</w:t>
            </w:r>
            <w:r>
              <w:t xml:space="preserve">p </w:t>
            </w:r>
            <w:r>
              <w:rPr>
                <w:b w:val="0"/>
              </w:rPr>
              <w:t>ôn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cái p,q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21" w:line="298" w:lineRule="auto"/>
              <w:ind w:left="740" w:hanging="23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ôn t</w:t>
            </w:r>
            <w:r>
              <w:t>ậ</w:t>
            </w:r>
            <w:r>
              <w:t>p</w:t>
            </w:r>
          </w:p>
          <w:p w:rsidR="006E5E0B" w:rsidRDefault="005433E4">
            <w:pPr>
              <w:spacing w:after="51"/>
              <w:ind w:left="471"/>
            </w:pPr>
            <w:r>
              <w:rPr>
                <w:b w:val="0"/>
              </w:rPr>
              <w:t>n: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hát bài: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“ B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 ơi có bi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t”</w:t>
            </w:r>
          </w:p>
          <w:p w:rsidR="006E5E0B" w:rsidRDefault="005433E4">
            <w:pPr>
              <w:spacing w:after="16"/>
              <w:ind w:left="0"/>
              <w:jc w:val="both"/>
            </w:pPr>
            <w:r>
              <w:rPr>
                <w:b w:val="0"/>
              </w:rPr>
              <w:t>Nghe: “ Anh phi công</w:t>
            </w:r>
          </w:p>
          <w:p w:rsidR="006E5E0B" w:rsidRDefault="005433E4">
            <w:pPr>
              <w:spacing w:after="58"/>
              <w:ind w:left="0"/>
            </w:pPr>
            <w:r>
              <w:rPr>
                <w:b w:val="0"/>
              </w:rPr>
              <w:t>ơi”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TC: Nghe giai đi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u đoán tên bài hát.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15" w:line="298" w:lineRule="auto"/>
              <w:ind w:left="794" w:hanging="230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ôn t</w:t>
            </w:r>
            <w:r>
              <w:t>ậ</w:t>
            </w:r>
            <w:r>
              <w:t>p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Ôn: Lu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l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 xml:space="preserve"> giao thông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line="313" w:lineRule="auto"/>
              <w:ind w:left="539" w:firstLine="44"/>
            </w:pPr>
            <w:r>
              <w:t>Ho</w:t>
            </w:r>
            <w:r>
              <w:t>ạ</w:t>
            </w:r>
            <w:r>
              <w:t>t đ</w:t>
            </w:r>
            <w:r>
              <w:t>ộ</w:t>
            </w:r>
            <w:r>
              <w:t>ng ôn t</w:t>
            </w:r>
            <w:r>
              <w:t>ậ</w:t>
            </w:r>
            <w:r>
              <w:t>p</w:t>
            </w:r>
          </w:p>
          <w:p w:rsidR="006E5E0B" w:rsidRDefault="005433E4">
            <w:pPr>
              <w:ind w:left="0" w:firstLine="471"/>
            </w:pPr>
            <w:r>
              <w:rPr>
                <w:b w:val="0"/>
              </w:rPr>
              <w:t>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y tr</w:t>
            </w:r>
            <w:r>
              <w:rPr>
                <w:b w:val="0"/>
              </w:rPr>
              <w:t>ẻ</w:t>
            </w:r>
            <w:r>
              <w:rPr>
                <w:b w:val="0"/>
              </w:rPr>
              <w:t xml:space="preserve"> k</w:t>
            </w:r>
            <w:r>
              <w:rPr>
                <w:b w:val="0"/>
              </w:rPr>
              <w:t>ỹ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năng g</w:t>
            </w:r>
            <w:r>
              <w:rPr>
                <w:b w:val="0"/>
              </w:rPr>
              <w:t>ấ</w:t>
            </w:r>
            <w:r>
              <w:rPr>
                <w:b w:val="0"/>
              </w:rPr>
              <w:t>p qu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 áo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98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</w:tbl>
    <w:p w:rsidR="006E5E0B" w:rsidRDefault="005433E4">
      <w:r>
        <w:t>K</w:t>
      </w:r>
      <w:r>
        <w:t>Ế</w:t>
      </w:r>
      <w:r>
        <w:t xml:space="preserve"> HO</w:t>
      </w:r>
      <w:r>
        <w:t>Ạ</w:t>
      </w:r>
      <w:r>
        <w:t>CH GIÁO D</w:t>
      </w:r>
      <w:r>
        <w:t>Ụ</w:t>
      </w:r>
      <w:r>
        <w:t>C THÁNG 3 - L</w:t>
      </w:r>
      <w:r>
        <w:t>Ứ</w:t>
      </w:r>
      <w:r>
        <w:t>A TU</w:t>
      </w:r>
      <w:r>
        <w:t>Ổ</w:t>
      </w:r>
      <w:r>
        <w:t>I M</w:t>
      </w:r>
      <w:r>
        <w:t>Ẫ</w:t>
      </w:r>
      <w:r>
        <w:t>U GIÁO L</w:t>
      </w:r>
      <w:r>
        <w:t>Ớ</w:t>
      </w:r>
      <w:r>
        <w:t>N 5-6 TU</w:t>
      </w:r>
      <w:r>
        <w:t>Ổ</w:t>
      </w:r>
      <w:r>
        <w:t>I - L</w:t>
      </w:r>
      <w:r>
        <w:t>Ớ</w:t>
      </w:r>
      <w:r>
        <w:t xml:space="preserve">P MGL A1 </w:t>
      </w:r>
    </w:p>
    <w:p w:rsidR="006E5E0B" w:rsidRDefault="005433E4">
      <w:pPr>
        <w:ind w:left="0" w:right="2"/>
        <w:jc w:val="center"/>
      </w:pPr>
      <w:r>
        <w:t>Tên giáo viên: MGLA1</w:t>
      </w:r>
      <w:r>
        <w:br w:type="page"/>
      </w:r>
    </w:p>
    <w:p w:rsidR="006E5E0B" w:rsidRDefault="005433E4">
      <w:pPr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</wp:posOffset>
            </wp:positionH>
            <wp:positionV relativeFrom="page">
              <wp:posOffset>0</wp:posOffset>
            </wp:positionV>
            <wp:extent cx="7498081" cy="10692385"/>
            <wp:effectExtent l="0" t="0" r="0" b="0"/>
            <wp:wrapTopAndBottom/>
            <wp:docPr id="19246" name="Picture 19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" name="Picture 19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1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page" w:horzAnchor="page" w:tblpX="83" w:tblpY="5"/>
        <w:tblOverlap w:val="never"/>
        <w:tblW w:w="11807" w:type="dxa"/>
        <w:tblInd w:w="0" w:type="dxa"/>
        <w:tblCellMar>
          <w:top w:w="47" w:type="dxa"/>
          <w:left w:w="1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32"/>
        <w:gridCol w:w="716"/>
        <w:gridCol w:w="1853"/>
        <w:gridCol w:w="1853"/>
        <w:gridCol w:w="1814"/>
        <w:gridCol w:w="1922"/>
        <w:gridCol w:w="1687"/>
        <w:gridCol w:w="1030"/>
      </w:tblGrid>
      <w:tr w:rsidR="006E5E0B">
        <w:trPr>
          <w:trHeight w:val="481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/>
            </w:pPr>
            <w:r>
              <w:t>chi</w:t>
            </w:r>
            <w:r>
              <w:t>ề</w:t>
            </w:r>
            <w:r>
              <w:t>u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2"/>
              <w:jc w:val="right"/>
            </w:pPr>
            <w:r>
              <w:t>T4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42"/>
              <w:ind w:left="0" w:right="1"/>
              <w:jc w:val="right"/>
            </w:pPr>
            <w:r>
              <w:rPr>
                <w:b w:val="0"/>
              </w:rPr>
              <w:t>GDNSVMTL:Vui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chơi lành m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40"/>
              <w:ind w:left="0" w:right="1"/>
              <w:jc w:val="right"/>
            </w:pPr>
            <w:r>
              <w:rPr>
                <w:b w:val="0"/>
              </w:rPr>
              <w:t>GDNSVMTL:Vui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chơi sáng t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41"/>
              <w:ind w:left="0" w:right="4"/>
              <w:jc w:val="right"/>
            </w:pPr>
            <w:r>
              <w:rPr>
                <w:b w:val="0"/>
              </w:rPr>
              <w:t>GDNSVMTL:Ăn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t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i </w:t>
            </w:r>
            <w:r>
              <w:rPr>
                <w:b w:val="0"/>
              </w:rPr>
              <w:t>ở</w:t>
            </w:r>
            <w:r>
              <w:rPr>
                <w:b w:val="0"/>
              </w:rPr>
              <w:t xml:space="preserve"> nhà hàng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m: Thí nghi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m v</w:t>
            </w:r>
            <w:r>
              <w:rPr>
                <w:b w:val="0"/>
              </w:rPr>
              <w:t>ớ</w:t>
            </w:r>
            <w:r>
              <w:rPr>
                <w:b w:val="0"/>
              </w:rPr>
              <w:t>i mu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0"/>
              <w:ind w:left="0"/>
              <w:jc w:val="right"/>
            </w:pPr>
            <w:r>
              <w:rPr>
                <w:b w:val="0"/>
              </w:rPr>
              <w:t>GDNSVLMTL: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n thăm nhà Bác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2"/>
              <w:jc w:val="right"/>
            </w:pPr>
            <w:r>
              <w:t>T5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11"/>
              <w:jc w:val="right"/>
            </w:pPr>
            <w:r>
              <w:rPr>
                <w:b w:val="0"/>
              </w:rPr>
              <w:t>BT Toán trang 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73"/>
              <w:jc w:val="right"/>
            </w:pPr>
            <w:r>
              <w:rPr>
                <w:b w:val="0"/>
              </w:rPr>
              <w:t>BT toán trang 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30" w:firstLine="471"/>
            </w:pPr>
            <w:r>
              <w:rPr>
                <w:b w:val="0"/>
              </w:rPr>
              <w:t>G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p và đ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>m các nhóm trong ph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 xml:space="preserve">m vi 10 </w:t>
            </w:r>
            <w:r>
              <w:rPr>
                <w:color w:val="337AB7"/>
              </w:rPr>
              <w:t>(MT33)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spacing w:after="50"/>
              <w:ind w:left="163"/>
              <w:jc w:val="center"/>
            </w:pPr>
            <w:r>
              <w:rPr>
                <w:b w:val="0"/>
              </w:rPr>
              <w:t>Làm BT toán: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>Hình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trang 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-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n d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ng các kh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vuông, tr</w:t>
            </w:r>
            <w:r>
              <w:rPr>
                <w:b w:val="0"/>
              </w:rPr>
              <w:t>ụ</w:t>
            </w:r>
            <w:r>
              <w:rPr>
                <w:b w:val="0"/>
              </w:rPr>
              <w:t>, ch</w:t>
            </w:r>
            <w:r>
              <w:rPr>
                <w:b w:val="0"/>
              </w:rPr>
              <w:t>ữ</w:t>
            </w:r>
            <w:r>
              <w:rPr>
                <w:b w:val="0"/>
              </w:rPr>
              <w:t xml:space="preserve"> nh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qua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v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t, đ</w:t>
            </w:r>
            <w:r>
              <w:rPr>
                <w:b w:val="0"/>
              </w:rPr>
              <w:t>ồ</w:t>
            </w:r>
            <w:r>
              <w:rPr>
                <w:b w:val="0"/>
              </w:rPr>
              <w:t xml:space="preserve"> chơi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2"/>
              <w:jc w:val="right"/>
            </w:pPr>
            <w:r>
              <w:t>T6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48" w:firstLine="471"/>
            </w:pPr>
            <w:r>
              <w:rPr>
                <w:b w:val="0"/>
              </w:rPr>
              <w:t>Nêu gương bé ngoan cu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>i tu</w:t>
            </w:r>
            <w:r>
              <w:rPr>
                <w:b w:val="0"/>
              </w:rPr>
              <w:t>ầ</w:t>
            </w:r>
            <w:r>
              <w:rPr>
                <w:b w:val="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2"/>
              <w:jc w:val="right"/>
            </w:pPr>
            <w:r>
              <w:t>T7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34"/>
              <w:jc w:val="center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4"/>
              <w:jc w:val="center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91"/>
              <w:jc w:val="center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471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37"/>
              <w:jc w:val="center"/>
            </w:pPr>
            <w:r>
              <w:rPr>
                <w:b w:val="0"/>
              </w:rPr>
              <w:t>Ôn luy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706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firstLine="471"/>
              <w:jc w:val="both"/>
            </w:pPr>
            <w:r>
              <w:t>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 xml:space="preserve"> - S</w:t>
            </w:r>
            <w:r>
              <w:t>ự</w:t>
            </w:r>
            <w:r>
              <w:t xml:space="preserve"> </w:t>
            </w:r>
            <w:r>
              <w:t>ki</w:t>
            </w:r>
            <w:r>
              <w:t>ệ</w:t>
            </w:r>
            <w:r>
              <w:t>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53" w:firstLine="471"/>
            </w:pPr>
            <w:r>
              <w:rPr>
                <w:b w:val="0"/>
              </w:rPr>
              <w:t>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phương ti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giao thông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>ng b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471"/>
            </w:pPr>
            <w:r>
              <w:t>SK: Ngày 8/3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5433E4">
            <w:pPr>
              <w:ind w:left="0" w:right="14" w:firstLine="471"/>
            </w:pPr>
            <w:r>
              <w:rPr>
                <w:b w:val="0"/>
              </w:rPr>
              <w:t>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phương ti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n giao thông đư</w:t>
            </w:r>
            <w:r>
              <w:rPr>
                <w:b w:val="0"/>
              </w:rPr>
              <w:t>ờ</w:t>
            </w:r>
            <w:r>
              <w:rPr>
                <w:b w:val="0"/>
              </w:rPr>
              <w:t xml:space="preserve">ng hàng không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firstLine="471"/>
            </w:pPr>
            <w:r>
              <w:rPr>
                <w:b w:val="0"/>
              </w:rPr>
              <w:t>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bi</w:t>
            </w:r>
            <w:r>
              <w:rPr>
                <w:b w:val="0"/>
              </w:rPr>
              <w:t>ể</w:t>
            </w:r>
            <w:r>
              <w:rPr>
                <w:b w:val="0"/>
              </w:rPr>
              <w:t xml:space="preserve">n báo giao thông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0" w:right="41"/>
              <w:jc w:val="right"/>
            </w:pPr>
            <w:r>
              <w:rPr>
                <w:b w:val="0"/>
              </w:rPr>
              <w:t>M</w:t>
            </w:r>
            <w:r>
              <w:rPr>
                <w:b w:val="0"/>
              </w:rPr>
              <w:t>ộ</w:t>
            </w:r>
            <w:r>
              <w:rPr>
                <w:b w:val="0"/>
              </w:rPr>
              <w:t>t s</w:t>
            </w:r>
            <w:r>
              <w:rPr>
                <w:b w:val="0"/>
              </w:rPr>
              <w:t>ố</w:t>
            </w:r>
            <w:r>
              <w:rPr>
                <w:b w:val="0"/>
              </w:rPr>
              <w:t xml:space="preserve"> lu</w:t>
            </w:r>
            <w:r>
              <w:rPr>
                <w:b w:val="0"/>
              </w:rPr>
              <w:t>ậ</w:t>
            </w:r>
            <w:r>
              <w:rPr>
                <w:b w:val="0"/>
              </w:rPr>
              <w:t>t l</w:t>
            </w:r>
            <w:r>
              <w:rPr>
                <w:b w:val="0"/>
              </w:rPr>
              <w:t>ệ</w:t>
            </w:r>
          </w:p>
          <w:p w:rsidR="006E5E0B" w:rsidRDefault="005433E4">
            <w:pPr>
              <w:ind w:left="0"/>
            </w:pPr>
            <w:r>
              <w:rPr>
                <w:b w:val="0"/>
              </w:rPr>
              <w:t xml:space="preserve">giao thông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  <w:tr w:rsidR="006E5E0B">
        <w:trPr>
          <w:trHeight w:val="701"/>
        </w:trPr>
        <w:tc>
          <w:tcPr>
            <w:tcW w:w="1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E0B" w:rsidRDefault="005433E4">
            <w:pPr>
              <w:ind w:left="373" w:firstLine="113"/>
            </w:pPr>
            <w:r>
              <w:t>Đánh giá KQ th</w:t>
            </w:r>
            <w:r>
              <w:t>ự</w:t>
            </w:r>
            <w:r>
              <w:t>c hi</w:t>
            </w:r>
            <w:r>
              <w:t>ệ</w:t>
            </w:r>
            <w:r>
              <w:t>n</w:t>
            </w:r>
          </w:p>
        </w:tc>
        <w:tc>
          <w:tcPr>
            <w:tcW w:w="10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9A9A9A"/>
              <w:right w:val="single" w:sz="4" w:space="0" w:color="000000"/>
            </w:tcBorders>
          </w:tcPr>
          <w:p w:rsidR="006E5E0B" w:rsidRDefault="005433E4">
            <w:pPr>
              <w:ind w:left="485"/>
              <w:jc w:val="center"/>
            </w:pPr>
            <w:r>
              <w:rPr>
                <w:b w:val="0"/>
                <w:sz w:val="16"/>
              </w:rPr>
              <w:t>ĐÁNH GIÁ C</w:t>
            </w:r>
            <w:r>
              <w:rPr>
                <w:b w:val="0"/>
                <w:sz w:val="16"/>
              </w:rPr>
              <w:t>Ủ</w:t>
            </w:r>
            <w:r>
              <w:rPr>
                <w:b w:val="0"/>
                <w:sz w:val="16"/>
              </w:rPr>
              <w:t>A GIÁO VIÊN</w:t>
            </w:r>
          </w:p>
        </w:tc>
      </w:tr>
      <w:tr w:rsidR="006E5E0B">
        <w:trPr>
          <w:trHeight w:val="11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10159" w:type="dxa"/>
            <w:gridSpan w:val="6"/>
            <w:tcBorders>
              <w:top w:val="single" w:sz="8" w:space="0" w:color="9A9A9A"/>
              <w:left w:val="single" w:sz="4" w:space="0" w:color="000000"/>
              <w:bottom w:val="single" w:sz="8" w:space="0" w:color="9A9A9A"/>
              <w:right w:val="single" w:sz="4" w:space="0" w:color="000000"/>
            </w:tcBorders>
          </w:tcPr>
          <w:p w:rsidR="006E5E0B" w:rsidRDefault="005433E4">
            <w:pPr>
              <w:spacing w:after="256"/>
              <w:ind w:left="480"/>
              <w:jc w:val="center"/>
            </w:pPr>
            <w:r>
              <w:rPr>
                <w:b w:val="0"/>
                <w:sz w:val="16"/>
              </w:rPr>
              <w:t>ĐÁNH GIÁ C</w:t>
            </w:r>
            <w:r>
              <w:rPr>
                <w:b w:val="0"/>
                <w:sz w:val="16"/>
              </w:rPr>
              <w:t>Ủ</w:t>
            </w:r>
            <w:r>
              <w:rPr>
                <w:b w:val="0"/>
                <w:sz w:val="16"/>
              </w:rPr>
              <w:t>A BAN GIÁM HI</w:t>
            </w:r>
            <w:r>
              <w:rPr>
                <w:b w:val="0"/>
                <w:sz w:val="16"/>
              </w:rPr>
              <w:t>Ệ</w:t>
            </w:r>
            <w:r>
              <w:rPr>
                <w:b w:val="0"/>
                <w:sz w:val="16"/>
              </w:rPr>
              <w:t>U</w:t>
            </w:r>
          </w:p>
          <w:p w:rsidR="006E5E0B" w:rsidRDefault="005433E4">
            <w:pPr>
              <w:ind w:left="471"/>
            </w:pPr>
            <w:r>
              <w:rPr>
                <w:b w:val="0"/>
              </w:rPr>
              <w:t>HPCM đã duy</w:t>
            </w:r>
            <w:r>
              <w:rPr>
                <w:b w:val="0"/>
              </w:rPr>
              <w:t>ệ</w:t>
            </w:r>
            <w:r>
              <w:rPr>
                <w:b w:val="0"/>
              </w:rPr>
              <w:t>t k</w:t>
            </w:r>
            <w:r>
              <w:rPr>
                <w:b w:val="0"/>
              </w:rPr>
              <w:t>ế</w:t>
            </w:r>
            <w:r>
              <w:rPr>
                <w:b w:val="0"/>
              </w:rPr>
              <w:t xml:space="preserve"> ho</w:t>
            </w:r>
            <w:r>
              <w:rPr>
                <w:b w:val="0"/>
              </w:rPr>
              <w:t>ạ</w:t>
            </w:r>
            <w:r>
              <w:rPr>
                <w:b w:val="0"/>
              </w:rPr>
              <w:t>ch ngày 26/2/2023</w:t>
            </w:r>
          </w:p>
        </w:tc>
      </w:tr>
      <w:tr w:rsidR="006E5E0B">
        <w:trPr>
          <w:trHeight w:val="1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  <w:tc>
          <w:tcPr>
            <w:tcW w:w="10159" w:type="dxa"/>
            <w:gridSpan w:val="6"/>
            <w:tcBorders>
              <w:top w:val="single" w:sz="8" w:space="0" w:color="9A9A9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E0B" w:rsidRDefault="006E5E0B">
            <w:pPr>
              <w:spacing w:after="160"/>
              <w:ind w:left="0"/>
            </w:pPr>
          </w:p>
        </w:tc>
      </w:tr>
    </w:tbl>
    <w:p w:rsidR="006E5E0B" w:rsidRDefault="006E5E0B">
      <w:pPr>
        <w:ind w:left="-1440" w:right="10460"/>
      </w:pPr>
    </w:p>
    <w:sectPr w:rsidR="006E5E0B">
      <w:pgSz w:w="11900" w:h="16840"/>
      <w:pgMar w:top="5" w:right="1440" w:bottom="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5034C"/>
    <w:multiLevelType w:val="hybridMultilevel"/>
    <w:tmpl w:val="765E4E2C"/>
    <w:lvl w:ilvl="0" w:tplc="424A955E">
      <w:start w:val="1"/>
      <w:numFmt w:val="bullet"/>
      <w:lvlText w:val="-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02162E">
      <w:start w:val="1"/>
      <w:numFmt w:val="bullet"/>
      <w:lvlText w:val="o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DA570E">
      <w:start w:val="1"/>
      <w:numFmt w:val="bullet"/>
      <w:lvlText w:val="▪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08014E">
      <w:start w:val="1"/>
      <w:numFmt w:val="bullet"/>
      <w:lvlText w:val="•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AC71AC">
      <w:start w:val="1"/>
      <w:numFmt w:val="bullet"/>
      <w:lvlText w:val="o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00BD4">
      <w:start w:val="1"/>
      <w:numFmt w:val="bullet"/>
      <w:lvlText w:val="▪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56B518">
      <w:start w:val="1"/>
      <w:numFmt w:val="bullet"/>
      <w:lvlText w:val="•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8046E6">
      <w:start w:val="1"/>
      <w:numFmt w:val="bullet"/>
      <w:lvlText w:val="o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EA2AD0">
      <w:start w:val="1"/>
      <w:numFmt w:val="bullet"/>
      <w:lvlText w:val="▪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A35EBB"/>
    <w:multiLevelType w:val="hybridMultilevel"/>
    <w:tmpl w:val="DBC2468E"/>
    <w:lvl w:ilvl="0" w:tplc="25AE0A7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627006">
      <w:start w:val="1"/>
      <w:numFmt w:val="bullet"/>
      <w:lvlText w:val="o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F02274">
      <w:start w:val="1"/>
      <w:numFmt w:val="bullet"/>
      <w:lvlText w:val="▪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8C2416C">
      <w:start w:val="1"/>
      <w:numFmt w:val="bullet"/>
      <w:lvlText w:val="•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BCCFD2">
      <w:start w:val="1"/>
      <w:numFmt w:val="bullet"/>
      <w:lvlText w:val="o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4E82A0">
      <w:start w:val="1"/>
      <w:numFmt w:val="bullet"/>
      <w:lvlText w:val="▪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AB66AB0">
      <w:start w:val="1"/>
      <w:numFmt w:val="bullet"/>
      <w:lvlText w:val="•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A238B0">
      <w:start w:val="1"/>
      <w:numFmt w:val="bullet"/>
      <w:lvlText w:val="o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648310E">
      <w:start w:val="1"/>
      <w:numFmt w:val="bullet"/>
      <w:lvlText w:val="▪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0B"/>
    <w:rsid w:val="005433E4"/>
    <w:rsid w:val="006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7CB6788-E4B5-42A1-A5CD-AB13D1C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928"/>
    </w:pPr>
    <w:rPr>
      <w:rFonts w:ascii="Calibri" w:eastAsia="Calibri" w:hAnsi="Calibri" w:cs="Calibri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4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2023-03-16T06:05:00Z</dcterms:created>
  <dcterms:modified xsi:type="dcterms:W3CDTF">2023-03-16T06:05:00Z</dcterms:modified>
</cp:coreProperties>
</file>